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913"/>
        <w:gridCol w:w="2928"/>
      </w:tblGrid>
      <w:tr w:rsidR="000424F6" w14:paraId="052EC44B" w14:textId="77777777">
        <w:trPr>
          <w:trHeight w:val="425"/>
        </w:trPr>
        <w:tc>
          <w:tcPr>
            <w:tcW w:w="10009" w:type="dxa"/>
            <w:gridSpan w:val="3"/>
          </w:tcPr>
          <w:p w14:paraId="38B4A51B" w14:textId="6C4D42EC" w:rsidR="000424F6" w:rsidRDefault="000963C6">
            <w:pPr>
              <w:pStyle w:val="TableParagraph"/>
              <w:spacing w:before="45"/>
              <w:ind w:left="3263" w:right="32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Non-Thesis </w:t>
            </w:r>
            <w:r w:rsidR="00DE1782">
              <w:rPr>
                <w:b/>
                <w:sz w:val="28"/>
              </w:rPr>
              <w:t>Graduation Audit Questions</w:t>
            </w:r>
          </w:p>
        </w:tc>
      </w:tr>
      <w:tr w:rsidR="000424F6" w14:paraId="13C038D2" w14:textId="77777777">
        <w:trPr>
          <w:trHeight w:val="360"/>
        </w:trPr>
        <w:tc>
          <w:tcPr>
            <w:tcW w:w="5168" w:type="dxa"/>
          </w:tcPr>
          <w:p w14:paraId="6E2D2FA9" w14:textId="77777777" w:rsidR="000424F6" w:rsidRDefault="00DE1782">
            <w:pPr>
              <w:pStyle w:val="TableParagraph"/>
              <w:spacing w:before="34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Graduation Audit Questions</w:t>
            </w:r>
          </w:p>
        </w:tc>
        <w:tc>
          <w:tcPr>
            <w:tcW w:w="1913" w:type="dxa"/>
          </w:tcPr>
          <w:p w14:paraId="568A4BFF" w14:textId="77777777" w:rsidR="000424F6" w:rsidRDefault="00DE1782">
            <w:pPr>
              <w:pStyle w:val="TableParagraph"/>
              <w:spacing w:before="3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</w:t>
            </w:r>
          </w:p>
        </w:tc>
        <w:tc>
          <w:tcPr>
            <w:tcW w:w="2928" w:type="dxa"/>
          </w:tcPr>
          <w:p w14:paraId="12925B2B" w14:textId="77777777" w:rsidR="000424F6" w:rsidRDefault="00DE1782">
            <w:pPr>
              <w:pStyle w:val="TableParagraph"/>
              <w:spacing w:before="34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Additional Notes</w:t>
            </w:r>
          </w:p>
        </w:tc>
      </w:tr>
      <w:tr w:rsidR="000424F6" w14:paraId="1E69E65B" w14:textId="77777777">
        <w:trPr>
          <w:trHeight w:val="363"/>
        </w:trPr>
        <w:tc>
          <w:tcPr>
            <w:tcW w:w="5168" w:type="dxa"/>
          </w:tcPr>
          <w:p w14:paraId="50508C9B" w14:textId="79D8875D" w:rsidR="000424F6" w:rsidRDefault="00290559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Did you schedule your comprehensive exams?</w:t>
            </w:r>
          </w:p>
        </w:tc>
        <w:tc>
          <w:tcPr>
            <w:tcW w:w="1913" w:type="dxa"/>
          </w:tcPr>
          <w:p w14:paraId="3D2EF89D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 w:val="restart"/>
          </w:tcPr>
          <w:p w14:paraId="4E0484DD" w14:textId="77777777" w:rsidR="000424F6" w:rsidRDefault="000424F6">
            <w:pPr>
              <w:pStyle w:val="TableParagraph"/>
              <w:rPr>
                <w:sz w:val="24"/>
              </w:rPr>
            </w:pPr>
          </w:p>
        </w:tc>
      </w:tr>
      <w:tr w:rsidR="000424F6" w14:paraId="286E2D69" w14:textId="77777777">
        <w:trPr>
          <w:trHeight w:val="360"/>
        </w:trPr>
        <w:tc>
          <w:tcPr>
            <w:tcW w:w="5168" w:type="dxa"/>
          </w:tcPr>
          <w:p w14:paraId="5FB70341" w14:textId="514B1328" w:rsidR="000424F6" w:rsidRDefault="00DE1782">
            <w:pPr>
              <w:pStyle w:val="TableParagraph"/>
              <w:spacing w:before="34"/>
              <w:ind w:left="90"/>
              <w:rPr>
                <w:sz w:val="24"/>
              </w:rPr>
            </w:pPr>
            <w:r>
              <w:rPr>
                <w:sz w:val="24"/>
              </w:rPr>
              <w:t xml:space="preserve">Did you </w:t>
            </w:r>
            <w:r w:rsidR="00290559">
              <w:rPr>
                <w:sz w:val="24"/>
              </w:rPr>
              <w:t>send the exam form to the department?</w:t>
            </w:r>
          </w:p>
        </w:tc>
        <w:tc>
          <w:tcPr>
            <w:tcW w:w="1913" w:type="dxa"/>
          </w:tcPr>
          <w:p w14:paraId="0B04B86C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4F23B89D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1112261F" w14:textId="77777777">
        <w:trPr>
          <w:trHeight w:val="362"/>
        </w:trPr>
        <w:tc>
          <w:tcPr>
            <w:tcW w:w="5168" w:type="dxa"/>
          </w:tcPr>
          <w:p w14:paraId="25D0EED6" w14:textId="635901AF" w:rsidR="000424F6" w:rsidRDefault="00DE1782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Did you</w:t>
            </w:r>
            <w:r w:rsidR="00290559">
              <w:rPr>
                <w:sz w:val="24"/>
              </w:rPr>
              <w:t xml:space="preserve"> get approval from the department</w:t>
            </w:r>
            <w:r>
              <w:rPr>
                <w:sz w:val="24"/>
              </w:rPr>
              <w:t>?</w:t>
            </w:r>
          </w:p>
        </w:tc>
        <w:tc>
          <w:tcPr>
            <w:tcW w:w="1913" w:type="dxa"/>
          </w:tcPr>
          <w:p w14:paraId="5B674B7A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24C768F4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31B4409E" w14:textId="77777777">
        <w:trPr>
          <w:trHeight w:val="362"/>
        </w:trPr>
        <w:tc>
          <w:tcPr>
            <w:tcW w:w="5168" w:type="dxa"/>
          </w:tcPr>
          <w:p w14:paraId="004D1FB3" w14:textId="00DF5296" w:rsidR="000424F6" w:rsidRDefault="00DE1782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 xml:space="preserve">Did </w:t>
            </w:r>
            <w:r w:rsidR="00290559">
              <w:rPr>
                <w:sz w:val="24"/>
              </w:rPr>
              <w:t>your committee send your exams to the department</w:t>
            </w:r>
            <w:r>
              <w:rPr>
                <w:sz w:val="24"/>
              </w:rPr>
              <w:t>?</w:t>
            </w:r>
          </w:p>
        </w:tc>
        <w:tc>
          <w:tcPr>
            <w:tcW w:w="1913" w:type="dxa"/>
          </w:tcPr>
          <w:p w14:paraId="29C5BE7E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22299E8D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3B98B5FC" w14:textId="77777777">
        <w:trPr>
          <w:trHeight w:val="360"/>
        </w:trPr>
        <w:tc>
          <w:tcPr>
            <w:tcW w:w="5168" w:type="dxa"/>
          </w:tcPr>
          <w:p w14:paraId="6B1FCC7B" w14:textId="34AA4A1B" w:rsidR="000424F6" w:rsidRDefault="00DE1782">
            <w:pPr>
              <w:pStyle w:val="TableParagraph"/>
              <w:spacing w:before="34"/>
              <w:ind w:left="90"/>
              <w:rPr>
                <w:sz w:val="24"/>
              </w:rPr>
            </w:pPr>
            <w:r>
              <w:rPr>
                <w:sz w:val="24"/>
              </w:rPr>
              <w:t>Did you</w:t>
            </w:r>
            <w:r w:rsidR="00290559">
              <w:rPr>
                <w:sz w:val="24"/>
              </w:rPr>
              <w:t>r committee submit rubric forms to the department</w:t>
            </w:r>
            <w:r>
              <w:rPr>
                <w:sz w:val="24"/>
              </w:rPr>
              <w:t>?</w:t>
            </w:r>
          </w:p>
        </w:tc>
        <w:tc>
          <w:tcPr>
            <w:tcW w:w="1913" w:type="dxa"/>
          </w:tcPr>
          <w:p w14:paraId="3DF477C8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66A3F91D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5BD0A107" w14:textId="77777777">
        <w:trPr>
          <w:trHeight w:val="363"/>
        </w:trPr>
        <w:tc>
          <w:tcPr>
            <w:tcW w:w="5168" w:type="dxa"/>
          </w:tcPr>
          <w:p w14:paraId="6C8A6653" w14:textId="1BE01300" w:rsidR="000424F6" w:rsidRDefault="00290559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Is your POS fully approved</w:t>
            </w:r>
            <w:r w:rsidR="00DE1782">
              <w:rPr>
                <w:sz w:val="24"/>
              </w:rPr>
              <w:t>?</w:t>
            </w:r>
          </w:p>
        </w:tc>
        <w:tc>
          <w:tcPr>
            <w:tcW w:w="1913" w:type="dxa"/>
          </w:tcPr>
          <w:p w14:paraId="14847FEE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3A2C9804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290559" w14:paraId="15681261" w14:textId="77777777">
        <w:trPr>
          <w:trHeight w:val="377"/>
        </w:trPr>
        <w:tc>
          <w:tcPr>
            <w:tcW w:w="5168" w:type="dxa"/>
          </w:tcPr>
          <w:p w14:paraId="6DBE5FA2" w14:textId="00BF386E" w:rsidR="00290559" w:rsidRDefault="00290559" w:rsidP="00290559">
            <w:pPr>
              <w:pStyle w:val="TableParagraph"/>
              <w:spacing w:before="34"/>
              <w:ind w:left="90"/>
              <w:rPr>
                <w:sz w:val="24"/>
              </w:rPr>
            </w:pPr>
            <w:r>
              <w:rPr>
                <w:sz w:val="24"/>
              </w:rPr>
              <w:t>Did you submit the application for degree?</w:t>
            </w:r>
          </w:p>
        </w:tc>
        <w:tc>
          <w:tcPr>
            <w:tcW w:w="1913" w:type="dxa"/>
          </w:tcPr>
          <w:p w14:paraId="3B67BEBE" w14:textId="77777777" w:rsidR="00290559" w:rsidRDefault="00290559" w:rsidP="00290559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160D404A" w14:textId="77777777" w:rsidR="00290559" w:rsidRDefault="00290559" w:rsidP="00290559">
            <w:pPr>
              <w:rPr>
                <w:sz w:val="2"/>
                <w:szCs w:val="2"/>
              </w:rPr>
            </w:pPr>
          </w:p>
        </w:tc>
      </w:tr>
    </w:tbl>
    <w:p w14:paraId="5495CF41" w14:textId="77777777" w:rsidR="000424F6" w:rsidRDefault="000424F6">
      <w:pPr>
        <w:pStyle w:val="BodyText"/>
        <w:spacing w:before="11" w:line="240" w:lineRule="auto"/>
        <w:ind w:left="0" w:firstLine="0"/>
        <w:rPr>
          <w:sz w:val="15"/>
        </w:rPr>
      </w:pPr>
    </w:p>
    <w:p w14:paraId="123CDD6A" w14:textId="77777777" w:rsidR="000424F6" w:rsidRDefault="00DE1782">
      <w:pPr>
        <w:pStyle w:val="Heading1"/>
        <w:spacing w:before="90"/>
      </w:pPr>
      <w:r>
        <w:t>POS: Where to Find</w:t>
      </w:r>
    </w:p>
    <w:p w14:paraId="4406D518" w14:textId="77777777" w:rsidR="000424F6" w:rsidRDefault="000424F6">
      <w:pPr>
        <w:pStyle w:val="BodyText"/>
        <w:spacing w:before="1" w:line="240" w:lineRule="auto"/>
        <w:ind w:left="0" w:firstLine="0"/>
        <w:rPr>
          <w:b/>
        </w:rPr>
      </w:pPr>
    </w:p>
    <w:p w14:paraId="5529CC4A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  <w:rPr>
          <w:sz w:val="24"/>
        </w:rPr>
      </w:pPr>
      <w:r>
        <w:rPr>
          <w:sz w:val="24"/>
        </w:rPr>
        <w:t>Login to myfau.fau.edu and enter your FAU NetID and</w:t>
      </w:r>
      <w:r>
        <w:rPr>
          <w:spacing w:val="-4"/>
          <w:sz w:val="24"/>
        </w:rPr>
        <w:t xml:space="preserve"> </w:t>
      </w:r>
      <w:r>
        <w:rPr>
          <w:sz w:val="24"/>
        </w:rPr>
        <w:t>password</w:t>
      </w:r>
    </w:p>
    <w:p w14:paraId="3F8F132B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  <w:rPr>
          <w:sz w:val="24"/>
        </w:rPr>
      </w:pPr>
      <w:r>
        <w:rPr>
          <w:sz w:val="24"/>
        </w:rPr>
        <w:t>Scroll down and click the Academic Success hyperlink bar on the left</w:t>
      </w:r>
      <w:r>
        <w:rPr>
          <w:spacing w:val="-5"/>
          <w:sz w:val="24"/>
        </w:rPr>
        <w:t xml:space="preserve"> </w:t>
      </w:r>
      <w:r>
        <w:rPr>
          <w:sz w:val="24"/>
        </w:rPr>
        <w:t>column</w:t>
      </w:r>
    </w:p>
    <w:p w14:paraId="6EDF1BC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  <w:rPr>
          <w:sz w:val="24"/>
        </w:rPr>
      </w:pPr>
      <w:r>
        <w:rPr>
          <w:sz w:val="24"/>
        </w:rPr>
        <w:t>Scroll down to Graduate Student Resources and click the MyPOS hyperlink bar</w:t>
      </w:r>
    </w:p>
    <w:p w14:paraId="0038B1BB" w14:textId="77777777" w:rsidR="000424F6" w:rsidRDefault="000424F6">
      <w:pPr>
        <w:pStyle w:val="BodyText"/>
        <w:spacing w:before="1" w:line="240" w:lineRule="auto"/>
        <w:ind w:left="0" w:firstLine="0"/>
      </w:pPr>
    </w:p>
    <w:p w14:paraId="1A06F4BB" w14:textId="77777777" w:rsidR="000424F6" w:rsidRDefault="00DE1782">
      <w:pPr>
        <w:pStyle w:val="Heading1"/>
        <w:spacing w:before="1"/>
      </w:pPr>
      <w:r>
        <w:t>POS: What to Enter</w:t>
      </w:r>
    </w:p>
    <w:p w14:paraId="17E75A57" w14:textId="77777777" w:rsidR="000424F6" w:rsidRDefault="000424F6">
      <w:pPr>
        <w:pStyle w:val="BodyText"/>
        <w:spacing w:before="1" w:line="240" w:lineRule="auto"/>
        <w:ind w:left="0" w:firstLine="0"/>
        <w:rPr>
          <w:b/>
        </w:rPr>
      </w:pPr>
    </w:p>
    <w:p w14:paraId="21818A7D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The POS keeps track of ALL courses taken toward fulfilling requirements of a graduate degree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</w:p>
    <w:p w14:paraId="01AAA30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POS must match your actual registration EACH semester and should be updated</w:t>
      </w:r>
      <w:r>
        <w:rPr>
          <w:spacing w:val="-7"/>
          <w:sz w:val="24"/>
        </w:rPr>
        <w:t xml:space="preserve"> </w:t>
      </w:r>
      <w:r>
        <w:rPr>
          <w:sz w:val="24"/>
        </w:rPr>
        <w:t>accordingly</w:t>
      </w:r>
    </w:p>
    <w:p w14:paraId="0A3C0EE5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94" w:lineRule="exact"/>
        <w:rPr>
          <w:sz w:val="24"/>
        </w:rPr>
      </w:pPr>
      <w:r>
        <w:rPr>
          <w:sz w:val="24"/>
        </w:rPr>
        <w:t>The first step is to set the major and anticipated graduation term for your current graduate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</w:p>
    <w:p w14:paraId="3D141D25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POS must be in chronological order beginning with the matriculation term (term of</w:t>
      </w:r>
      <w:r>
        <w:rPr>
          <w:spacing w:val="-8"/>
          <w:sz w:val="24"/>
        </w:rPr>
        <w:t xml:space="preserve"> </w:t>
      </w:r>
      <w:r>
        <w:rPr>
          <w:sz w:val="24"/>
        </w:rPr>
        <w:t>entry)</w:t>
      </w:r>
    </w:p>
    <w:p w14:paraId="47AED685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POS must fulfill all course/credit requirements for the degree that is being</w:t>
      </w:r>
      <w:r>
        <w:rPr>
          <w:spacing w:val="-7"/>
          <w:sz w:val="24"/>
        </w:rPr>
        <w:t xml:space="preserve"> </w:t>
      </w:r>
      <w:r>
        <w:rPr>
          <w:sz w:val="24"/>
        </w:rPr>
        <w:t>pursued</w:t>
      </w:r>
    </w:p>
    <w:p w14:paraId="19687ED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degree requirements for every graduate program are found in the FAU</w:t>
      </w:r>
      <w:r>
        <w:rPr>
          <w:spacing w:val="-5"/>
          <w:sz w:val="24"/>
        </w:rPr>
        <w:t xml:space="preserve"> </w:t>
      </w:r>
      <w:r>
        <w:rPr>
          <w:sz w:val="24"/>
        </w:rPr>
        <w:t>catalog</w:t>
      </w:r>
    </w:p>
    <w:p w14:paraId="58D5CAE0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Courses can fulfill the following sections: prerequisites/deficiency, completed, current, and</w:t>
      </w:r>
      <w:r>
        <w:rPr>
          <w:spacing w:val="-9"/>
          <w:sz w:val="24"/>
        </w:rPr>
        <w:t xml:space="preserve"> </w:t>
      </w:r>
      <w:r>
        <w:rPr>
          <w:sz w:val="24"/>
        </w:rPr>
        <w:t>future:</w:t>
      </w:r>
    </w:p>
    <w:p w14:paraId="1CD4E0FF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Prerequisite/Deficiency courses – Do NOT fulfill degree</w:t>
      </w:r>
      <w:r>
        <w:rPr>
          <w:spacing w:val="3"/>
          <w:sz w:val="24"/>
        </w:rPr>
        <w:t xml:space="preserve"> </w:t>
      </w:r>
      <w:r>
        <w:rPr>
          <w:sz w:val="24"/>
        </w:rPr>
        <w:t>requirements</w:t>
      </w:r>
    </w:p>
    <w:p w14:paraId="2DC86683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Completed courses – Do fulfill degree requirements and must have grades added</w:t>
      </w:r>
    </w:p>
    <w:p w14:paraId="7C117B30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Current courses – Do fulfill degree requirements and should add grades as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</w:p>
    <w:p w14:paraId="45AFEB34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Future courses – Do fulfill degree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8DF1305" w14:textId="77777777" w:rsidR="000424F6" w:rsidRDefault="000424F6">
      <w:pPr>
        <w:pStyle w:val="BodyText"/>
        <w:spacing w:before="7" w:line="240" w:lineRule="auto"/>
        <w:ind w:left="0" w:firstLine="0"/>
        <w:rPr>
          <w:sz w:val="22"/>
        </w:rPr>
      </w:pPr>
    </w:p>
    <w:p w14:paraId="70E95438" w14:textId="77777777" w:rsidR="000424F6" w:rsidRDefault="00DE1782">
      <w:pPr>
        <w:pStyle w:val="Heading1"/>
      </w:pPr>
      <w:r>
        <w:t>POS: Tips and Tricks</w:t>
      </w:r>
    </w:p>
    <w:p w14:paraId="4250EB65" w14:textId="77777777" w:rsidR="000424F6" w:rsidRDefault="000424F6">
      <w:pPr>
        <w:pStyle w:val="BodyText"/>
        <w:spacing w:before="5" w:line="240" w:lineRule="auto"/>
        <w:ind w:left="0" w:firstLine="0"/>
        <w:rPr>
          <w:b/>
        </w:rPr>
      </w:pPr>
    </w:p>
    <w:p w14:paraId="35634FB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Always hit the save and continue button to save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</w:p>
    <w:p w14:paraId="3DF51683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Use the navigational buttons at the top of the POS – they turn from red to green to indicate</w:t>
      </w:r>
      <w:r>
        <w:rPr>
          <w:spacing w:val="-10"/>
          <w:sz w:val="24"/>
        </w:rPr>
        <w:t xml:space="preserve"> </w:t>
      </w:r>
      <w:r>
        <w:rPr>
          <w:sz w:val="24"/>
        </w:rPr>
        <w:t>completion</w:t>
      </w:r>
    </w:p>
    <w:p w14:paraId="7E6D77ED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sorting arrows above each course section on the POS will put them in chronological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</w:p>
    <w:p w14:paraId="489EC538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edit hyperlink next to each course allows you to make changes to courses already</w:t>
      </w:r>
      <w:r>
        <w:rPr>
          <w:spacing w:val="-6"/>
          <w:sz w:val="24"/>
        </w:rPr>
        <w:t xml:space="preserve"> </w:t>
      </w:r>
      <w:r>
        <w:rPr>
          <w:sz w:val="24"/>
        </w:rPr>
        <w:t>listed:</w:t>
      </w:r>
    </w:p>
    <w:p w14:paraId="0E00D495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Can be used to add grades, change credit numbers,</w:t>
      </w:r>
      <w:r>
        <w:rPr>
          <w:spacing w:val="-1"/>
          <w:sz w:val="24"/>
        </w:rPr>
        <w:t xml:space="preserve"> </w:t>
      </w:r>
      <w:r>
        <w:rPr>
          <w:sz w:val="24"/>
        </w:rPr>
        <w:t>etc</w:t>
      </w:r>
    </w:p>
    <w:p w14:paraId="50E8066F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Must hit update hyperlink when finished to save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</w:p>
    <w:p w14:paraId="704BB3E7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3" w:lineRule="exact"/>
        <w:rPr>
          <w:sz w:val="24"/>
        </w:rPr>
      </w:pPr>
      <w:r>
        <w:rPr>
          <w:sz w:val="24"/>
        </w:rPr>
        <w:t>The Compliance Check looks for errors and issues that must be</w:t>
      </w:r>
      <w:r>
        <w:rPr>
          <w:spacing w:val="-4"/>
          <w:sz w:val="24"/>
        </w:rPr>
        <w:t xml:space="preserve"> </w:t>
      </w:r>
      <w:r>
        <w:rPr>
          <w:sz w:val="24"/>
        </w:rPr>
        <w:t>addressed:</w:t>
      </w:r>
    </w:p>
    <w:p w14:paraId="23418E1F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If a mistake, go back to Courses to Fulfill Degree section and edit</w:t>
      </w:r>
      <w:r>
        <w:rPr>
          <w:spacing w:val="-4"/>
          <w:sz w:val="24"/>
        </w:rPr>
        <w:t xml:space="preserve"> </w:t>
      </w:r>
      <w:r>
        <w:rPr>
          <w:sz w:val="24"/>
        </w:rPr>
        <w:t>coursework</w:t>
      </w:r>
    </w:p>
    <w:p w14:paraId="24F5EFA3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If not a mistake, click Create a Petition to provide a justification for non-compliance</w:t>
      </w:r>
      <w:r>
        <w:rPr>
          <w:spacing w:val="-11"/>
          <w:sz w:val="24"/>
        </w:rPr>
        <w:t xml:space="preserve"> </w:t>
      </w:r>
      <w:r>
        <w:rPr>
          <w:sz w:val="24"/>
        </w:rPr>
        <w:t>issues</w:t>
      </w:r>
    </w:p>
    <w:p w14:paraId="09F718C9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30"/>
        <w:rPr>
          <w:sz w:val="24"/>
        </w:rPr>
      </w:pPr>
      <w:r>
        <w:rPr>
          <w:sz w:val="24"/>
        </w:rPr>
        <w:t>The Notes hyperlink found in the left column, allows you to add notes and/or attach files for any</w:t>
      </w:r>
      <w:r>
        <w:rPr>
          <w:spacing w:val="-14"/>
          <w:sz w:val="24"/>
        </w:rPr>
        <w:t xml:space="preserve"> </w:t>
      </w:r>
      <w:r>
        <w:rPr>
          <w:sz w:val="24"/>
        </w:rPr>
        <w:t>special circumstances, program approvals and/or explanatory</w:t>
      </w:r>
      <w:r>
        <w:rPr>
          <w:spacing w:val="2"/>
          <w:sz w:val="24"/>
        </w:rPr>
        <w:t xml:space="preserve"> </w:t>
      </w:r>
      <w:r>
        <w:rPr>
          <w:sz w:val="24"/>
        </w:rPr>
        <w:t>situations</w:t>
      </w:r>
    </w:p>
    <w:sectPr w:rsidR="00042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20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877E" w14:textId="77777777" w:rsidR="00B741D0" w:rsidRDefault="00B741D0" w:rsidP="00B741D0">
      <w:r>
        <w:separator/>
      </w:r>
    </w:p>
  </w:endnote>
  <w:endnote w:type="continuationSeparator" w:id="0">
    <w:p w14:paraId="511F8658" w14:textId="77777777" w:rsidR="00B741D0" w:rsidRDefault="00B741D0" w:rsidP="00B7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2E91" w14:textId="77777777" w:rsidR="00B741D0" w:rsidRDefault="00B74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29C6" w14:textId="5F6453BB" w:rsidR="00B741D0" w:rsidRDefault="00B741D0">
    <w:pPr>
      <w:pStyle w:val="Footer"/>
    </w:pPr>
    <w:r>
      <w:tab/>
    </w:r>
    <w:r>
      <w:tab/>
      <w:t>Rev. 9/19/25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732F" w14:textId="77777777" w:rsidR="00B741D0" w:rsidRDefault="00B74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7541" w14:textId="77777777" w:rsidR="00B741D0" w:rsidRDefault="00B741D0" w:rsidP="00B741D0">
      <w:r>
        <w:separator/>
      </w:r>
    </w:p>
  </w:footnote>
  <w:footnote w:type="continuationSeparator" w:id="0">
    <w:p w14:paraId="00CAD77E" w14:textId="77777777" w:rsidR="00B741D0" w:rsidRDefault="00B741D0" w:rsidP="00B7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AF36" w14:textId="77777777" w:rsidR="00B741D0" w:rsidRDefault="00B74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80FD" w14:textId="77777777" w:rsidR="00B741D0" w:rsidRDefault="00B74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C3D" w14:textId="77777777" w:rsidR="00B741D0" w:rsidRDefault="00B74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392"/>
    <w:multiLevelType w:val="hybridMultilevel"/>
    <w:tmpl w:val="E8EE7DBC"/>
    <w:lvl w:ilvl="0" w:tplc="F19A467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B812B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BE60E2E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en-US"/>
      </w:rPr>
    </w:lvl>
    <w:lvl w:ilvl="3" w:tplc="8E2CC19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4" w:tplc="17EADA08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5" w:tplc="EE5840D8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en-US"/>
      </w:rPr>
    </w:lvl>
    <w:lvl w:ilvl="6" w:tplc="23802CC8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en-US"/>
      </w:rPr>
    </w:lvl>
    <w:lvl w:ilvl="7" w:tplc="772400D2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en-US"/>
      </w:rPr>
    </w:lvl>
    <w:lvl w:ilvl="8" w:tplc="EF647BD0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en-US"/>
      </w:rPr>
    </w:lvl>
  </w:abstractNum>
  <w:num w:numId="1" w16cid:durableId="10023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F6"/>
    <w:rsid w:val="000424F6"/>
    <w:rsid w:val="000963C6"/>
    <w:rsid w:val="00220EE5"/>
    <w:rsid w:val="00290559"/>
    <w:rsid w:val="004935B6"/>
    <w:rsid w:val="009149ED"/>
    <w:rsid w:val="00B741D0"/>
    <w:rsid w:val="00D84875"/>
    <w:rsid w:val="00D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E8EE"/>
  <w15:docId w15:val="{DABE1CD7-7DC1-478E-9571-1FF3433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4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1D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4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1D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Stacee Caplan</dc:creator>
  <cp:lastModifiedBy>Catherine Rossmell</cp:lastModifiedBy>
  <cp:revision>5</cp:revision>
  <cp:lastPrinted>2025-09-19T13:47:00Z</cp:lastPrinted>
  <dcterms:created xsi:type="dcterms:W3CDTF">2025-09-19T13:44:00Z</dcterms:created>
  <dcterms:modified xsi:type="dcterms:W3CDTF">2025-09-19T20:03:00Z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</Properties>
</file>