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E0D2" w14:textId="77777777" w:rsidR="00472D2E" w:rsidRPr="00FD2AA2" w:rsidRDefault="00743D50" w:rsidP="00913AC3">
      <w:pPr>
        <w:pStyle w:val="ResearchH1"/>
      </w:pPr>
      <w:r w:rsidRPr="00FD2AA2">
        <w:t>Application</w:t>
      </w:r>
      <w:r w:rsidR="00E83076" w:rsidRPr="00FD2AA2">
        <w:t xml:space="preserve"> </w:t>
      </w:r>
      <w:r w:rsidR="00B06E44" w:rsidRPr="00FD2AA2">
        <w:t>Checklist</w:t>
      </w:r>
      <w:r w:rsidRPr="00FD2AA2">
        <w:t xml:space="preserve"> for R01</w:t>
      </w:r>
    </w:p>
    <w:p w14:paraId="3FC59A6A" w14:textId="2D8D4241" w:rsidR="00EB5A34" w:rsidRPr="00913AC3" w:rsidRDefault="00FD2AA2" w:rsidP="00913AC3">
      <w:pPr>
        <w:jc w:val="center"/>
        <w:rPr>
          <w:i/>
        </w:rPr>
      </w:pPr>
      <w:r>
        <w:rPr>
          <w:i/>
        </w:rPr>
        <w:t xml:space="preserve">This checklist is </w:t>
      </w:r>
      <w:r w:rsidR="00EB5A34" w:rsidRPr="00EB5A34">
        <w:rPr>
          <w:i/>
        </w:rPr>
        <w:t>a general</w:t>
      </w:r>
      <w:r>
        <w:rPr>
          <w:i/>
        </w:rPr>
        <w:t xml:space="preserve"> outlin</w:t>
      </w:r>
      <w:r w:rsidR="00EB5A34" w:rsidRPr="00EB5A34">
        <w:rPr>
          <w:i/>
        </w:rPr>
        <w:t>e</w:t>
      </w:r>
      <w:r>
        <w:rPr>
          <w:i/>
        </w:rPr>
        <w:t xml:space="preserve"> for </w:t>
      </w:r>
      <w:r w:rsidR="00EB5A34" w:rsidRPr="00EB5A34">
        <w:rPr>
          <w:i/>
        </w:rPr>
        <w:t>R01 submissions.  Be sure to read over the PAR/RFA carefully for specific instructions and follow the NIH Application Guide</w:t>
      </w:r>
      <w:r w:rsidRPr="00FD2AA2">
        <w:t xml:space="preserve"> </w:t>
      </w:r>
      <w:hyperlink r:id="rId5" w:history="1">
        <w:r w:rsidRPr="001E7749">
          <w:rPr>
            <w:rStyle w:val="Hyperlink"/>
            <w:i/>
          </w:rPr>
          <w:t>https://grants.nih.gov/grants/how-to-apply-application-guide.html</w:t>
        </w:r>
      </w:hyperlink>
      <w:r>
        <w:rPr>
          <w:i/>
        </w:rPr>
        <w:t xml:space="preserve">. </w:t>
      </w:r>
    </w:p>
    <w:p w14:paraId="7236687C" w14:textId="49A45109" w:rsidR="005B798C" w:rsidRPr="00472D2E" w:rsidRDefault="005B798C" w:rsidP="00913AC3">
      <w:pPr>
        <w:spacing w:before="240"/>
        <w:rPr>
          <w:b/>
        </w:rPr>
      </w:pPr>
      <w:r w:rsidRPr="00472D2E">
        <w:rPr>
          <w:b/>
        </w:rPr>
        <w:t>Overall items:</w:t>
      </w:r>
    </w:p>
    <w:p w14:paraId="2C535169" w14:textId="77777777" w:rsidR="00615A32" w:rsidRDefault="00615A32" w:rsidP="00355881">
      <w:pPr>
        <w:pStyle w:val="ListParagraph"/>
        <w:numPr>
          <w:ilvl w:val="0"/>
          <w:numId w:val="1"/>
        </w:numPr>
      </w:pPr>
      <w:r>
        <w:t>Cover Letter (not required, but encouraged)</w:t>
      </w:r>
    </w:p>
    <w:p w14:paraId="1367066F" w14:textId="77777777" w:rsidR="00615A32" w:rsidRDefault="00615A32" w:rsidP="00355881">
      <w:pPr>
        <w:pStyle w:val="ListParagraph"/>
        <w:numPr>
          <w:ilvl w:val="0"/>
          <w:numId w:val="1"/>
        </w:numPr>
      </w:pPr>
      <w:r>
        <w:t>Specific Aims (1 page limit)</w:t>
      </w:r>
    </w:p>
    <w:p w14:paraId="726E8944" w14:textId="77777777" w:rsidR="000E46C4" w:rsidRDefault="00355881" w:rsidP="00355881">
      <w:pPr>
        <w:pStyle w:val="ListParagraph"/>
        <w:numPr>
          <w:ilvl w:val="0"/>
          <w:numId w:val="1"/>
        </w:numPr>
      </w:pPr>
      <w:r>
        <w:t>Project Summary</w:t>
      </w:r>
      <w:r w:rsidR="00615A32">
        <w:t>/Abstract</w:t>
      </w:r>
      <w:r>
        <w:t xml:space="preserve"> (</w:t>
      </w:r>
      <w:r w:rsidR="00C85194">
        <w:t>limited to 30 lines of text)</w:t>
      </w:r>
    </w:p>
    <w:p w14:paraId="1594F7B5" w14:textId="77777777" w:rsidR="00355881" w:rsidRDefault="00355881" w:rsidP="00355881">
      <w:pPr>
        <w:pStyle w:val="ListParagraph"/>
        <w:numPr>
          <w:ilvl w:val="0"/>
          <w:numId w:val="1"/>
        </w:numPr>
      </w:pPr>
      <w:r>
        <w:t xml:space="preserve">Project </w:t>
      </w:r>
      <w:r w:rsidR="00C85194">
        <w:t>Narrative</w:t>
      </w:r>
      <w:r>
        <w:t xml:space="preserve"> (in 2-3 sentences, </w:t>
      </w:r>
      <w:r w:rsidR="00B70E94">
        <w:t xml:space="preserve">describe </w:t>
      </w:r>
      <w:r>
        <w:t>your project’s potential to improve public health)</w:t>
      </w:r>
    </w:p>
    <w:p w14:paraId="0EEF93ED" w14:textId="77777777" w:rsidR="00C11AD6" w:rsidRDefault="0064054E" w:rsidP="00355881">
      <w:pPr>
        <w:pStyle w:val="ListParagraph"/>
        <w:numPr>
          <w:ilvl w:val="0"/>
          <w:numId w:val="1"/>
        </w:numPr>
      </w:pPr>
      <w:r>
        <w:t>Research Strategy (</w:t>
      </w:r>
      <w:proofErr w:type="gramStart"/>
      <w:r w:rsidR="00CC4E99">
        <w:t>12</w:t>
      </w:r>
      <w:r w:rsidR="00C11AD6">
        <w:t xml:space="preserve"> page</w:t>
      </w:r>
      <w:proofErr w:type="gramEnd"/>
      <w:r w:rsidR="00C11AD6">
        <w:t xml:space="preserve"> limit) – </w:t>
      </w:r>
      <w:r w:rsidR="00C25D44">
        <w:t xml:space="preserve">organized into: </w:t>
      </w:r>
      <w:r w:rsidR="00C11AD6">
        <w:t>Significance, Innovation</w:t>
      </w:r>
      <w:r w:rsidR="00615A32">
        <w:t>,</w:t>
      </w:r>
      <w:r w:rsidR="00C11AD6">
        <w:t xml:space="preserve"> and Approach</w:t>
      </w:r>
      <w:r w:rsidR="00D54D64">
        <w:t xml:space="preserve"> </w:t>
      </w:r>
    </w:p>
    <w:p w14:paraId="180AB548" w14:textId="77777777" w:rsidR="0095634D" w:rsidRDefault="0095634D" w:rsidP="00355881">
      <w:pPr>
        <w:pStyle w:val="ListParagraph"/>
        <w:numPr>
          <w:ilvl w:val="0"/>
          <w:numId w:val="1"/>
        </w:numPr>
      </w:pPr>
      <w:r>
        <w:t>Bibliography</w:t>
      </w:r>
      <w:r w:rsidR="00B70E94">
        <w:t xml:space="preserve"> (include PMCID numbers</w:t>
      </w:r>
      <w:r w:rsidR="00110B34">
        <w:t xml:space="preserve"> f</w:t>
      </w:r>
      <w:r w:rsidR="00743D50">
        <w:t>or publications where you are an author or co-author)</w:t>
      </w:r>
    </w:p>
    <w:p w14:paraId="6DD937E3" w14:textId="77777777" w:rsidR="00277EBD" w:rsidRPr="00110B34" w:rsidRDefault="00110B34" w:rsidP="00355881">
      <w:pPr>
        <w:pStyle w:val="ListParagraph"/>
        <w:numPr>
          <w:ilvl w:val="0"/>
          <w:numId w:val="1"/>
        </w:numPr>
      </w:pPr>
      <w:r w:rsidRPr="00110B34">
        <w:t>Resource Sharing Plan</w:t>
      </w:r>
    </w:p>
    <w:p w14:paraId="4141EA2A" w14:textId="77777777" w:rsidR="006E0108" w:rsidRDefault="006E0108" w:rsidP="007C187D">
      <w:pPr>
        <w:pStyle w:val="ListParagraph"/>
        <w:numPr>
          <w:ilvl w:val="0"/>
          <w:numId w:val="3"/>
        </w:numPr>
      </w:pPr>
      <w:proofErr w:type="spellStart"/>
      <w:r>
        <w:t>Biosketches</w:t>
      </w:r>
      <w:proofErr w:type="spellEnd"/>
      <w:r>
        <w:t xml:space="preserve"> for KEY personnel </w:t>
      </w:r>
      <w:r w:rsidR="0064054E">
        <w:t>(</w:t>
      </w:r>
      <w:proofErr w:type="gramStart"/>
      <w:r w:rsidR="0064054E">
        <w:t>5</w:t>
      </w:r>
      <w:r w:rsidR="00615A32">
        <w:t xml:space="preserve"> page</w:t>
      </w:r>
      <w:proofErr w:type="gramEnd"/>
      <w:r w:rsidR="00615A32">
        <w:t xml:space="preserve"> limit)</w:t>
      </w:r>
    </w:p>
    <w:p w14:paraId="18C119EA" w14:textId="77777777" w:rsidR="00D54D64" w:rsidRDefault="00D54D64" w:rsidP="007C187D">
      <w:pPr>
        <w:pStyle w:val="ListParagraph"/>
        <w:numPr>
          <w:ilvl w:val="0"/>
          <w:numId w:val="3"/>
        </w:numPr>
      </w:pPr>
      <w:r>
        <w:t>Resources/Facilities</w:t>
      </w:r>
    </w:p>
    <w:p w14:paraId="430BD284" w14:textId="77777777" w:rsidR="006E0108" w:rsidRDefault="006E0108" w:rsidP="007C187D">
      <w:pPr>
        <w:pStyle w:val="ListParagraph"/>
        <w:numPr>
          <w:ilvl w:val="0"/>
          <w:numId w:val="3"/>
        </w:numPr>
      </w:pPr>
      <w:r>
        <w:t xml:space="preserve">Major Equipment </w:t>
      </w:r>
    </w:p>
    <w:p w14:paraId="3797E7BF" w14:textId="77777777" w:rsidR="00CC4E99" w:rsidRDefault="00CC4E99" w:rsidP="007C187D">
      <w:pPr>
        <w:pStyle w:val="ListParagraph"/>
        <w:numPr>
          <w:ilvl w:val="0"/>
          <w:numId w:val="3"/>
        </w:numPr>
      </w:pPr>
      <w:r>
        <w:t>Budget</w:t>
      </w:r>
    </w:p>
    <w:p w14:paraId="59A26366" w14:textId="77777777" w:rsidR="00952A7F" w:rsidRDefault="006E0108" w:rsidP="00C11AD6">
      <w:pPr>
        <w:pStyle w:val="ListParagraph"/>
        <w:numPr>
          <w:ilvl w:val="0"/>
          <w:numId w:val="3"/>
        </w:numPr>
      </w:pPr>
      <w:r>
        <w:t xml:space="preserve">Budget Justification </w:t>
      </w:r>
      <w:r w:rsidR="00110B34">
        <w:t>(if modular, only</w:t>
      </w:r>
      <w:r w:rsidR="00743D50">
        <w:t xml:space="preserve"> </w:t>
      </w:r>
      <w:proofErr w:type="gramStart"/>
      <w:r w:rsidR="00743D50">
        <w:t>a</w:t>
      </w:r>
      <w:r w:rsidR="00110B34">
        <w:t xml:space="preserve"> personnel</w:t>
      </w:r>
      <w:proofErr w:type="gramEnd"/>
      <w:r w:rsidR="00110B34">
        <w:t xml:space="preserve"> </w:t>
      </w:r>
      <w:r w:rsidR="00743D50">
        <w:t xml:space="preserve">justification </w:t>
      </w:r>
      <w:r w:rsidR="00110B34">
        <w:t>is needed)</w:t>
      </w:r>
    </w:p>
    <w:p w14:paraId="4693839E" w14:textId="1E62EDB5" w:rsidR="00C11AD6" w:rsidRDefault="00C85194" w:rsidP="00C11AD6">
      <w:pPr>
        <w:pStyle w:val="ListParagraph"/>
        <w:numPr>
          <w:ilvl w:val="0"/>
          <w:numId w:val="3"/>
        </w:numPr>
      </w:pPr>
      <w:r>
        <w:t>Support Letters</w:t>
      </w:r>
    </w:p>
    <w:p w14:paraId="242D0E81" w14:textId="77777777" w:rsidR="00C11AD6" w:rsidRDefault="00C11AD6" w:rsidP="00913AC3">
      <w:pPr>
        <w:spacing w:before="240"/>
      </w:pPr>
      <w:r>
        <w:t xml:space="preserve">And, </w:t>
      </w:r>
      <w:r w:rsidR="00C85194">
        <w:t>if</w:t>
      </w:r>
      <w:r>
        <w:t xml:space="preserve"> applicable:</w:t>
      </w:r>
    </w:p>
    <w:p w14:paraId="6F9236FD" w14:textId="77777777" w:rsidR="00110B34" w:rsidRDefault="00110B34" w:rsidP="007C187D">
      <w:pPr>
        <w:pStyle w:val="ListParagraph"/>
        <w:numPr>
          <w:ilvl w:val="0"/>
          <w:numId w:val="3"/>
        </w:numPr>
      </w:pPr>
      <w:r>
        <w:t>Introduction to Application (for Resubmissions)</w:t>
      </w:r>
    </w:p>
    <w:p w14:paraId="575476BA" w14:textId="77777777" w:rsidR="007C187D" w:rsidRDefault="00743D50" w:rsidP="007C187D">
      <w:pPr>
        <w:pStyle w:val="ListParagraph"/>
        <w:numPr>
          <w:ilvl w:val="0"/>
          <w:numId w:val="3"/>
        </w:numPr>
      </w:pPr>
      <w:r>
        <w:t xml:space="preserve">Vertebrate Animal Section </w:t>
      </w:r>
    </w:p>
    <w:p w14:paraId="5E5BB049" w14:textId="77777777" w:rsidR="00110B34" w:rsidRDefault="00110B34" w:rsidP="00110B34">
      <w:pPr>
        <w:pStyle w:val="ListParagraph"/>
        <w:numPr>
          <w:ilvl w:val="0"/>
          <w:numId w:val="7"/>
        </w:numPr>
      </w:pPr>
      <w:r w:rsidRPr="00110B34">
        <w:t>Authentication of Key Biological and/or Chemical Resources</w:t>
      </w:r>
    </w:p>
    <w:p w14:paraId="7E86BDE0" w14:textId="77777777" w:rsidR="00CC4E99" w:rsidRDefault="00CC4E99" w:rsidP="00110B34">
      <w:pPr>
        <w:pStyle w:val="ListParagraph"/>
        <w:numPr>
          <w:ilvl w:val="0"/>
          <w:numId w:val="7"/>
        </w:numPr>
      </w:pPr>
      <w:r>
        <w:t>Multi-PI Leadership Plan</w:t>
      </w:r>
    </w:p>
    <w:p w14:paraId="154058CD" w14:textId="3E25529E" w:rsidR="00110B34" w:rsidRDefault="00110B34" w:rsidP="00913AC3">
      <w:pPr>
        <w:pStyle w:val="ListParagraph"/>
        <w:numPr>
          <w:ilvl w:val="0"/>
          <w:numId w:val="7"/>
        </w:numPr>
      </w:pPr>
      <w:r>
        <w:t>Human Subjects Sections (Inclusion of Women, Minorities, and Children; Recruitment and Retention Plan</w:t>
      </w:r>
      <w:r w:rsidR="00743D50">
        <w:t>;</w:t>
      </w:r>
      <w:r>
        <w:t xml:space="preserve"> Study Timeline</w:t>
      </w:r>
      <w:r w:rsidR="00743D50">
        <w:t>;</w:t>
      </w:r>
      <w:r>
        <w:t xml:space="preserve"> Protection of Human Subject</w:t>
      </w:r>
      <w:r w:rsidR="00743D50">
        <w:t>s;</w:t>
      </w:r>
      <w:r>
        <w:t xml:space="preserve"> Data and Safety Monitoring Plan (if clinical trial)</w:t>
      </w:r>
      <w:r w:rsidR="00743D50">
        <w:t>;</w:t>
      </w:r>
      <w:r>
        <w:t xml:space="preserve"> Overall Structure of the Study Team</w:t>
      </w:r>
      <w:r w:rsidR="00743D50">
        <w:t>)</w:t>
      </w:r>
    </w:p>
    <w:sectPr w:rsidR="00110B34" w:rsidSect="004647AB">
      <w:pgSz w:w="12240" w:h="15840"/>
      <w:pgMar w:top="907" w:right="720" w:bottom="129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6503C"/>
    <w:multiLevelType w:val="hybridMultilevel"/>
    <w:tmpl w:val="9296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978A1"/>
    <w:multiLevelType w:val="hybridMultilevel"/>
    <w:tmpl w:val="32B4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67821"/>
    <w:multiLevelType w:val="hybridMultilevel"/>
    <w:tmpl w:val="BBD2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36381"/>
    <w:multiLevelType w:val="hybridMultilevel"/>
    <w:tmpl w:val="4FF0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35477">
    <w:abstractNumId w:val="3"/>
  </w:num>
  <w:num w:numId="2" w16cid:durableId="1356274776">
    <w:abstractNumId w:val="2"/>
  </w:num>
  <w:num w:numId="3" w16cid:durableId="1263076425">
    <w:abstractNumId w:val="0"/>
  </w:num>
  <w:num w:numId="4" w16cid:durableId="490996214">
    <w:abstractNumId w:val="1"/>
  </w:num>
  <w:num w:numId="5" w16cid:durableId="34088644">
    <w:abstractNumId w:val="3"/>
  </w:num>
  <w:num w:numId="6" w16cid:durableId="607009614">
    <w:abstractNumId w:val="0"/>
  </w:num>
  <w:num w:numId="7" w16cid:durableId="968826150">
    <w:abstractNumId w:val="3"/>
  </w:num>
  <w:num w:numId="8" w16cid:durableId="157817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81"/>
    <w:rsid w:val="00050382"/>
    <w:rsid w:val="000662D3"/>
    <w:rsid w:val="000845E9"/>
    <w:rsid w:val="000E46C4"/>
    <w:rsid w:val="00110B34"/>
    <w:rsid w:val="00240759"/>
    <w:rsid w:val="0026753E"/>
    <w:rsid w:val="00277EBD"/>
    <w:rsid w:val="00292AE1"/>
    <w:rsid w:val="002B3102"/>
    <w:rsid w:val="00355881"/>
    <w:rsid w:val="003843BF"/>
    <w:rsid w:val="003D79BB"/>
    <w:rsid w:val="003E73AC"/>
    <w:rsid w:val="004647AB"/>
    <w:rsid w:val="00472D2E"/>
    <w:rsid w:val="005B798C"/>
    <w:rsid w:val="00615A32"/>
    <w:rsid w:val="0064054E"/>
    <w:rsid w:val="00687255"/>
    <w:rsid w:val="006D4766"/>
    <w:rsid w:val="006E0108"/>
    <w:rsid w:val="006E2920"/>
    <w:rsid w:val="00726D6E"/>
    <w:rsid w:val="00743D50"/>
    <w:rsid w:val="007755E2"/>
    <w:rsid w:val="007C187D"/>
    <w:rsid w:val="007C77FC"/>
    <w:rsid w:val="00913AC3"/>
    <w:rsid w:val="00952A7F"/>
    <w:rsid w:val="0095634D"/>
    <w:rsid w:val="009D041E"/>
    <w:rsid w:val="00A3021B"/>
    <w:rsid w:val="00A430E6"/>
    <w:rsid w:val="00AC101C"/>
    <w:rsid w:val="00B06E44"/>
    <w:rsid w:val="00B70E94"/>
    <w:rsid w:val="00C11AD6"/>
    <w:rsid w:val="00C25D44"/>
    <w:rsid w:val="00C56E17"/>
    <w:rsid w:val="00C85194"/>
    <w:rsid w:val="00CC1081"/>
    <w:rsid w:val="00CC4E99"/>
    <w:rsid w:val="00D54D64"/>
    <w:rsid w:val="00DC790E"/>
    <w:rsid w:val="00E83076"/>
    <w:rsid w:val="00E959C6"/>
    <w:rsid w:val="00EB5A34"/>
    <w:rsid w:val="00F43E48"/>
    <w:rsid w:val="00F96F3E"/>
    <w:rsid w:val="00FA63CC"/>
    <w:rsid w:val="00F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19DC"/>
  <w15:docId w15:val="{0F68098E-AE84-4B1C-B84D-D74642F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C4"/>
  </w:style>
  <w:style w:type="paragraph" w:styleId="Heading1">
    <w:name w:val="heading 1"/>
    <w:basedOn w:val="Normal"/>
    <w:next w:val="Normal"/>
    <w:link w:val="Heading1Char"/>
    <w:uiPriority w:val="9"/>
    <w:qFormat/>
    <w:rsid w:val="00913A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8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F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F3E"/>
    <w:rPr>
      <w:color w:val="800080" w:themeColor="followedHyperlink"/>
      <w:u w:val="single"/>
    </w:rPr>
  </w:style>
  <w:style w:type="paragraph" w:customStyle="1" w:styleId="regulartext">
    <w:name w:val="regulartext"/>
    <w:basedOn w:val="Normal"/>
    <w:rsid w:val="00D54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4D64"/>
    <w:rPr>
      <w:b/>
      <w:bCs/>
    </w:rPr>
  </w:style>
  <w:style w:type="character" w:customStyle="1" w:styleId="apple-converted-space">
    <w:name w:val="apple-converted-space"/>
    <w:basedOn w:val="DefaultParagraphFont"/>
    <w:rsid w:val="00D54D64"/>
  </w:style>
  <w:style w:type="paragraph" w:customStyle="1" w:styleId="ResearchH1">
    <w:name w:val="Research H1"/>
    <w:basedOn w:val="Heading1"/>
    <w:link w:val="ResearchH1Char"/>
    <w:qFormat/>
    <w:rsid w:val="00913AC3"/>
    <w:pPr>
      <w:jc w:val="center"/>
    </w:pPr>
    <w:rPr>
      <w:rFonts w:asciiTheme="minorHAnsi" w:hAnsiTheme="minorHAnsi"/>
      <w:b/>
      <w:color w:val="auto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3A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searchH1Char">
    <w:name w:val="Research H1 Char"/>
    <w:basedOn w:val="Heading1Char"/>
    <w:link w:val="ResearchH1"/>
    <w:rsid w:val="00913AC3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grants/how-to-apply-application-gui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Checklist for R01</dc:title>
  <dc:subject/>
  <dc:creator>Paula Cornelio</dc:creator>
  <cp:keywords/>
  <dc:description/>
  <cp:lastModifiedBy>Jay Morris</cp:lastModifiedBy>
  <cp:revision>3</cp:revision>
  <dcterms:created xsi:type="dcterms:W3CDTF">2025-05-16T13:43:00Z</dcterms:created>
  <dcterms:modified xsi:type="dcterms:W3CDTF">2025-05-16T13:46:00Z</dcterms:modified>
</cp:coreProperties>
</file>