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9DFE" w14:textId="4036564B" w:rsidR="00BB1976" w:rsidRPr="00937237" w:rsidRDefault="00BB1976" w:rsidP="00BB1976">
      <w:pPr>
        <w:pStyle w:val="NoSpacing"/>
        <w:jc w:val="center"/>
        <w:rPr>
          <w:rFonts w:ascii="Avenir Next LT Pro" w:hAnsi="Avenir Next LT Pro"/>
          <w:b/>
          <w:bCs/>
          <w:sz w:val="24"/>
          <w:szCs w:val="24"/>
        </w:rPr>
      </w:pPr>
      <w:r w:rsidRPr="00937237">
        <w:rPr>
          <w:rFonts w:ascii="Avenir Next LT Pro" w:hAnsi="Avenir Next LT Pro"/>
          <w:b/>
          <w:bCs/>
          <w:sz w:val="24"/>
          <w:szCs w:val="24"/>
        </w:rPr>
        <w:t>ACADEMIC INTEGRITY 3D – FINDINGS OF THE FACULTY-STUDENT COUNCIL</w:t>
      </w:r>
    </w:p>
    <w:p w14:paraId="7797CD7F" w14:textId="77777777" w:rsidR="00BB1976" w:rsidRPr="00937237" w:rsidRDefault="00BB1976" w:rsidP="00BB1976">
      <w:pPr>
        <w:pStyle w:val="NoSpacing"/>
        <w:rPr>
          <w:rFonts w:ascii="Avenir Next LT Pro" w:hAnsi="Avenir Next LT Pro"/>
          <w:sz w:val="24"/>
          <w:szCs w:val="24"/>
        </w:rPr>
      </w:pPr>
    </w:p>
    <w:p w14:paraId="641826E2" w14:textId="77777777" w:rsidR="00382970" w:rsidRPr="00105664" w:rsidRDefault="00382970" w:rsidP="00382970">
      <w:pPr>
        <w:pStyle w:val="NoSpacing"/>
        <w:rPr>
          <w:rFonts w:ascii="Avenir Next LT Pro" w:hAnsi="Avenir Next LT Pro"/>
          <w:sz w:val="24"/>
          <w:szCs w:val="24"/>
        </w:rPr>
      </w:pPr>
      <w:r w:rsidRPr="00105664">
        <w:rPr>
          <w:rFonts w:ascii="Avenir Next LT Pro" w:hAnsi="Avenir Next LT Pro"/>
          <w:b/>
          <w:bCs/>
          <w:sz w:val="24"/>
          <w:szCs w:val="24"/>
        </w:rPr>
        <w:t>FROM:</w:t>
      </w:r>
      <w:r w:rsidRPr="00105664">
        <w:rPr>
          <w:rFonts w:ascii="Avenir Next LT Pro" w:hAnsi="Avenir Next LT Pro"/>
          <w:sz w:val="24"/>
          <w:szCs w:val="24"/>
        </w:rPr>
        <w:t xml:space="preserve">  </w:t>
      </w:r>
      <w:r>
        <w:rPr>
          <w:rFonts w:ascii="Avenir Next LT Pro" w:hAnsi="Avenir Next LT Pro"/>
          <w:sz w:val="24"/>
          <w:szCs w:val="24"/>
        </w:rPr>
        <w:tab/>
      </w:r>
      <w:sdt>
        <w:sdtPr>
          <w:rPr>
            <w:rStyle w:val="Style2"/>
          </w:rPr>
          <w:alias w:val="Insert Dean's Designee Name Here"/>
          <w:tag w:val="Insert Dean's Designee Name Here"/>
          <w:id w:val="-1718271870"/>
          <w:placeholder>
            <w:docPart w:val="872CF912CE9847938875DE1970ACCE14"/>
          </w:placeholder>
          <w:showingPlcHdr/>
          <w:text/>
        </w:sdtPr>
        <w:sdtEndPr>
          <w:rPr>
            <w:rStyle w:val="DefaultParagraphFont"/>
            <w:rFonts w:asciiTheme="minorHAnsi" w:hAnsiTheme="minorHAnsi"/>
            <w:sz w:val="22"/>
            <w:szCs w:val="24"/>
          </w:rPr>
        </w:sdtEndPr>
        <w:sdtContent>
          <w:r w:rsidRPr="00665FC2">
            <w:rPr>
              <w:rStyle w:val="PlaceholderText"/>
            </w:rPr>
            <w:t>Click or tap here to enter text.</w:t>
          </w:r>
        </w:sdtContent>
      </w:sdt>
      <w:r w:rsidRPr="00105664">
        <w:rPr>
          <w:rFonts w:ascii="Avenir Next LT Pro" w:hAnsi="Avenir Next LT Pro"/>
          <w:sz w:val="24"/>
          <w:szCs w:val="24"/>
        </w:rPr>
        <w:tab/>
      </w:r>
    </w:p>
    <w:p w14:paraId="0D98948E" w14:textId="77777777" w:rsidR="00382970" w:rsidRPr="00105664" w:rsidRDefault="00382970" w:rsidP="00382970">
      <w:pPr>
        <w:pStyle w:val="NoSpacing"/>
        <w:rPr>
          <w:rFonts w:ascii="Avenir Next LT Pro" w:hAnsi="Avenir Next LT Pro"/>
          <w:sz w:val="24"/>
          <w:szCs w:val="24"/>
        </w:rPr>
      </w:pPr>
      <w:r w:rsidRPr="00105664">
        <w:rPr>
          <w:rFonts w:ascii="Avenir Next LT Pro" w:hAnsi="Avenir Next LT Pro"/>
          <w:sz w:val="24"/>
          <w:szCs w:val="24"/>
        </w:rPr>
        <w:tab/>
      </w:r>
    </w:p>
    <w:p w14:paraId="202E3288" w14:textId="3187C701" w:rsidR="00BB1976" w:rsidRPr="00937237" w:rsidRDefault="00382970" w:rsidP="00382970">
      <w:pPr>
        <w:pStyle w:val="NoSpacing"/>
        <w:rPr>
          <w:rFonts w:ascii="Avenir Next LT Pro" w:hAnsi="Avenir Next LT Pro"/>
          <w:sz w:val="24"/>
          <w:szCs w:val="24"/>
        </w:rPr>
      </w:pPr>
      <w:r w:rsidRPr="00105664">
        <w:rPr>
          <w:rFonts w:ascii="Avenir Next LT Pro" w:hAnsi="Avenir Next LT Pro"/>
          <w:b/>
          <w:bCs/>
          <w:sz w:val="24"/>
          <w:szCs w:val="24"/>
        </w:rPr>
        <w:t>TO:</w:t>
      </w:r>
      <w:r w:rsidRPr="00105664">
        <w:rPr>
          <w:rFonts w:ascii="Avenir Next LT Pro" w:hAnsi="Avenir Next LT Pro"/>
          <w:sz w:val="24"/>
          <w:szCs w:val="24"/>
        </w:rPr>
        <w:t xml:space="preserve"> </w:t>
      </w:r>
      <w:r>
        <w:rPr>
          <w:rFonts w:ascii="Avenir Next LT Pro" w:hAnsi="Avenir Next LT Pro"/>
          <w:sz w:val="24"/>
          <w:szCs w:val="24"/>
        </w:rPr>
        <w:tab/>
      </w:r>
      <w:r>
        <w:rPr>
          <w:rFonts w:ascii="Avenir Next LT Pro" w:hAnsi="Avenir Next LT Pro"/>
          <w:sz w:val="24"/>
          <w:szCs w:val="24"/>
        </w:rPr>
        <w:tab/>
      </w:r>
      <w:sdt>
        <w:sdtPr>
          <w:rPr>
            <w:rFonts w:ascii="Avenir Next LT Pro" w:hAnsi="Avenir Next LT Pro"/>
            <w:sz w:val="24"/>
            <w:szCs w:val="24"/>
          </w:rPr>
          <w:alias w:val="Insert Student, Instructor, Chair/Director &amp; Registrar Here"/>
          <w:tag w:val="Insert Student, Instructor, Chair/Director &amp; Registrar Here"/>
          <w:id w:val="659824343"/>
          <w:placeholder>
            <w:docPart w:val="872CF912CE9847938875DE1970ACCE14"/>
          </w:placeholder>
          <w:showingPlcHdr/>
          <w:text/>
        </w:sdtPr>
        <w:sdtEndPr/>
        <w:sdtContent>
          <w:r w:rsidRPr="00665FC2">
            <w:rPr>
              <w:rStyle w:val="PlaceholderText"/>
            </w:rPr>
            <w:t>Click or tap here to enter text.</w:t>
          </w:r>
        </w:sdtContent>
      </w:sdt>
      <w:r w:rsidRPr="00105664">
        <w:rPr>
          <w:rFonts w:ascii="Avenir Next LT Pro" w:hAnsi="Avenir Next LT Pro"/>
          <w:sz w:val="24"/>
          <w:szCs w:val="24"/>
        </w:rPr>
        <w:t xml:space="preserve">       </w:t>
      </w:r>
      <w:r w:rsidR="00BB1976" w:rsidRPr="00937237">
        <w:rPr>
          <w:rFonts w:ascii="Avenir Next LT Pro" w:hAnsi="Avenir Next LT Pro"/>
          <w:sz w:val="24"/>
          <w:szCs w:val="24"/>
        </w:rPr>
        <w:tab/>
      </w:r>
    </w:p>
    <w:p w14:paraId="10EC2124" w14:textId="77777777" w:rsidR="00BB1976" w:rsidRPr="00937237" w:rsidRDefault="00BB1976" w:rsidP="00BB1976">
      <w:pPr>
        <w:pStyle w:val="NoSpacing"/>
        <w:rPr>
          <w:rFonts w:ascii="Avenir Next LT Pro" w:hAnsi="Avenir Next LT Pro"/>
          <w:sz w:val="24"/>
          <w:szCs w:val="24"/>
        </w:rPr>
      </w:pPr>
      <w:r w:rsidRPr="00937237">
        <w:rPr>
          <w:rFonts w:ascii="Avenir Next LT Pro" w:hAnsi="Avenir Next LT Pro"/>
          <w:sz w:val="24"/>
          <w:szCs w:val="24"/>
        </w:rPr>
        <w:tab/>
      </w:r>
      <w:r w:rsidRPr="00937237">
        <w:rPr>
          <w:rFonts w:ascii="Avenir Next LT Pro" w:hAnsi="Avenir Next LT Pro"/>
          <w:sz w:val="24"/>
          <w:szCs w:val="24"/>
        </w:rPr>
        <w:tab/>
      </w:r>
    </w:p>
    <w:p w14:paraId="4DC01FD2" w14:textId="1630AE54" w:rsidR="00BB1976" w:rsidRPr="00937237" w:rsidRDefault="00BB1976" w:rsidP="00BB1976">
      <w:pPr>
        <w:pStyle w:val="NoSpacing"/>
        <w:ind w:left="1440" w:hanging="1440"/>
        <w:rPr>
          <w:rFonts w:ascii="Avenir Next LT Pro" w:hAnsi="Avenir Next LT Pro"/>
          <w:sz w:val="24"/>
          <w:szCs w:val="24"/>
        </w:rPr>
      </w:pPr>
      <w:r w:rsidRPr="00937237">
        <w:rPr>
          <w:rFonts w:ascii="Avenir Next LT Pro" w:hAnsi="Avenir Next LT Pro"/>
          <w:b/>
          <w:bCs/>
          <w:sz w:val="24"/>
          <w:szCs w:val="24"/>
        </w:rPr>
        <w:t>SUBJECT:</w:t>
      </w:r>
      <w:r w:rsidRPr="00937237">
        <w:rPr>
          <w:rFonts w:ascii="Avenir Next LT Pro" w:hAnsi="Avenir Next LT Pro"/>
          <w:sz w:val="24"/>
          <w:szCs w:val="24"/>
        </w:rPr>
        <w:tab/>
        <w:t>Summary of the Faculty-Student Council Hearing Regarding Allegation of Academic Dishonesty</w:t>
      </w:r>
    </w:p>
    <w:p w14:paraId="5E91888A" w14:textId="77777777" w:rsidR="00BB1976" w:rsidRPr="00937237" w:rsidRDefault="00BB1976" w:rsidP="00BB1976">
      <w:pPr>
        <w:pStyle w:val="NoSpacing"/>
        <w:ind w:left="1440" w:hanging="1440"/>
        <w:rPr>
          <w:rFonts w:ascii="Avenir Next LT Pro" w:hAnsi="Avenir Next LT Pro"/>
          <w:sz w:val="24"/>
          <w:szCs w:val="24"/>
        </w:rPr>
      </w:pPr>
    </w:p>
    <w:p w14:paraId="2A622E8D" w14:textId="77777777" w:rsidR="00382970" w:rsidRPr="00105664" w:rsidRDefault="00382970" w:rsidP="00382970">
      <w:pPr>
        <w:pStyle w:val="NoSpacing"/>
        <w:ind w:left="1440" w:hanging="1440"/>
        <w:rPr>
          <w:rFonts w:ascii="Avenir Next LT Pro" w:hAnsi="Avenir Next LT Pro"/>
          <w:sz w:val="24"/>
          <w:szCs w:val="24"/>
        </w:rPr>
      </w:pPr>
      <w:r w:rsidRPr="00105664">
        <w:rPr>
          <w:rFonts w:ascii="Avenir Next LT Pro" w:hAnsi="Avenir Next LT Pro"/>
          <w:b/>
          <w:bCs/>
          <w:sz w:val="24"/>
          <w:szCs w:val="24"/>
        </w:rPr>
        <w:t>DATE:</w:t>
      </w:r>
      <w:r w:rsidRPr="00105664">
        <w:rPr>
          <w:rFonts w:ascii="Avenir Next LT Pro" w:hAnsi="Avenir Next LT Pro"/>
          <w:sz w:val="24"/>
          <w:szCs w:val="24"/>
        </w:rPr>
        <w:tab/>
      </w:r>
      <w:sdt>
        <w:sdtPr>
          <w:rPr>
            <w:rFonts w:ascii="Avenir Next LT Pro" w:hAnsi="Avenir Next LT Pro"/>
            <w:sz w:val="24"/>
            <w:szCs w:val="24"/>
          </w:rPr>
          <w:alias w:val="Insert Date of Summary Here"/>
          <w:tag w:val="Insert Date of Summary Here"/>
          <w:id w:val="-2135089673"/>
          <w:placeholder>
            <w:docPart w:val="8F30CE8D712A4AF9AC23E3D6E9414756"/>
          </w:placeholder>
          <w:showingPlcHdr/>
          <w:date>
            <w:dateFormat w:val="M/d/yyyy"/>
            <w:lid w:val="en-US"/>
            <w:storeMappedDataAs w:val="dateTime"/>
            <w:calendar w:val="gregorian"/>
          </w:date>
        </w:sdtPr>
        <w:sdtEndPr/>
        <w:sdtContent>
          <w:r w:rsidRPr="00665FC2">
            <w:rPr>
              <w:rStyle w:val="PlaceholderText"/>
            </w:rPr>
            <w:t>Click or tap to enter a date.</w:t>
          </w:r>
        </w:sdtContent>
      </w:sdt>
    </w:p>
    <w:p w14:paraId="16BA836A" w14:textId="77777777" w:rsidR="00C70C45" w:rsidRPr="00937237" w:rsidRDefault="00C70C45" w:rsidP="00C70C45">
      <w:pPr>
        <w:pStyle w:val="NoSpacing"/>
        <w:rPr>
          <w:rFonts w:ascii="Avenir Next LT Pro" w:hAnsi="Avenir Next LT Pro"/>
          <w:sz w:val="24"/>
          <w:szCs w:val="24"/>
        </w:rPr>
      </w:pPr>
      <w:r w:rsidRPr="00937237">
        <w:rPr>
          <w:rFonts w:ascii="Avenir Next LT Pro" w:hAnsi="Avenir Next LT Pro"/>
          <w:sz w:val="24"/>
          <w:szCs w:val="24"/>
        </w:rPr>
        <w:tab/>
      </w:r>
      <w:r w:rsidRPr="00937237">
        <w:rPr>
          <w:rFonts w:ascii="Avenir Next LT Pro" w:hAnsi="Avenir Next LT Pro"/>
          <w:sz w:val="24"/>
          <w:szCs w:val="24"/>
        </w:rPr>
        <w:tab/>
      </w:r>
    </w:p>
    <w:p w14:paraId="3C693875" w14:textId="77777777" w:rsidR="00382970" w:rsidRPr="00382970" w:rsidRDefault="00311DC2" w:rsidP="00382970">
      <w:pPr>
        <w:jc w:val="both"/>
        <w:rPr>
          <w:rFonts w:ascii="Avenir Next LT Pro" w:hAnsi="Avenir Next LT Pro"/>
          <w:sz w:val="24"/>
          <w:szCs w:val="24"/>
        </w:rPr>
      </w:pPr>
      <w:sdt>
        <w:sdtPr>
          <w:rPr>
            <w:rStyle w:val="Style3"/>
            <w:szCs w:val="24"/>
          </w:rPr>
          <w:alias w:val="Insert Instructor Name Here"/>
          <w:tag w:val="Insert Instructor Name Here"/>
          <w:id w:val="-1244409028"/>
          <w:placeholder>
            <w:docPart w:val="31EBC427413946C69E9CEAEC5B0C844B"/>
          </w:placeholder>
          <w:showingPlcHdr/>
          <w:text/>
        </w:sdtPr>
        <w:sdtEndPr>
          <w:rPr>
            <w:rStyle w:val="DefaultParagraphFont"/>
            <w:rFonts w:asciiTheme="minorHAnsi" w:hAnsiTheme="minorHAnsi"/>
            <w:sz w:val="22"/>
          </w:rPr>
        </w:sdtEndPr>
        <w:sdtContent>
          <w:r w:rsidR="00382970" w:rsidRPr="00382970">
            <w:rPr>
              <w:rStyle w:val="PlaceholderText"/>
              <w:sz w:val="24"/>
              <w:szCs w:val="24"/>
            </w:rPr>
            <w:t>Click or tap here to enter text.</w:t>
          </w:r>
        </w:sdtContent>
      </w:sdt>
      <w:r w:rsidR="00382970" w:rsidRPr="00382970">
        <w:rPr>
          <w:rStyle w:val="Style3"/>
          <w:szCs w:val="24"/>
        </w:rPr>
        <w:t xml:space="preserve"> </w:t>
      </w:r>
      <w:r w:rsidR="00382970" w:rsidRPr="00382970">
        <w:rPr>
          <w:rFonts w:ascii="Avenir Next LT Pro" w:hAnsi="Avenir Next LT Pro"/>
          <w:sz w:val="24"/>
          <w:szCs w:val="24"/>
        </w:rPr>
        <w:t xml:space="preserve">has alleged that </w:t>
      </w:r>
      <w:sdt>
        <w:sdtPr>
          <w:rPr>
            <w:rStyle w:val="Style4"/>
            <w:szCs w:val="24"/>
          </w:rPr>
          <w:alias w:val="Insert Student Name Here"/>
          <w:tag w:val="Insert Student Name Here"/>
          <w:id w:val="2070376464"/>
          <w:placeholder>
            <w:docPart w:val="31EBC427413946C69E9CEAEC5B0C844B"/>
          </w:placeholder>
          <w:showingPlcHdr/>
          <w:text/>
        </w:sdtPr>
        <w:sdtEndPr>
          <w:rPr>
            <w:rStyle w:val="DefaultParagraphFont"/>
            <w:rFonts w:asciiTheme="minorHAnsi" w:hAnsiTheme="minorHAnsi"/>
            <w:sz w:val="22"/>
          </w:rPr>
        </w:sdtEndPr>
        <w:sdtContent>
          <w:r w:rsidR="00382970" w:rsidRPr="00382970">
            <w:rPr>
              <w:rStyle w:val="PlaceholderText"/>
              <w:sz w:val="24"/>
              <w:szCs w:val="24"/>
            </w:rPr>
            <w:t>Click or tap here to enter text.</w:t>
          </w:r>
        </w:sdtContent>
      </w:sdt>
      <w:r w:rsidR="00382970" w:rsidRPr="00382970">
        <w:rPr>
          <w:rStyle w:val="Style4"/>
          <w:szCs w:val="24"/>
        </w:rPr>
        <w:t xml:space="preserve"> </w:t>
      </w:r>
      <w:r w:rsidR="00382970" w:rsidRPr="00382970">
        <w:rPr>
          <w:rFonts w:ascii="Avenir Next LT Pro" w:hAnsi="Avenir Next LT Pro"/>
          <w:sz w:val="24"/>
          <w:szCs w:val="24"/>
        </w:rPr>
        <w:t xml:space="preserve">committed academic dishonesty in violation of Regulation 4.001 </w:t>
      </w:r>
      <w:bookmarkStart w:id="0" w:name="_Hlk206745922"/>
      <w:r w:rsidR="00382970" w:rsidRPr="00382970">
        <w:rPr>
          <w:rFonts w:ascii="Avenir Next LT Pro" w:hAnsi="Avenir Next LT Pro"/>
          <w:sz w:val="24"/>
          <w:szCs w:val="24"/>
        </w:rPr>
        <w:t xml:space="preserve">on </w:t>
      </w:r>
      <w:sdt>
        <w:sdtPr>
          <w:rPr>
            <w:rFonts w:ascii="Avenir Next LT Pro" w:hAnsi="Avenir Next LT Pro"/>
            <w:sz w:val="24"/>
            <w:szCs w:val="24"/>
          </w:rPr>
          <w:alias w:val="Insert Date Here"/>
          <w:tag w:val="Insert Date Here"/>
          <w:id w:val="-1814632318"/>
          <w:placeholder>
            <w:docPart w:val="273396EF7F514230BB9DFD6318AB6E62"/>
          </w:placeholder>
          <w:showingPlcHdr/>
          <w:date>
            <w:dateFormat w:val="M/d/yyyy"/>
            <w:lid w:val="en-US"/>
            <w:storeMappedDataAs w:val="dateTime"/>
            <w:calendar w:val="gregorian"/>
          </w:date>
        </w:sdtPr>
        <w:sdtEndPr/>
        <w:sdtContent>
          <w:r w:rsidR="00382970" w:rsidRPr="00382970">
            <w:rPr>
              <w:rStyle w:val="PlaceholderText"/>
              <w:sz w:val="24"/>
              <w:szCs w:val="24"/>
            </w:rPr>
            <w:t>Click or tap to enter a date.</w:t>
          </w:r>
        </w:sdtContent>
      </w:sdt>
      <w:r w:rsidR="00382970" w:rsidRPr="00382970">
        <w:rPr>
          <w:rFonts w:ascii="Avenir Next LT Pro" w:hAnsi="Avenir Next LT Pro"/>
          <w:sz w:val="24"/>
          <w:szCs w:val="24"/>
        </w:rPr>
        <w:t xml:space="preserve"> in Course </w:t>
      </w:r>
      <w:bookmarkEnd w:id="0"/>
      <w:sdt>
        <w:sdtPr>
          <w:rPr>
            <w:rFonts w:ascii="Avenir Next LT Pro" w:hAnsi="Avenir Next LT Pro"/>
            <w:sz w:val="24"/>
            <w:szCs w:val="24"/>
          </w:rPr>
          <w:alias w:val="Insert Course Number And Name Here"/>
          <w:tag w:val="Insert Course Number And Name Here"/>
          <w:id w:val="1599597716"/>
          <w:placeholder>
            <w:docPart w:val="31EBC427413946C69E9CEAEC5B0C844B"/>
          </w:placeholder>
          <w:showingPlcHdr/>
          <w:text/>
        </w:sdtPr>
        <w:sdtEndPr/>
        <w:sdtContent>
          <w:r w:rsidR="00382970" w:rsidRPr="00382970">
            <w:rPr>
              <w:rStyle w:val="PlaceholderText"/>
              <w:sz w:val="24"/>
              <w:szCs w:val="24"/>
            </w:rPr>
            <w:t>Click or tap here to enter text.</w:t>
          </w:r>
        </w:sdtContent>
      </w:sdt>
      <w:r w:rsidR="00382970" w:rsidRPr="00382970">
        <w:rPr>
          <w:rFonts w:ascii="Avenir Next LT Pro" w:hAnsi="Avenir Next LT Pro"/>
          <w:b/>
          <w:bCs/>
          <w:sz w:val="24"/>
          <w:szCs w:val="24"/>
        </w:rPr>
        <w:t xml:space="preserve"> </w:t>
      </w:r>
      <w:r w:rsidR="00382970" w:rsidRPr="00382970">
        <w:rPr>
          <w:rFonts w:ascii="Avenir Next LT Pro" w:hAnsi="Avenir Next LT Pro"/>
          <w:sz w:val="24"/>
          <w:szCs w:val="24"/>
        </w:rPr>
        <w:t xml:space="preserve">during the </w:t>
      </w:r>
      <w:sdt>
        <w:sdtPr>
          <w:rPr>
            <w:rFonts w:ascii="Avenir Next LT Pro" w:hAnsi="Avenir Next LT Pro"/>
            <w:sz w:val="24"/>
            <w:szCs w:val="24"/>
          </w:rPr>
          <w:alias w:val="Insert Semester and Year Here"/>
          <w:tag w:val="Insert Semester and Year Here"/>
          <w:id w:val="830796536"/>
          <w:placeholder>
            <w:docPart w:val="31EBC427413946C69E9CEAEC5B0C844B"/>
          </w:placeholder>
          <w:showingPlcHdr/>
          <w:text/>
        </w:sdtPr>
        <w:sdtEndPr/>
        <w:sdtContent>
          <w:r w:rsidR="00382970" w:rsidRPr="00382970">
            <w:rPr>
              <w:rStyle w:val="PlaceholderText"/>
              <w:sz w:val="24"/>
              <w:szCs w:val="24"/>
            </w:rPr>
            <w:t>Click or tap here to enter text.</w:t>
          </w:r>
        </w:sdtContent>
      </w:sdt>
      <w:r w:rsidR="00382970" w:rsidRPr="00382970">
        <w:rPr>
          <w:rFonts w:ascii="Avenir Next LT Pro" w:hAnsi="Avenir Next LT Pro"/>
          <w:sz w:val="24"/>
          <w:szCs w:val="24"/>
        </w:rPr>
        <w:t xml:space="preserve">.  </w:t>
      </w:r>
    </w:p>
    <w:p w14:paraId="421AAB18" w14:textId="713871D5" w:rsidR="00A946EF" w:rsidRPr="00382970" w:rsidRDefault="00A946EF" w:rsidP="00EF4BB3">
      <w:pPr>
        <w:spacing w:after="0"/>
        <w:jc w:val="both"/>
        <w:rPr>
          <w:rFonts w:ascii="Avenir Next LT Pro" w:hAnsi="Avenir Next LT Pro" w:cs="Times New Roman"/>
          <w:sz w:val="24"/>
          <w:szCs w:val="24"/>
        </w:rPr>
      </w:pPr>
      <w:r w:rsidRPr="00382970">
        <w:rPr>
          <w:rFonts w:ascii="Avenir Next LT Pro" w:hAnsi="Avenir Next LT Pro" w:cs="Times New Roman"/>
          <w:sz w:val="24"/>
          <w:szCs w:val="24"/>
        </w:rPr>
        <w:t>In accordance with</w:t>
      </w:r>
      <w:r w:rsidR="00E9464B" w:rsidRPr="00382970">
        <w:rPr>
          <w:rFonts w:ascii="Avenir Next LT Pro" w:hAnsi="Avenir Next LT Pro" w:cs="Times New Roman"/>
          <w:sz w:val="24"/>
          <w:szCs w:val="24"/>
        </w:rPr>
        <w:t xml:space="preserve"> </w:t>
      </w:r>
      <w:r w:rsidR="00382970" w:rsidRPr="00382970">
        <w:rPr>
          <w:rFonts w:ascii="Avenir Next LT Pro" w:eastAsiaTheme="minorEastAsia" w:hAnsi="Avenir Next LT Pro"/>
          <w:sz w:val="24"/>
          <w:szCs w:val="24"/>
          <w:lang w:eastAsia="zh-CN"/>
        </w:rPr>
        <w:t>FAU Regulation 4.001</w:t>
      </w:r>
      <w:r w:rsidRPr="00382970">
        <w:rPr>
          <w:rFonts w:ascii="Avenir Next LT Pro" w:hAnsi="Avenir Next LT Pro" w:cs="Times New Roman"/>
          <w:sz w:val="24"/>
          <w:szCs w:val="24"/>
        </w:rPr>
        <w:t xml:space="preserve">, paragraph </w:t>
      </w:r>
      <w:r w:rsidR="00B60FCA" w:rsidRPr="00382970">
        <w:rPr>
          <w:rFonts w:ascii="Avenir Next LT Pro" w:hAnsi="Avenir Next LT Pro" w:cs="Times New Roman"/>
          <w:sz w:val="24"/>
          <w:szCs w:val="24"/>
        </w:rPr>
        <w:t>(</w:t>
      </w:r>
      <w:r w:rsidRPr="00382970">
        <w:rPr>
          <w:rFonts w:ascii="Avenir Next LT Pro" w:hAnsi="Avenir Next LT Pro" w:cs="Times New Roman"/>
          <w:sz w:val="24"/>
          <w:szCs w:val="24"/>
        </w:rPr>
        <w:t>3</w:t>
      </w:r>
      <w:r w:rsidR="00B60FCA" w:rsidRPr="00382970">
        <w:rPr>
          <w:rFonts w:ascii="Avenir Next LT Pro" w:hAnsi="Avenir Next LT Pro" w:cs="Times New Roman"/>
          <w:sz w:val="24"/>
          <w:szCs w:val="24"/>
        </w:rPr>
        <w:t>)(</w:t>
      </w:r>
      <w:r w:rsidRPr="00382970">
        <w:rPr>
          <w:rFonts w:ascii="Avenir Next LT Pro" w:hAnsi="Avenir Next LT Pro" w:cs="Times New Roman"/>
          <w:sz w:val="24"/>
          <w:szCs w:val="24"/>
        </w:rPr>
        <w:t>D</w:t>
      </w:r>
      <w:r w:rsidR="00B60FCA" w:rsidRPr="00382970">
        <w:rPr>
          <w:rFonts w:ascii="Avenir Next LT Pro" w:hAnsi="Avenir Next LT Pro" w:cs="Times New Roman"/>
          <w:sz w:val="24"/>
          <w:szCs w:val="24"/>
        </w:rPr>
        <w:t xml:space="preserve">), a hearing on your appeal to the Dean was held by the </w:t>
      </w:r>
      <w:r w:rsidRPr="00382970">
        <w:rPr>
          <w:rFonts w:ascii="Avenir Next LT Pro" w:hAnsi="Avenir Next LT Pro" w:cs="Times New Roman"/>
          <w:sz w:val="24"/>
          <w:szCs w:val="24"/>
        </w:rPr>
        <w:t>Faculty-Student Council (Council)</w:t>
      </w:r>
      <w:r w:rsidR="00BF4772" w:rsidRPr="00382970">
        <w:rPr>
          <w:rFonts w:ascii="Avenir Next LT Pro" w:hAnsi="Avenir Next LT Pro" w:cs="Times New Roman"/>
          <w:sz w:val="24"/>
          <w:szCs w:val="24"/>
        </w:rPr>
        <w:t xml:space="preserve"> </w:t>
      </w:r>
      <w:r w:rsidRPr="00382970">
        <w:rPr>
          <w:rFonts w:ascii="Avenir Next LT Pro" w:hAnsi="Avenir Next LT Pro" w:cs="Times New Roman"/>
          <w:sz w:val="24"/>
          <w:szCs w:val="24"/>
        </w:rPr>
        <w:t xml:space="preserve">on </w:t>
      </w:r>
      <w:sdt>
        <w:sdtPr>
          <w:rPr>
            <w:rFonts w:ascii="Avenir Next LT Pro" w:hAnsi="Avenir Next LT Pro" w:cs="Times New Roman"/>
            <w:sz w:val="24"/>
            <w:szCs w:val="24"/>
          </w:rPr>
          <w:alias w:val="Insert Date Here"/>
          <w:tag w:val="Insert Date Here"/>
          <w:id w:val="-983226420"/>
          <w:placeholder>
            <w:docPart w:val="DefaultPlaceholder_-1854013437"/>
          </w:placeholder>
          <w:showingPlcHdr/>
          <w:date>
            <w:dateFormat w:val="M/d/yyyy"/>
            <w:lid w:val="en-US"/>
            <w:storeMappedDataAs w:val="dateTime"/>
            <w:calendar w:val="gregorian"/>
          </w:date>
        </w:sdtPr>
        <w:sdtEndPr/>
        <w:sdtContent>
          <w:r w:rsidR="00382970" w:rsidRPr="00382970">
            <w:rPr>
              <w:rStyle w:val="PlaceholderText"/>
              <w:sz w:val="24"/>
              <w:szCs w:val="24"/>
            </w:rPr>
            <w:t>Click or tap to enter a date.</w:t>
          </w:r>
        </w:sdtContent>
      </w:sdt>
      <w:r w:rsidR="00382970" w:rsidRPr="00382970">
        <w:rPr>
          <w:rFonts w:ascii="Avenir Next LT Pro" w:hAnsi="Avenir Next LT Pro" w:cs="Times New Roman"/>
          <w:sz w:val="24"/>
          <w:szCs w:val="24"/>
        </w:rPr>
        <w:t xml:space="preserve">. </w:t>
      </w:r>
      <w:r w:rsidR="009050CE" w:rsidRPr="00382970">
        <w:rPr>
          <w:rFonts w:ascii="Avenir Next LT Pro" w:hAnsi="Avenir Next LT Pro" w:cs="Times New Roman"/>
          <w:sz w:val="24"/>
          <w:szCs w:val="24"/>
        </w:rPr>
        <w:t xml:space="preserve">The Council </w:t>
      </w:r>
      <w:r w:rsidRPr="00382970">
        <w:rPr>
          <w:rFonts w:ascii="Avenir Next LT Pro" w:hAnsi="Avenir Next LT Pro" w:cs="Times New Roman"/>
          <w:sz w:val="24"/>
          <w:szCs w:val="24"/>
        </w:rPr>
        <w:t xml:space="preserve">heard testimony </w:t>
      </w:r>
      <w:r w:rsidR="009050CE" w:rsidRPr="00382970">
        <w:rPr>
          <w:rFonts w:ascii="Avenir Next LT Pro" w:hAnsi="Avenir Next LT Pro" w:cs="Times New Roman"/>
          <w:sz w:val="24"/>
          <w:szCs w:val="24"/>
        </w:rPr>
        <w:t xml:space="preserve">from </w:t>
      </w:r>
      <w:r w:rsidRPr="00382970">
        <w:rPr>
          <w:rFonts w:ascii="Avenir Next LT Pro" w:hAnsi="Avenir Next LT Pro" w:cs="Times New Roman"/>
          <w:sz w:val="24"/>
          <w:szCs w:val="24"/>
        </w:rPr>
        <w:t xml:space="preserve">you and </w:t>
      </w:r>
      <w:sdt>
        <w:sdtPr>
          <w:rPr>
            <w:rFonts w:ascii="Avenir Next LT Pro" w:hAnsi="Avenir Next LT Pro" w:cs="Times New Roman"/>
            <w:sz w:val="24"/>
            <w:szCs w:val="24"/>
          </w:rPr>
          <w:alias w:val="Insert Names of All Witnesses Here"/>
          <w:tag w:val="Insert Names of All Witnesses Here"/>
          <w:id w:val="14664135"/>
          <w:placeholder>
            <w:docPart w:val="DefaultPlaceholder_-1854013440"/>
          </w:placeholder>
          <w:showingPlcHdr/>
          <w:text/>
        </w:sdtPr>
        <w:sdtEndPr/>
        <w:sdtContent>
          <w:r w:rsidR="00382970" w:rsidRPr="00665FC2">
            <w:rPr>
              <w:rStyle w:val="PlaceholderText"/>
            </w:rPr>
            <w:t>Click or tap here to enter text.</w:t>
          </w:r>
        </w:sdtContent>
      </w:sdt>
      <w:r w:rsidR="00382970">
        <w:rPr>
          <w:rFonts w:ascii="Avenir Next LT Pro" w:hAnsi="Avenir Next LT Pro" w:cs="Times New Roman"/>
          <w:sz w:val="24"/>
          <w:szCs w:val="24"/>
        </w:rPr>
        <w:t xml:space="preserve"> and during deliberations, the Council reviewed the </w:t>
      </w:r>
      <w:r w:rsidRPr="00382970">
        <w:rPr>
          <w:rFonts w:ascii="Avenir Next LT Pro" w:hAnsi="Avenir Next LT Pro" w:cs="Times New Roman"/>
          <w:sz w:val="24"/>
          <w:szCs w:val="24"/>
        </w:rPr>
        <w:t>materials presented</w:t>
      </w:r>
      <w:r w:rsidR="00382970">
        <w:rPr>
          <w:rFonts w:ascii="Avenir Next LT Pro" w:hAnsi="Avenir Next LT Pro" w:cs="Times New Roman"/>
          <w:sz w:val="24"/>
          <w:szCs w:val="24"/>
        </w:rPr>
        <w:t>.</w:t>
      </w:r>
      <w:r w:rsidR="009050CE" w:rsidRPr="00382970">
        <w:rPr>
          <w:rFonts w:ascii="Avenir Next LT Pro" w:hAnsi="Avenir Next LT Pro" w:cs="Times New Roman"/>
          <w:sz w:val="24"/>
          <w:szCs w:val="24"/>
        </w:rPr>
        <w:t xml:space="preserve"> </w:t>
      </w:r>
      <w:r w:rsidRPr="00382970">
        <w:rPr>
          <w:rFonts w:ascii="Avenir Next LT Pro" w:hAnsi="Avenir Next LT Pro" w:cs="Times New Roman"/>
          <w:sz w:val="24"/>
          <w:szCs w:val="24"/>
        </w:rPr>
        <w:t xml:space="preserve">  </w:t>
      </w:r>
    </w:p>
    <w:p w14:paraId="14229B60" w14:textId="77777777" w:rsidR="00603EC6" w:rsidRPr="00937237" w:rsidRDefault="00603EC6" w:rsidP="00EF4BB3">
      <w:pPr>
        <w:spacing w:after="0"/>
        <w:jc w:val="both"/>
        <w:rPr>
          <w:rFonts w:ascii="Avenir Next LT Pro" w:hAnsi="Avenir Next LT Pro" w:cs="Times New Roman"/>
          <w:sz w:val="24"/>
          <w:szCs w:val="24"/>
        </w:rPr>
      </w:pPr>
    </w:p>
    <w:p w14:paraId="0EAF7BAF" w14:textId="071714A1" w:rsidR="00603EC6" w:rsidRPr="00937237" w:rsidRDefault="0003128B" w:rsidP="00EF4BB3">
      <w:pPr>
        <w:spacing w:after="0"/>
        <w:jc w:val="both"/>
        <w:rPr>
          <w:rFonts w:ascii="Avenir Next LT Pro" w:hAnsi="Avenir Next LT Pro" w:cs="Times New Roman"/>
          <w:sz w:val="24"/>
          <w:szCs w:val="24"/>
        </w:rPr>
      </w:pPr>
      <w:r w:rsidRPr="00937237">
        <w:rPr>
          <w:rFonts w:ascii="Avenir Next LT Pro" w:hAnsi="Avenir Next LT Pro" w:cs="Times New Roman"/>
          <w:sz w:val="24"/>
          <w:szCs w:val="24"/>
        </w:rPr>
        <w:t xml:space="preserve">Following </w:t>
      </w:r>
      <w:r w:rsidR="00120857" w:rsidRPr="00937237">
        <w:rPr>
          <w:rFonts w:ascii="Avenir Next LT Pro" w:hAnsi="Avenir Next LT Pro" w:cs="Times New Roman"/>
          <w:sz w:val="24"/>
          <w:szCs w:val="24"/>
        </w:rPr>
        <w:t>presentations and questions posed by the</w:t>
      </w:r>
      <w:r w:rsidR="004D2871" w:rsidRPr="00937237">
        <w:rPr>
          <w:rFonts w:ascii="Avenir Next LT Pro" w:hAnsi="Avenir Next LT Pro" w:cs="Times New Roman"/>
          <w:sz w:val="24"/>
          <w:szCs w:val="24"/>
        </w:rPr>
        <w:t xml:space="preserve"> Council</w:t>
      </w:r>
      <w:r w:rsidRPr="00937237">
        <w:rPr>
          <w:rFonts w:ascii="Avenir Next LT Pro" w:hAnsi="Avenir Next LT Pro" w:cs="Times New Roman"/>
          <w:sz w:val="24"/>
          <w:szCs w:val="24"/>
        </w:rPr>
        <w:t>,</w:t>
      </w:r>
      <w:r w:rsidR="00603EC6" w:rsidRPr="00937237">
        <w:rPr>
          <w:rFonts w:ascii="Avenir Next LT Pro" w:hAnsi="Avenir Next LT Pro" w:cs="Times New Roman"/>
          <w:sz w:val="24"/>
          <w:szCs w:val="24"/>
        </w:rPr>
        <w:t xml:space="preserve"> </w:t>
      </w:r>
      <w:r w:rsidR="00971E07" w:rsidRPr="00937237">
        <w:rPr>
          <w:rFonts w:ascii="Avenir Next LT Pro" w:hAnsi="Avenir Next LT Pro" w:cs="Times New Roman"/>
          <w:sz w:val="24"/>
          <w:szCs w:val="24"/>
        </w:rPr>
        <w:t xml:space="preserve">the Council reviewed the </w:t>
      </w:r>
      <w:r w:rsidR="00603EC6" w:rsidRPr="00937237">
        <w:rPr>
          <w:rFonts w:ascii="Avenir Next LT Pro" w:hAnsi="Avenir Next LT Pro" w:cs="Times New Roman"/>
          <w:sz w:val="24"/>
          <w:szCs w:val="24"/>
        </w:rPr>
        <w:t>alleged incidents of academic dishonesty</w:t>
      </w:r>
      <w:r w:rsidR="00971E07" w:rsidRPr="00937237">
        <w:rPr>
          <w:rFonts w:ascii="Avenir Next LT Pro" w:hAnsi="Avenir Next LT Pro" w:cs="Times New Roman"/>
          <w:sz w:val="24"/>
          <w:szCs w:val="24"/>
        </w:rPr>
        <w:t xml:space="preserve"> as </w:t>
      </w:r>
      <w:r w:rsidR="00F15B27" w:rsidRPr="00937237">
        <w:rPr>
          <w:rFonts w:ascii="Avenir Next LT Pro" w:hAnsi="Avenir Next LT Pro" w:cs="Times New Roman"/>
          <w:sz w:val="24"/>
          <w:szCs w:val="24"/>
        </w:rPr>
        <w:t>articulated in the notice issued to you on</w:t>
      </w:r>
      <w:r w:rsidR="00971E07" w:rsidRPr="00937237">
        <w:rPr>
          <w:rFonts w:ascii="Avenir Next LT Pro" w:hAnsi="Avenir Next LT Pro" w:cs="Times New Roman"/>
          <w:sz w:val="24"/>
          <w:szCs w:val="24"/>
        </w:rPr>
        <w:t xml:space="preserve"> </w:t>
      </w:r>
      <w:sdt>
        <w:sdtPr>
          <w:rPr>
            <w:rFonts w:ascii="Avenir Next LT Pro" w:hAnsi="Avenir Next LT Pro" w:cs="Times New Roman"/>
            <w:sz w:val="24"/>
            <w:szCs w:val="24"/>
          </w:rPr>
          <w:alias w:val="Insert Date of Instructor’s Notice of Allegation Here"/>
          <w:tag w:val="Insert Date of Instructor’s Notice of Allegation Here"/>
          <w:id w:val="-1268462001"/>
          <w:placeholder>
            <w:docPart w:val="DefaultPlaceholder_-1854013437"/>
          </w:placeholder>
          <w:showingPlcHdr/>
          <w:date>
            <w:dateFormat w:val="M/d/yyyy"/>
            <w:lid w:val="en-US"/>
            <w:storeMappedDataAs w:val="dateTime"/>
            <w:calendar w:val="gregorian"/>
          </w:date>
        </w:sdtPr>
        <w:sdtEndPr/>
        <w:sdtContent>
          <w:r w:rsidR="00382970" w:rsidRPr="00665FC2">
            <w:rPr>
              <w:rStyle w:val="PlaceholderText"/>
            </w:rPr>
            <w:t>Click or tap to enter a date.</w:t>
          </w:r>
        </w:sdtContent>
      </w:sdt>
      <w:r w:rsidR="00937237">
        <w:rPr>
          <w:rFonts w:ascii="Avenir Next LT Pro" w:hAnsi="Avenir Next LT Pro" w:cs="Times New Roman"/>
          <w:sz w:val="24"/>
          <w:szCs w:val="24"/>
        </w:rPr>
        <w:t xml:space="preserve"> by your Instructor.</w:t>
      </w:r>
      <w:r w:rsidR="00971E07" w:rsidRPr="00937237">
        <w:rPr>
          <w:rFonts w:ascii="Avenir Next LT Pro" w:hAnsi="Avenir Next LT Pro" w:cs="Times New Roman"/>
          <w:sz w:val="24"/>
          <w:szCs w:val="24"/>
        </w:rPr>
        <w:t xml:space="preserve">  </w:t>
      </w:r>
      <w:r w:rsidR="00603EC6" w:rsidRPr="00937237">
        <w:rPr>
          <w:rFonts w:ascii="Avenir Next LT Pro" w:hAnsi="Avenir Next LT Pro" w:cs="Times New Roman"/>
          <w:sz w:val="24"/>
          <w:szCs w:val="24"/>
        </w:rPr>
        <w:t xml:space="preserve">The </w:t>
      </w:r>
      <w:r w:rsidR="00120857" w:rsidRPr="00937237">
        <w:rPr>
          <w:rFonts w:ascii="Avenir Next LT Pro" w:hAnsi="Avenir Next LT Pro" w:cs="Times New Roman"/>
          <w:sz w:val="24"/>
          <w:szCs w:val="24"/>
        </w:rPr>
        <w:t xml:space="preserve">following </w:t>
      </w:r>
      <w:r w:rsidR="00603EC6" w:rsidRPr="00937237">
        <w:rPr>
          <w:rFonts w:ascii="Avenir Next LT Pro" w:hAnsi="Avenir Next LT Pro" w:cs="Times New Roman"/>
          <w:sz w:val="24"/>
          <w:szCs w:val="24"/>
        </w:rPr>
        <w:t xml:space="preserve">findings </w:t>
      </w:r>
      <w:r w:rsidR="00120857" w:rsidRPr="00937237">
        <w:rPr>
          <w:rFonts w:ascii="Avenir Next LT Pro" w:hAnsi="Avenir Next LT Pro" w:cs="Times New Roman"/>
          <w:sz w:val="24"/>
          <w:szCs w:val="24"/>
        </w:rPr>
        <w:t>were made by the Co</w:t>
      </w:r>
      <w:r w:rsidR="004D2871" w:rsidRPr="00937237">
        <w:rPr>
          <w:rFonts w:ascii="Avenir Next LT Pro" w:hAnsi="Avenir Next LT Pro" w:cs="Times New Roman"/>
          <w:sz w:val="24"/>
          <w:szCs w:val="24"/>
        </w:rPr>
        <w:t>uncil</w:t>
      </w:r>
      <w:r w:rsidR="00603EC6" w:rsidRPr="00937237">
        <w:rPr>
          <w:rFonts w:ascii="Avenir Next LT Pro" w:hAnsi="Avenir Next LT Pro" w:cs="Times New Roman"/>
          <w:sz w:val="24"/>
          <w:szCs w:val="24"/>
        </w:rPr>
        <w:t>:</w:t>
      </w:r>
    </w:p>
    <w:p w14:paraId="7D2898D3" w14:textId="77777777" w:rsidR="00603EC6" w:rsidRPr="00937237" w:rsidRDefault="00603EC6" w:rsidP="00EF4BB3">
      <w:pPr>
        <w:spacing w:after="0"/>
        <w:jc w:val="both"/>
        <w:rPr>
          <w:rFonts w:ascii="Avenir Next LT Pro" w:hAnsi="Avenir Next LT Pro" w:cs="Times New Roman"/>
          <w:sz w:val="24"/>
          <w:szCs w:val="24"/>
        </w:rPr>
      </w:pPr>
    </w:p>
    <w:sdt>
      <w:sdtPr>
        <w:rPr>
          <w:rFonts w:ascii="Avenir Next LT Pro" w:eastAsia="Times New Roman" w:hAnsi="Avenir Next LT Pro" w:cs="Times New Roman"/>
          <w:b/>
          <w:bCs/>
          <w:sz w:val="24"/>
          <w:szCs w:val="24"/>
          <w:highlight w:val="yellow"/>
          <w:lang w:eastAsia="zh-CN"/>
        </w:rPr>
        <w:alias w:val="Describe Alleged Violation(s) and Penalties Here"/>
        <w:tag w:val="Describe Alleged Violation(s) and Penalty for Violation Here"/>
        <w:id w:val="2068223035"/>
        <w:placeholder>
          <w:docPart w:val="DefaultPlaceholder_-1854013440"/>
        </w:placeholder>
        <w:showingPlcHdr/>
        <w:text/>
      </w:sdtPr>
      <w:sdtEndPr/>
      <w:sdtContent>
        <w:p w14:paraId="4ACA1FD3" w14:textId="00B0BE0F" w:rsidR="00382970" w:rsidRDefault="00382970" w:rsidP="00937237">
          <w:pPr>
            <w:jc w:val="both"/>
            <w:rPr>
              <w:rFonts w:ascii="Avenir Next LT Pro" w:eastAsia="Times New Roman" w:hAnsi="Avenir Next LT Pro" w:cs="Times New Roman"/>
              <w:b/>
              <w:bCs/>
              <w:sz w:val="24"/>
              <w:szCs w:val="24"/>
              <w:highlight w:val="yellow"/>
              <w:lang w:eastAsia="zh-CN"/>
            </w:rPr>
          </w:pPr>
          <w:r w:rsidRPr="00665FC2">
            <w:rPr>
              <w:rStyle w:val="PlaceholderText"/>
            </w:rPr>
            <w:t>Click or tap here to enter text.</w:t>
          </w:r>
        </w:p>
      </w:sdtContent>
    </w:sdt>
    <w:sdt>
      <w:sdtPr>
        <w:rPr>
          <w:rFonts w:ascii="Avenir Next LT Pro" w:eastAsiaTheme="minorEastAsia" w:hAnsi="Avenir Next LT Pro"/>
          <w:sz w:val="24"/>
          <w:szCs w:val="24"/>
          <w:lang w:eastAsia="zh-CN"/>
        </w:rPr>
        <w:alias w:val="Insert Brief Summary of Findings Here"/>
        <w:tag w:val="Insert Brief Summary of Findings Here"/>
        <w:id w:val="-897898922"/>
        <w:placeholder>
          <w:docPart w:val="DefaultPlaceholder_-1854013440"/>
        </w:placeholder>
        <w:showingPlcHdr/>
        <w:text/>
      </w:sdtPr>
      <w:sdtEndPr/>
      <w:sdtContent>
        <w:p w14:paraId="04E03B3C" w14:textId="077DEA04" w:rsidR="00382970" w:rsidRDefault="00382970" w:rsidP="00EF4BB3">
          <w:pPr>
            <w:jc w:val="both"/>
            <w:rPr>
              <w:rFonts w:ascii="Avenir Next LT Pro" w:eastAsiaTheme="minorEastAsia" w:hAnsi="Avenir Next LT Pro"/>
              <w:sz w:val="24"/>
              <w:szCs w:val="24"/>
              <w:lang w:eastAsia="zh-CN"/>
            </w:rPr>
          </w:pPr>
          <w:r w:rsidRPr="00665FC2">
            <w:rPr>
              <w:rStyle w:val="PlaceholderText"/>
            </w:rPr>
            <w:t>Click or tap here to enter text.</w:t>
          </w:r>
        </w:p>
      </w:sdtContent>
    </w:sdt>
    <w:p w14:paraId="6EB134AF" w14:textId="45231C8F" w:rsidR="00A946EF" w:rsidRPr="00937237" w:rsidRDefault="00E9464B" w:rsidP="00EF4BB3">
      <w:pPr>
        <w:jc w:val="both"/>
        <w:rPr>
          <w:rFonts w:ascii="Avenir Next LT Pro" w:eastAsiaTheme="minorEastAsia" w:hAnsi="Avenir Next LT Pro"/>
          <w:sz w:val="24"/>
          <w:szCs w:val="24"/>
          <w:lang w:eastAsia="zh-CN"/>
        </w:rPr>
      </w:pPr>
      <w:r w:rsidRPr="00937237">
        <w:rPr>
          <w:rFonts w:ascii="Avenir Next LT Pro" w:eastAsiaTheme="minorEastAsia" w:hAnsi="Avenir Next LT Pro"/>
          <w:sz w:val="24"/>
          <w:szCs w:val="24"/>
          <w:lang w:eastAsia="zh-CN"/>
        </w:rPr>
        <w:t xml:space="preserve">After </w:t>
      </w:r>
      <w:r w:rsidR="00D53771" w:rsidRPr="00937237">
        <w:rPr>
          <w:rFonts w:ascii="Avenir Next LT Pro" w:eastAsiaTheme="minorEastAsia" w:hAnsi="Avenir Next LT Pro"/>
          <w:sz w:val="24"/>
          <w:szCs w:val="24"/>
          <w:lang w:eastAsia="zh-CN"/>
        </w:rPr>
        <w:t>extensive deliberation,</w:t>
      </w:r>
      <w:r w:rsidRPr="00937237">
        <w:rPr>
          <w:rFonts w:ascii="Avenir Next LT Pro" w:eastAsiaTheme="minorEastAsia" w:hAnsi="Avenir Next LT Pro"/>
          <w:sz w:val="24"/>
          <w:szCs w:val="24"/>
          <w:lang w:eastAsia="zh-CN"/>
        </w:rPr>
        <w:t xml:space="preserve"> the </w:t>
      </w:r>
      <w:r w:rsidR="00A946EF" w:rsidRPr="00937237">
        <w:rPr>
          <w:rFonts w:ascii="Avenir Next LT Pro" w:eastAsiaTheme="minorEastAsia" w:hAnsi="Avenir Next LT Pro"/>
          <w:sz w:val="24"/>
          <w:szCs w:val="24"/>
          <w:lang w:eastAsia="zh-CN"/>
        </w:rPr>
        <w:t>Council</w:t>
      </w:r>
      <w:r w:rsidRPr="00937237">
        <w:rPr>
          <w:rFonts w:ascii="Avenir Next LT Pro" w:eastAsiaTheme="minorEastAsia" w:hAnsi="Avenir Next LT Pro"/>
          <w:sz w:val="24"/>
          <w:szCs w:val="24"/>
          <w:lang w:eastAsia="zh-CN"/>
        </w:rPr>
        <w:t xml:space="preserve"> </w:t>
      </w:r>
      <w:r w:rsidR="00D53771" w:rsidRPr="00937237">
        <w:rPr>
          <w:rFonts w:ascii="Avenir Next LT Pro" w:eastAsiaTheme="minorEastAsia" w:hAnsi="Avenir Next LT Pro"/>
          <w:sz w:val="24"/>
          <w:szCs w:val="24"/>
          <w:lang w:eastAsia="zh-CN"/>
        </w:rPr>
        <w:t>recommended that I</w:t>
      </w:r>
      <w:r w:rsidR="00382970">
        <w:rPr>
          <w:rFonts w:ascii="Avenir Next LT Pro" w:eastAsiaTheme="minorEastAsia" w:hAnsi="Avenir Next LT Pro"/>
          <w:sz w:val="24"/>
          <w:szCs w:val="24"/>
          <w:lang w:eastAsia="zh-CN"/>
        </w:rPr>
        <w:t xml:space="preserve"> </w:t>
      </w:r>
      <w:sdt>
        <w:sdtPr>
          <w:rPr>
            <w:rFonts w:ascii="Avenir Next LT Pro" w:eastAsiaTheme="minorEastAsia" w:hAnsi="Avenir Next LT Pro"/>
            <w:sz w:val="24"/>
            <w:szCs w:val="24"/>
            <w:lang w:eastAsia="zh-CN"/>
          </w:rPr>
          <w:alias w:val="Affirm or Void (Choose One Here)"/>
          <w:tag w:val="Affirm or Void (Choose One Here)"/>
          <w:id w:val="620892249"/>
          <w:placeholder>
            <w:docPart w:val="DefaultPlaceholder_-1854013438"/>
          </w:placeholder>
          <w:showingPlcHdr/>
          <w:dropDownList>
            <w:listItem w:value="Choose an item."/>
            <w:listItem w:displayText="affirm" w:value="affirm"/>
            <w:listItem w:displayText="void" w:value="void"/>
          </w:dropDownList>
        </w:sdtPr>
        <w:sdtEndPr/>
        <w:sdtContent>
          <w:r w:rsidR="00382970" w:rsidRPr="00665FC2">
            <w:rPr>
              <w:rStyle w:val="PlaceholderText"/>
            </w:rPr>
            <w:t>Choose an item.</w:t>
          </w:r>
        </w:sdtContent>
      </w:sdt>
      <w:r w:rsidRPr="00937237">
        <w:rPr>
          <w:rFonts w:ascii="Avenir Next LT Pro" w:eastAsiaTheme="minorEastAsia" w:hAnsi="Avenir Next LT Pro"/>
          <w:sz w:val="24"/>
          <w:szCs w:val="24"/>
          <w:lang w:eastAsia="zh-CN"/>
        </w:rPr>
        <w:t xml:space="preserve"> the findings of academic dishonesty</w:t>
      </w:r>
      <w:r w:rsidR="00971E07" w:rsidRPr="00937237">
        <w:rPr>
          <w:rFonts w:ascii="Avenir Next LT Pro" w:eastAsiaTheme="minorEastAsia" w:hAnsi="Avenir Next LT Pro"/>
          <w:sz w:val="24"/>
          <w:szCs w:val="24"/>
          <w:lang w:eastAsia="zh-CN"/>
        </w:rPr>
        <w:t xml:space="preserve">, and I have accepted that recommendation.  </w:t>
      </w:r>
    </w:p>
    <w:p w14:paraId="33E37593" w14:textId="3687BB72" w:rsidR="00B803BD" w:rsidRPr="00937237" w:rsidRDefault="00681002" w:rsidP="00EF4BB3">
      <w:pPr>
        <w:jc w:val="both"/>
        <w:rPr>
          <w:rFonts w:ascii="Avenir Next LT Pro" w:eastAsiaTheme="minorEastAsia" w:hAnsi="Avenir Next LT Pro"/>
          <w:sz w:val="24"/>
          <w:szCs w:val="24"/>
          <w:lang w:eastAsia="zh-CN"/>
        </w:rPr>
      </w:pPr>
      <w:r w:rsidRPr="00937237">
        <w:rPr>
          <w:rFonts w:ascii="Avenir Next LT Pro" w:eastAsiaTheme="minorEastAsia" w:hAnsi="Avenir Next LT Pro"/>
          <w:sz w:val="24"/>
          <w:szCs w:val="24"/>
          <w:lang w:eastAsia="zh-CN"/>
        </w:rPr>
        <w:t xml:space="preserve">You may appeal this finding of academic dishonesty to the University Provost (or designee) by following the procedures </w:t>
      </w:r>
      <w:r w:rsidR="00EF4BB3" w:rsidRPr="00937237">
        <w:rPr>
          <w:rFonts w:ascii="Avenir Next LT Pro" w:eastAsiaTheme="minorEastAsia" w:hAnsi="Avenir Next LT Pro"/>
          <w:sz w:val="24"/>
          <w:szCs w:val="24"/>
          <w:lang w:eastAsia="zh-CN"/>
        </w:rPr>
        <w:t xml:space="preserve">described in Regulation 4.001, which is available at </w:t>
      </w:r>
      <w:hyperlink r:id="rId5" w:history="1">
        <w:r w:rsidR="00EF4BB3" w:rsidRPr="00937237">
          <w:rPr>
            <w:rStyle w:val="Hyperlink"/>
            <w:rFonts w:ascii="Avenir Next LT Pro" w:hAnsi="Avenir Next LT Pro"/>
            <w:sz w:val="24"/>
            <w:szCs w:val="24"/>
          </w:rPr>
          <w:t>Regulation 4.001 (Code of Academic Integrity)</w:t>
        </w:r>
      </w:hyperlink>
      <w:r w:rsidR="00EF4BB3" w:rsidRPr="00937237">
        <w:rPr>
          <w:rFonts w:ascii="Avenir Next LT Pro" w:eastAsiaTheme="minorEastAsia" w:hAnsi="Avenir Next LT Pro"/>
          <w:sz w:val="24"/>
          <w:szCs w:val="24"/>
          <w:lang w:eastAsia="zh-CN"/>
        </w:rPr>
        <w:t xml:space="preserve">. </w:t>
      </w:r>
      <w:r w:rsidRPr="00937237">
        <w:rPr>
          <w:rFonts w:ascii="Avenir Next LT Pro" w:eastAsiaTheme="minorEastAsia" w:hAnsi="Avenir Next LT Pro"/>
          <w:sz w:val="24"/>
          <w:szCs w:val="24"/>
          <w:lang w:eastAsia="zh-CN"/>
        </w:rPr>
        <w:t>Such appeal must be submitted in writing to</w:t>
      </w:r>
      <w:r w:rsidR="002D4557" w:rsidRPr="00937237">
        <w:rPr>
          <w:rFonts w:ascii="Avenir Next LT Pro" w:eastAsiaTheme="minorEastAsia" w:hAnsi="Avenir Next LT Pro"/>
          <w:sz w:val="24"/>
          <w:szCs w:val="24"/>
          <w:lang w:eastAsia="zh-CN"/>
        </w:rPr>
        <w:t xml:space="preserve"> </w:t>
      </w:r>
      <w:sdt>
        <w:sdtPr>
          <w:rPr>
            <w:rFonts w:ascii="Avenir Next LT Pro" w:eastAsiaTheme="minorEastAsia" w:hAnsi="Avenir Next LT Pro"/>
            <w:sz w:val="24"/>
            <w:szCs w:val="24"/>
            <w:lang w:eastAsia="zh-CN"/>
          </w:rPr>
          <w:alias w:val="Insert Provost/Designee Name and Contact Email Here"/>
          <w:tag w:val="Insert Provost/Designee Name and Contact Email Here"/>
          <w:id w:val="790565132"/>
          <w:placeholder>
            <w:docPart w:val="DefaultPlaceholder_-1854013440"/>
          </w:placeholder>
          <w:showingPlcHdr/>
          <w:text/>
        </w:sdtPr>
        <w:sdtEndPr/>
        <w:sdtContent>
          <w:r w:rsidR="00382970" w:rsidRPr="00665FC2">
            <w:rPr>
              <w:rStyle w:val="PlaceholderText"/>
            </w:rPr>
            <w:t>Click or tap here to enter text.</w:t>
          </w:r>
        </w:sdtContent>
      </w:sdt>
      <w:r w:rsidR="00382970">
        <w:rPr>
          <w:rFonts w:ascii="Avenir Next LT Pro" w:eastAsiaTheme="minorEastAsia" w:hAnsi="Avenir Next LT Pro"/>
          <w:sz w:val="24"/>
          <w:szCs w:val="24"/>
          <w:lang w:eastAsia="zh-CN"/>
        </w:rPr>
        <w:t xml:space="preserve"> </w:t>
      </w:r>
      <w:r w:rsidRPr="00937237">
        <w:rPr>
          <w:rFonts w:ascii="Avenir Next LT Pro" w:eastAsiaTheme="minorEastAsia" w:hAnsi="Avenir Next LT Pro"/>
          <w:sz w:val="24"/>
          <w:szCs w:val="24"/>
          <w:lang w:eastAsia="zh-CN"/>
        </w:rPr>
        <w:t>and must include relevant documentation in support of the appeal</w:t>
      </w:r>
      <w:r w:rsidR="00EF4BB3" w:rsidRPr="00937237">
        <w:rPr>
          <w:rFonts w:ascii="Avenir Next LT Pro" w:eastAsiaTheme="minorEastAsia" w:hAnsi="Avenir Next LT Pro"/>
          <w:sz w:val="24"/>
          <w:szCs w:val="24"/>
          <w:lang w:eastAsia="zh-CN"/>
        </w:rPr>
        <w:t xml:space="preserve"> within five (5) business days of receipt of this summary. </w:t>
      </w:r>
    </w:p>
    <w:p w14:paraId="444D97F4"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A finding that the Code of Academic Integrity has been violated results in the following notation being included on your academic transcript and your internal student record:</w:t>
      </w:r>
    </w:p>
    <w:p w14:paraId="6FCB5463"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 </w:t>
      </w:r>
    </w:p>
    <w:p w14:paraId="6671579E" w14:textId="77777777" w:rsidR="00EF4BB3" w:rsidRPr="00937237" w:rsidRDefault="00EF4BB3" w:rsidP="00EF4BB3">
      <w:pPr>
        <w:pStyle w:val="NormalWeb"/>
        <w:ind w:firstLine="720"/>
        <w:jc w:val="both"/>
        <w:rPr>
          <w:rFonts w:ascii="Avenir Next LT Pro" w:hAnsi="Avenir Next LT Pro"/>
        </w:rPr>
      </w:pPr>
      <w:r w:rsidRPr="00937237">
        <w:rPr>
          <w:rFonts w:ascii="Avenir Next LT Pro" w:hAnsi="Avenir Next LT Pro"/>
        </w:rPr>
        <w:t>“Violation of Code of Academic Integrity.” </w:t>
      </w:r>
    </w:p>
    <w:p w14:paraId="253B39C4" w14:textId="77777777" w:rsidR="00EF4BB3" w:rsidRPr="00937237" w:rsidRDefault="00EF4BB3" w:rsidP="00EF4BB3">
      <w:pPr>
        <w:pStyle w:val="NormalWeb"/>
        <w:jc w:val="both"/>
        <w:rPr>
          <w:rFonts w:ascii="Avenir Next LT Pro" w:hAnsi="Avenir Next LT Pro"/>
        </w:rPr>
      </w:pPr>
      <w:r w:rsidRPr="00937237">
        <w:rPr>
          <w:rFonts w:ascii="Avenir Next LT Pro" w:hAnsi="Avenir Next LT Pro"/>
        </w:rPr>
        <w:t> </w:t>
      </w:r>
    </w:p>
    <w:p w14:paraId="214E9757" w14:textId="77777777" w:rsidR="00937237" w:rsidRPr="00105664" w:rsidRDefault="00937237" w:rsidP="00937237">
      <w:pPr>
        <w:pStyle w:val="NormalWeb"/>
        <w:rPr>
          <w:rFonts w:ascii="Avenir Next LT Pro" w:hAnsi="Avenir Next LT Pro"/>
        </w:rPr>
      </w:pPr>
      <w:r w:rsidRPr="00105664">
        <w:rPr>
          <w:rFonts w:ascii="Avenir Next LT Pro" w:hAnsi="Avenir Next LT Pro"/>
        </w:rPr>
        <w:t>In the case of a first offense, you may elect to complete an Academic Integrity Seminar administered by the Division of Student Affairs, which must be completed by the end of the semester following the semester in which the dishonesty occurred.</w:t>
      </w:r>
    </w:p>
    <w:p w14:paraId="5F10AA96" w14:textId="77777777" w:rsidR="00937237" w:rsidRPr="00105664" w:rsidRDefault="00937237" w:rsidP="00937237">
      <w:pPr>
        <w:spacing w:after="0"/>
        <w:jc w:val="both"/>
        <w:rPr>
          <w:rFonts w:ascii="Avenir Next LT Pro" w:hAnsi="Avenir Next LT Pro"/>
        </w:rPr>
      </w:pPr>
    </w:p>
    <w:p w14:paraId="1D6D2F5C" w14:textId="77777777" w:rsidR="00937237" w:rsidRPr="00A53BC4" w:rsidRDefault="00937237" w:rsidP="00937237">
      <w:pPr>
        <w:pStyle w:val="NormalWeb"/>
        <w:numPr>
          <w:ilvl w:val="0"/>
          <w:numId w:val="2"/>
        </w:numPr>
        <w:rPr>
          <w:rFonts w:ascii="Avenir Next LT Pro" w:hAnsi="Avenir Next LT Pro"/>
        </w:rPr>
      </w:pPr>
      <w:r w:rsidRPr="00A53BC4">
        <w:rPr>
          <w:rFonts w:ascii="Avenir Next LT Pro" w:hAnsi="Avenir Next LT Pro"/>
        </w:rPr>
        <w:t xml:space="preserve">For information about the Academic Integrity Seminar, email </w:t>
      </w:r>
      <w:hyperlink r:id="rId6" w:history="1">
        <w:r w:rsidRPr="00A53BC4">
          <w:rPr>
            <w:rStyle w:val="Hyperlink"/>
            <w:rFonts w:ascii="Avenir Next LT Pro" w:hAnsi="Avenir Next LT Pro"/>
          </w:rPr>
          <w:t>studentconduct@fau.edu</w:t>
        </w:r>
      </w:hyperlink>
    </w:p>
    <w:p w14:paraId="00BEA15C" w14:textId="77777777" w:rsidR="00937237" w:rsidRPr="001B2CDE" w:rsidRDefault="00937237" w:rsidP="00937237">
      <w:pPr>
        <w:pStyle w:val="NormalWeb"/>
        <w:numPr>
          <w:ilvl w:val="0"/>
          <w:numId w:val="2"/>
        </w:numPr>
        <w:rPr>
          <w:rFonts w:ascii="Avenir Next LT Pro" w:hAnsi="Avenir Next LT Pro"/>
        </w:rPr>
      </w:pPr>
      <w:r>
        <w:rPr>
          <w:rFonts w:ascii="Avenir Next LT Pro" w:hAnsi="Avenir Next LT Pro"/>
        </w:rPr>
        <w:t>Or complete this online form at:</w:t>
      </w:r>
      <w:r w:rsidRPr="00A53BC4">
        <w:rPr>
          <w:rFonts w:ascii="Avenir Next LT Pro" w:hAnsi="Avenir Next LT Pro"/>
        </w:rPr>
        <w:t xml:space="preserve"> </w:t>
      </w:r>
      <w:hyperlink r:id="rId7" w:tgtFrame="_blank" w:tooltip="https://cm.maxient.com/reportingform.php?floridaatlanticuniv&amp;layout_id=18" w:history="1">
        <w:r w:rsidRPr="001B2CDE">
          <w:rPr>
            <w:rStyle w:val="Hyperlink"/>
            <w:rFonts w:ascii="Avenir Next LT Pro" w:hAnsi="Avenir Next LT Pro"/>
          </w:rPr>
          <w:t>https://cm.maxient.com/reportingform.php?FloridaAtlanticUniv&amp;layout_id=18</w:t>
        </w:r>
      </w:hyperlink>
    </w:p>
    <w:p w14:paraId="2C40FE18" w14:textId="77777777" w:rsidR="00937237" w:rsidRPr="00105664" w:rsidRDefault="00937237" w:rsidP="00937237">
      <w:pPr>
        <w:spacing w:after="0"/>
        <w:jc w:val="both"/>
        <w:rPr>
          <w:rFonts w:ascii="Avenir Next LT Pro" w:hAnsi="Avenir Next LT Pro"/>
        </w:rPr>
      </w:pPr>
    </w:p>
    <w:p w14:paraId="5460B6FC" w14:textId="102ED7D0" w:rsidR="00937237" w:rsidRDefault="00937237" w:rsidP="00937237">
      <w:pPr>
        <w:jc w:val="both"/>
        <w:rPr>
          <w:rFonts w:ascii="Avenir Next LT Pro" w:hAnsi="Avenir Next LT Pro"/>
        </w:rPr>
      </w:pPr>
      <w:r w:rsidRPr="001B2CDE">
        <w:rPr>
          <w:rFonts w:ascii="Avenir Next LT Pro" w:hAnsi="Avenir Next LT Pro"/>
        </w:rPr>
        <w:lastRenderedPageBreak/>
        <w:t xml:space="preserve">Upon successful completion of the seminar, the notation regarding violation of the Code of Academic Integrity will be expunged from the student’s official </w:t>
      </w:r>
      <w:proofErr w:type="gramStart"/>
      <w:r w:rsidRPr="001B2CDE">
        <w:rPr>
          <w:rFonts w:ascii="Avenir Next LT Pro" w:hAnsi="Avenir Next LT Pro"/>
        </w:rPr>
        <w:t>transcript</w:t>
      </w:r>
      <w:r w:rsidR="00382970">
        <w:rPr>
          <w:rFonts w:ascii="Avenir Next LT Pro" w:hAnsi="Avenir Next LT Pro"/>
        </w:rPr>
        <w:t>,</w:t>
      </w:r>
      <w:r w:rsidRPr="001B2CDE">
        <w:rPr>
          <w:rFonts w:ascii="Avenir Next LT Pro" w:hAnsi="Avenir Next LT Pro"/>
        </w:rPr>
        <w:t xml:space="preserve"> but</w:t>
      </w:r>
      <w:proofErr w:type="gramEnd"/>
      <w:r w:rsidRPr="001B2CDE">
        <w:rPr>
          <w:rFonts w:ascii="Avenir Next LT Pro" w:hAnsi="Avenir Next LT Pro"/>
        </w:rPr>
        <w:t xml:space="preserve"> will remain in the student’s internal University record.  Students may not apply to the University’s forgiveness policy, drop, or withdraw from courses in which a violation of the Code of Academic Integrity occurred.</w:t>
      </w:r>
    </w:p>
    <w:p w14:paraId="71AA94A1" w14:textId="77777777" w:rsidR="00937237" w:rsidRDefault="00937237" w:rsidP="00937237">
      <w:pPr>
        <w:jc w:val="both"/>
        <w:rPr>
          <w:rFonts w:ascii="Avenir Next LT Pro" w:hAnsi="Avenir Next LT Pro"/>
        </w:rPr>
      </w:pPr>
      <w:r w:rsidRPr="00A53BC4">
        <w:rPr>
          <w:rFonts w:ascii="Avenir Next LT Pro" w:hAnsi="Avenir Next LT Pro"/>
        </w:rPr>
        <w:t xml:space="preserve">In the case of a repeat offense, even if the notation of violation of the Code of Academic Integrity from the first offense had been expunged from the official transcript after successful completion of the Academic Integrity Seminar, Regulation 4.001 requires expulsion from the University. </w:t>
      </w:r>
    </w:p>
    <w:p w14:paraId="152025D8" w14:textId="77777777" w:rsidR="00937237" w:rsidRPr="00A53BC4" w:rsidRDefault="00937237" w:rsidP="00937237">
      <w:pPr>
        <w:jc w:val="both"/>
        <w:rPr>
          <w:rFonts w:ascii="Avenir Next LT Pro" w:hAnsi="Avenir Next LT Pro"/>
        </w:rPr>
      </w:pPr>
      <w:r w:rsidRPr="00A53BC4">
        <w:rPr>
          <w:rFonts w:ascii="Avenir Next LT Pro" w:hAnsi="Avenir Next LT Pro"/>
        </w:rPr>
        <w:t xml:space="preserve">More information on penalties and the Academic Integrity Seminar is available at </w:t>
      </w:r>
      <w:hyperlink r:id="rId8" w:history="1">
        <w:r w:rsidRPr="00A53BC4">
          <w:rPr>
            <w:rStyle w:val="Hyperlink"/>
            <w:rFonts w:ascii="Avenir Next LT Pro" w:hAnsi="Avenir Next LT Pro"/>
          </w:rPr>
          <w:t>Regulation 4.001 (Code of Academic Integrity)</w:t>
        </w:r>
      </w:hyperlink>
      <w:r w:rsidRPr="00A53BC4">
        <w:rPr>
          <w:rStyle w:val="Hyperlink"/>
          <w:rFonts w:ascii="Avenir Next LT Pro" w:hAnsi="Avenir Next LT Pro"/>
        </w:rPr>
        <w:t xml:space="preserve">.  </w:t>
      </w:r>
    </w:p>
    <w:p w14:paraId="393963B4" w14:textId="563327C4" w:rsidR="00681002" w:rsidRPr="00937237" w:rsidRDefault="00681002" w:rsidP="00937237">
      <w:pPr>
        <w:rPr>
          <w:rFonts w:ascii="Avenir Next LT Pro" w:hAnsi="Avenir Next LT Pro"/>
          <w:b/>
          <w:bCs/>
          <w:sz w:val="24"/>
          <w:szCs w:val="24"/>
        </w:rPr>
      </w:pPr>
    </w:p>
    <w:sectPr w:rsidR="00681002" w:rsidRPr="00937237" w:rsidSect="00EF4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0553"/>
    <w:multiLevelType w:val="hybridMultilevel"/>
    <w:tmpl w:val="863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B41DF1"/>
    <w:multiLevelType w:val="hybridMultilevel"/>
    <w:tmpl w:val="AA9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D75DED"/>
    <w:multiLevelType w:val="hybridMultilevel"/>
    <w:tmpl w:val="2784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653952">
    <w:abstractNumId w:val="0"/>
  </w:num>
  <w:num w:numId="2" w16cid:durableId="1828939914">
    <w:abstractNumId w:val="1"/>
  </w:num>
  <w:num w:numId="3" w16cid:durableId="29460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EF"/>
    <w:rsid w:val="0003128B"/>
    <w:rsid w:val="00040D8D"/>
    <w:rsid w:val="00076EAB"/>
    <w:rsid w:val="00084F48"/>
    <w:rsid w:val="000854E9"/>
    <w:rsid w:val="000E1C36"/>
    <w:rsid w:val="000E4712"/>
    <w:rsid w:val="000F3370"/>
    <w:rsid w:val="00105394"/>
    <w:rsid w:val="00120857"/>
    <w:rsid w:val="00146BB2"/>
    <w:rsid w:val="002A04ED"/>
    <w:rsid w:val="002C5471"/>
    <w:rsid w:val="002D4557"/>
    <w:rsid w:val="002F42D7"/>
    <w:rsid w:val="00311DC2"/>
    <w:rsid w:val="0031250C"/>
    <w:rsid w:val="00382970"/>
    <w:rsid w:val="0040765A"/>
    <w:rsid w:val="00461B62"/>
    <w:rsid w:val="00487D70"/>
    <w:rsid w:val="004C74BE"/>
    <w:rsid w:val="004D2871"/>
    <w:rsid w:val="00543DC4"/>
    <w:rsid w:val="00603EC6"/>
    <w:rsid w:val="006516EF"/>
    <w:rsid w:val="00654ABA"/>
    <w:rsid w:val="00681002"/>
    <w:rsid w:val="006C5B77"/>
    <w:rsid w:val="006D3B35"/>
    <w:rsid w:val="0070233A"/>
    <w:rsid w:val="00753733"/>
    <w:rsid w:val="007E4DAA"/>
    <w:rsid w:val="00861397"/>
    <w:rsid w:val="00875AE4"/>
    <w:rsid w:val="008D5916"/>
    <w:rsid w:val="009050CE"/>
    <w:rsid w:val="00917D74"/>
    <w:rsid w:val="00937237"/>
    <w:rsid w:val="0096774F"/>
    <w:rsid w:val="00971E07"/>
    <w:rsid w:val="009848BD"/>
    <w:rsid w:val="009C66DA"/>
    <w:rsid w:val="009C7EB6"/>
    <w:rsid w:val="00A27F99"/>
    <w:rsid w:val="00A946EF"/>
    <w:rsid w:val="00B312D2"/>
    <w:rsid w:val="00B471CE"/>
    <w:rsid w:val="00B60FCA"/>
    <w:rsid w:val="00B803BD"/>
    <w:rsid w:val="00B82F60"/>
    <w:rsid w:val="00BB1976"/>
    <w:rsid w:val="00BC5332"/>
    <w:rsid w:val="00BD4F91"/>
    <w:rsid w:val="00BF4772"/>
    <w:rsid w:val="00BF5F03"/>
    <w:rsid w:val="00C70C45"/>
    <w:rsid w:val="00C715AF"/>
    <w:rsid w:val="00C9399E"/>
    <w:rsid w:val="00CA24DE"/>
    <w:rsid w:val="00CF72FF"/>
    <w:rsid w:val="00D17B96"/>
    <w:rsid w:val="00D53771"/>
    <w:rsid w:val="00D63292"/>
    <w:rsid w:val="00E60D0A"/>
    <w:rsid w:val="00E9464B"/>
    <w:rsid w:val="00EB7107"/>
    <w:rsid w:val="00EE6F1E"/>
    <w:rsid w:val="00EF4BB3"/>
    <w:rsid w:val="00F05A3A"/>
    <w:rsid w:val="00F15B27"/>
    <w:rsid w:val="00F51304"/>
    <w:rsid w:val="00F57BD7"/>
    <w:rsid w:val="00FD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96B43"/>
  <w15:chartTrackingRefBased/>
  <w15:docId w15:val="{B4618E78-643F-4FF5-AD15-F76120B7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C6"/>
    <w:pPr>
      <w:ind w:left="720"/>
      <w:contextualSpacing/>
    </w:pPr>
  </w:style>
  <w:style w:type="paragraph" w:styleId="BalloonText">
    <w:name w:val="Balloon Text"/>
    <w:basedOn w:val="Normal"/>
    <w:link w:val="BalloonTextChar"/>
    <w:uiPriority w:val="99"/>
    <w:semiHidden/>
    <w:unhideWhenUsed/>
    <w:rsid w:val="00D17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B96"/>
    <w:rPr>
      <w:rFonts w:ascii="Segoe UI" w:hAnsi="Segoe UI" w:cs="Segoe UI"/>
      <w:sz w:val="18"/>
      <w:szCs w:val="18"/>
    </w:rPr>
  </w:style>
  <w:style w:type="character" w:styleId="CommentReference">
    <w:name w:val="annotation reference"/>
    <w:basedOn w:val="DefaultParagraphFont"/>
    <w:uiPriority w:val="99"/>
    <w:semiHidden/>
    <w:unhideWhenUsed/>
    <w:rsid w:val="004D2871"/>
    <w:rPr>
      <w:sz w:val="16"/>
      <w:szCs w:val="16"/>
    </w:rPr>
  </w:style>
  <w:style w:type="paragraph" w:styleId="CommentText">
    <w:name w:val="annotation text"/>
    <w:basedOn w:val="Normal"/>
    <w:link w:val="CommentTextChar"/>
    <w:uiPriority w:val="99"/>
    <w:semiHidden/>
    <w:unhideWhenUsed/>
    <w:rsid w:val="004D2871"/>
    <w:pPr>
      <w:spacing w:line="240" w:lineRule="auto"/>
    </w:pPr>
    <w:rPr>
      <w:sz w:val="20"/>
      <w:szCs w:val="20"/>
    </w:rPr>
  </w:style>
  <w:style w:type="character" w:customStyle="1" w:styleId="CommentTextChar">
    <w:name w:val="Comment Text Char"/>
    <w:basedOn w:val="DefaultParagraphFont"/>
    <w:link w:val="CommentText"/>
    <w:uiPriority w:val="99"/>
    <w:semiHidden/>
    <w:rsid w:val="004D2871"/>
    <w:rPr>
      <w:sz w:val="20"/>
      <w:szCs w:val="20"/>
    </w:rPr>
  </w:style>
  <w:style w:type="paragraph" w:styleId="CommentSubject">
    <w:name w:val="annotation subject"/>
    <w:basedOn w:val="CommentText"/>
    <w:next w:val="CommentText"/>
    <w:link w:val="CommentSubjectChar"/>
    <w:uiPriority w:val="99"/>
    <w:semiHidden/>
    <w:unhideWhenUsed/>
    <w:rsid w:val="004D2871"/>
    <w:rPr>
      <w:b/>
      <w:bCs/>
    </w:rPr>
  </w:style>
  <w:style w:type="character" w:customStyle="1" w:styleId="CommentSubjectChar">
    <w:name w:val="Comment Subject Char"/>
    <w:basedOn w:val="CommentTextChar"/>
    <w:link w:val="CommentSubject"/>
    <w:uiPriority w:val="99"/>
    <w:semiHidden/>
    <w:rsid w:val="004D2871"/>
    <w:rPr>
      <w:b/>
      <w:bCs/>
      <w:sz w:val="20"/>
      <w:szCs w:val="20"/>
    </w:rPr>
  </w:style>
  <w:style w:type="paragraph" w:styleId="NoSpacing">
    <w:name w:val="No Spacing"/>
    <w:uiPriority w:val="1"/>
    <w:qFormat/>
    <w:rsid w:val="00C70C45"/>
    <w:pPr>
      <w:spacing w:after="0" w:line="240" w:lineRule="auto"/>
    </w:pPr>
    <w:rPr>
      <w:rFonts w:eastAsiaTheme="minorEastAsia"/>
      <w:lang w:eastAsia="zh-CN"/>
    </w:rPr>
  </w:style>
  <w:style w:type="character" w:styleId="Hyperlink">
    <w:name w:val="Hyperlink"/>
    <w:basedOn w:val="DefaultParagraphFont"/>
    <w:uiPriority w:val="99"/>
    <w:unhideWhenUsed/>
    <w:rsid w:val="00681002"/>
    <w:rPr>
      <w:color w:val="0563C1" w:themeColor="hyperlink"/>
      <w:u w:val="single"/>
    </w:rPr>
  </w:style>
  <w:style w:type="paragraph" w:styleId="NormalWeb">
    <w:name w:val="Normal (Web)"/>
    <w:basedOn w:val="Normal"/>
    <w:uiPriority w:val="99"/>
    <w:unhideWhenUsed/>
    <w:rsid w:val="00EF4BB3"/>
    <w:pPr>
      <w:spacing w:after="0" w:line="240" w:lineRule="auto"/>
    </w:pPr>
    <w:rPr>
      <w:rFonts w:ascii="Aptos" w:hAnsi="Aptos" w:cs="Aptos"/>
      <w:sz w:val="24"/>
      <w:szCs w:val="24"/>
    </w:rPr>
  </w:style>
  <w:style w:type="table" w:customStyle="1" w:styleId="TableGrid1">
    <w:name w:val="Table Grid1"/>
    <w:basedOn w:val="TableNormal"/>
    <w:next w:val="TableGrid"/>
    <w:uiPriority w:val="39"/>
    <w:rsid w:val="0093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7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7237"/>
    <w:rPr>
      <w:color w:val="954F72" w:themeColor="followedHyperlink"/>
      <w:u w:val="single"/>
    </w:rPr>
  </w:style>
  <w:style w:type="character" w:styleId="PlaceholderText">
    <w:name w:val="Placeholder Text"/>
    <w:basedOn w:val="DefaultParagraphFont"/>
    <w:uiPriority w:val="99"/>
    <w:semiHidden/>
    <w:rsid w:val="00382970"/>
    <w:rPr>
      <w:color w:val="666666"/>
    </w:rPr>
  </w:style>
  <w:style w:type="character" w:customStyle="1" w:styleId="Style2">
    <w:name w:val="Style2"/>
    <w:basedOn w:val="DefaultParagraphFont"/>
    <w:uiPriority w:val="1"/>
    <w:rsid w:val="00382970"/>
    <w:rPr>
      <w:rFonts w:ascii="Avenir Next LT Pro" w:hAnsi="Avenir Next LT Pro"/>
      <w:sz w:val="24"/>
    </w:rPr>
  </w:style>
  <w:style w:type="character" w:customStyle="1" w:styleId="Style3">
    <w:name w:val="Style3"/>
    <w:basedOn w:val="DefaultParagraphFont"/>
    <w:uiPriority w:val="1"/>
    <w:qFormat/>
    <w:rsid w:val="00382970"/>
    <w:rPr>
      <w:rFonts w:ascii="Avenir Next LT Pro" w:hAnsi="Avenir Next LT Pro"/>
      <w:sz w:val="24"/>
    </w:rPr>
  </w:style>
  <w:style w:type="character" w:customStyle="1" w:styleId="Style4">
    <w:name w:val="Style4"/>
    <w:basedOn w:val="DefaultParagraphFont"/>
    <w:uiPriority w:val="1"/>
    <w:rsid w:val="00382970"/>
    <w:rPr>
      <w:rFonts w:ascii="Avenir Next LT Pro" w:hAnsi="Avenir Next LT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5548">
      <w:bodyDiv w:val="1"/>
      <w:marLeft w:val="0"/>
      <w:marRight w:val="0"/>
      <w:marTop w:val="0"/>
      <w:marBottom w:val="0"/>
      <w:divBdr>
        <w:top w:val="none" w:sz="0" w:space="0" w:color="auto"/>
        <w:left w:val="none" w:sz="0" w:space="0" w:color="auto"/>
        <w:bottom w:val="none" w:sz="0" w:space="0" w:color="auto"/>
        <w:right w:val="none" w:sz="0" w:space="0" w:color="auto"/>
      </w:divBdr>
    </w:div>
    <w:div w:id="77655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u.edu/regulations/chapter-4/" TargetMode="External"/><Relationship Id="rId3" Type="http://schemas.openxmlformats.org/officeDocument/2006/relationships/settings" Target="settings.xml"/><Relationship Id="rId7" Type="http://schemas.openxmlformats.org/officeDocument/2006/relationships/hyperlink" Target="https://cm.maxient.com/reportingform.php?FloridaAtlanticUniv&amp;layout_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conduct@fau.edu" TargetMode="External"/><Relationship Id="rId11" Type="http://schemas.openxmlformats.org/officeDocument/2006/relationships/theme" Target="theme/theme1.xml"/><Relationship Id="rId5" Type="http://schemas.openxmlformats.org/officeDocument/2006/relationships/hyperlink" Target="https://www.fau.edu/regulations/chapter-4/"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2CF912CE9847938875DE1970ACCE14"/>
        <w:category>
          <w:name w:val="General"/>
          <w:gallery w:val="placeholder"/>
        </w:category>
        <w:types>
          <w:type w:val="bbPlcHdr"/>
        </w:types>
        <w:behaviors>
          <w:behavior w:val="content"/>
        </w:behaviors>
        <w:guid w:val="{DD316877-1E7B-403F-83DF-BFCC4D7B11F7}"/>
      </w:docPartPr>
      <w:docPartBody>
        <w:p w:rsidR="005C67E2" w:rsidRDefault="005C67E2" w:rsidP="005C67E2">
          <w:pPr>
            <w:pStyle w:val="872CF912CE9847938875DE1970ACCE14"/>
          </w:pPr>
          <w:r w:rsidRPr="00665FC2">
            <w:rPr>
              <w:rStyle w:val="PlaceholderText"/>
            </w:rPr>
            <w:t>Click or tap here to enter text.</w:t>
          </w:r>
        </w:p>
      </w:docPartBody>
    </w:docPart>
    <w:docPart>
      <w:docPartPr>
        <w:name w:val="8F30CE8D712A4AF9AC23E3D6E9414756"/>
        <w:category>
          <w:name w:val="General"/>
          <w:gallery w:val="placeholder"/>
        </w:category>
        <w:types>
          <w:type w:val="bbPlcHdr"/>
        </w:types>
        <w:behaviors>
          <w:behavior w:val="content"/>
        </w:behaviors>
        <w:guid w:val="{C891FEED-1F16-4AA8-89E9-B44F97881808}"/>
      </w:docPartPr>
      <w:docPartBody>
        <w:p w:rsidR="005C67E2" w:rsidRDefault="005C67E2" w:rsidP="005C67E2">
          <w:pPr>
            <w:pStyle w:val="8F30CE8D712A4AF9AC23E3D6E9414756"/>
          </w:pPr>
          <w:r w:rsidRPr="00665FC2">
            <w:rPr>
              <w:rStyle w:val="PlaceholderText"/>
            </w:rPr>
            <w:t>Click or tap to enter a date.</w:t>
          </w:r>
        </w:p>
      </w:docPartBody>
    </w:docPart>
    <w:docPart>
      <w:docPartPr>
        <w:name w:val="31EBC427413946C69E9CEAEC5B0C844B"/>
        <w:category>
          <w:name w:val="General"/>
          <w:gallery w:val="placeholder"/>
        </w:category>
        <w:types>
          <w:type w:val="bbPlcHdr"/>
        </w:types>
        <w:behaviors>
          <w:behavior w:val="content"/>
        </w:behaviors>
        <w:guid w:val="{8EB26991-FFA6-4381-BB76-444B7BA7342E}"/>
      </w:docPartPr>
      <w:docPartBody>
        <w:p w:rsidR="005C67E2" w:rsidRDefault="005C67E2" w:rsidP="005C67E2">
          <w:pPr>
            <w:pStyle w:val="31EBC427413946C69E9CEAEC5B0C844B"/>
          </w:pPr>
          <w:r w:rsidRPr="00665FC2">
            <w:rPr>
              <w:rStyle w:val="PlaceholderText"/>
            </w:rPr>
            <w:t>Click or tap here to enter text.</w:t>
          </w:r>
        </w:p>
      </w:docPartBody>
    </w:docPart>
    <w:docPart>
      <w:docPartPr>
        <w:name w:val="273396EF7F514230BB9DFD6318AB6E62"/>
        <w:category>
          <w:name w:val="General"/>
          <w:gallery w:val="placeholder"/>
        </w:category>
        <w:types>
          <w:type w:val="bbPlcHdr"/>
        </w:types>
        <w:behaviors>
          <w:behavior w:val="content"/>
        </w:behaviors>
        <w:guid w:val="{C73FC18B-ACDD-425C-AAD3-4C497D70E7AD}"/>
      </w:docPartPr>
      <w:docPartBody>
        <w:p w:rsidR="005C67E2" w:rsidRDefault="005C67E2" w:rsidP="005C67E2">
          <w:pPr>
            <w:pStyle w:val="273396EF7F514230BB9DFD6318AB6E62"/>
          </w:pPr>
          <w:r w:rsidRPr="00665FC2">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3812C79C-656F-423F-9424-6E05CE426AAB}"/>
      </w:docPartPr>
      <w:docPartBody>
        <w:p w:rsidR="005C67E2" w:rsidRDefault="005C67E2">
          <w:r w:rsidRPr="00665FC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2A90E3F-7FAD-4BB6-B17E-BE0A64762613}"/>
      </w:docPartPr>
      <w:docPartBody>
        <w:p w:rsidR="005C67E2" w:rsidRDefault="005C67E2">
          <w:r w:rsidRPr="00665FC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A73EC84-B6AD-4DAD-8C65-7F01108D3D70}"/>
      </w:docPartPr>
      <w:docPartBody>
        <w:p w:rsidR="005C67E2" w:rsidRDefault="005C67E2">
          <w:r w:rsidRPr="00665FC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E2"/>
    <w:rsid w:val="000854E9"/>
    <w:rsid w:val="005C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67E2"/>
    <w:rPr>
      <w:color w:val="666666"/>
    </w:rPr>
  </w:style>
  <w:style w:type="paragraph" w:customStyle="1" w:styleId="872CF912CE9847938875DE1970ACCE14">
    <w:name w:val="872CF912CE9847938875DE1970ACCE14"/>
    <w:rsid w:val="005C67E2"/>
  </w:style>
  <w:style w:type="paragraph" w:customStyle="1" w:styleId="8F30CE8D712A4AF9AC23E3D6E9414756">
    <w:name w:val="8F30CE8D712A4AF9AC23E3D6E9414756"/>
    <w:rsid w:val="005C67E2"/>
  </w:style>
  <w:style w:type="paragraph" w:customStyle="1" w:styleId="31EBC427413946C69E9CEAEC5B0C844B">
    <w:name w:val="31EBC427413946C69E9CEAEC5B0C844B"/>
    <w:rsid w:val="005C67E2"/>
  </w:style>
  <w:style w:type="paragraph" w:customStyle="1" w:styleId="273396EF7F514230BB9DFD6318AB6E62">
    <w:name w:val="273396EF7F514230BB9DFD6318AB6E62"/>
    <w:rsid w:val="005C6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2733</Characters>
  <Application>Microsoft Office Word</Application>
  <DocSecurity>8</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Marlaine Smith</dc:creator>
  <cp:keywords/>
  <dc:description/>
  <cp:lastModifiedBy>Dan Meeroff</cp:lastModifiedBy>
  <cp:revision>3</cp:revision>
  <dcterms:created xsi:type="dcterms:W3CDTF">2025-10-15T13:39:00Z</dcterms:created>
  <dcterms:modified xsi:type="dcterms:W3CDTF">2025-10-15T13:43:00Z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76fe2f78-4df4-4783-a072-506b2e853372</vt:lpwstr>
  </property>
</Properties>
</file>