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633" w:rsidRPr="00054633" w:rsidRDefault="00054633" w:rsidP="00054633">
      <w:pPr>
        <w:rPr>
          <w:b/>
          <w:sz w:val="28"/>
        </w:rPr>
      </w:pPr>
      <w:bookmarkStart w:id="0" w:name="_GoBack"/>
      <w:bookmarkEnd w:id="0"/>
      <w:r w:rsidRPr="00054633">
        <w:rPr>
          <w:b/>
          <w:sz w:val="28"/>
        </w:rPr>
        <w:t>From Pierre Alexander, Chair</w:t>
      </w:r>
    </w:p>
    <w:p w:rsidR="00054633" w:rsidRDefault="00054633" w:rsidP="00054633">
      <w:pPr>
        <w:pStyle w:val="NoSpacing"/>
      </w:pPr>
      <w:r w:rsidRPr="00054633">
        <w:rPr>
          <w:b/>
          <w:sz w:val="28"/>
        </w:rPr>
        <w:t>Health Administration, College of Business</w:t>
      </w:r>
    </w:p>
    <w:p w:rsidR="00054633" w:rsidRDefault="00054633" w:rsidP="00054633">
      <w:pPr>
        <w:pStyle w:val="NoSpacing"/>
      </w:pPr>
    </w:p>
    <w:p w:rsidR="00054633" w:rsidRDefault="00054633" w:rsidP="00054633">
      <w:pPr>
        <w:rPr>
          <w:color w:val="1F497D"/>
        </w:rPr>
      </w:pPr>
    </w:p>
    <w:p w:rsidR="00054633" w:rsidRDefault="00054633" w:rsidP="00054633">
      <w:pPr>
        <w:rPr>
          <w:color w:val="1F497D"/>
        </w:rPr>
      </w:pPr>
    </w:p>
    <w:p w:rsidR="00054633" w:rsidRDefault="00054633" w:rsidP="00054633">
      <w:pPr>
        <w:rPr>
          <w:rFonts w:ascii="Calibri" w:eastAsia="Times New Roman" w:hAnsi="Calibri" w:cs="Times New Roman"/>
        </w:rPr>
      </w:pPr>
      <w:bookmarkStart w:id="1" w:name="_MailOriginal"/>
      <w:r>
        <w:rPr>
          <w:rFonts w:eastAsia="Times New Roman"/>
          <w:b/>
          <w:bCs/>
        </w:rPr>
        <w:t>From:</w:t>
      </w:r>
      <w:r>
        <w:rPr>
          <w:rFonts w:eastAsia="Times New Roman"/>
        </w:rPr>
        <w:t xml:space="preserve"> Pierre Alexandre </w:t>
      </w:r>
      <w:r>
        <w:rPr>
          <w:rFonts w:eastAsia="Times New Roman"/>
        </w:rPr>
        <w:br/>
      </w:r>
      <w:r>
        <w:rPr>
          <w:rFonts w:eastAsia="Times New Roman"/>
          <w:b/>
          <w:bCs/>
        </w:rPr>
        <w:t>Sent:</w:t>
      </w:r>
      <w:r>
        <w:rPr>
          <w:rFonts w:eastAsia="Times New Roman"/>
        </w:rPr>
        <w:t xml:space="preserve"> Wednesday, September 30, 2015 6:19 PM</w:t>
      </w:r>
      <w:r>
        <w:rPr>
          <w:rFonts w:eastAsia="Times New Roman"/>
        </w:rPr>
        <w:br/>
      </w:r>
      <w:r>
        <w:rPr>
          <w:rFonts w:eastAsia="Times New Roman"/>
          <w:b/>
          <w:bCs/>
        </w:rPr>
        <w:t>To:</w:t>
      </w:r>
      <w:r>
        <w:rPr>
          <w:rFonts w:eastAsia="Times New Roman"/>
        </w:rPr>
        <w:t xml:space="preserve"> Lynn Appleton &lt;Appleton@fau.edu&gt;</w:t>
      </w:r>
      <w:r>
        <w:rPr>
          <w:rFonts w:eastAsia="Times New Roman"/>
        </w:rPr>
        <w:br/>
      </w:r>
      <w:r>
        <w:rPr>
          <w:rFonts w:eastAsia="Times New Roman"/>
          <w:b/>
          <w:bCs/>
        </w:rPr>
        <w:t>Subject:</w:t>
      </w:r>
      <w:r>
        <w:rPr>
          <w:rFonts w:eastAsia="Times New Roman"/>
        </w:rPr>
        <w:t xml:space="preserve"> RE: inquiry: new course proposal </w:t>
      </w:r>
    </w:p>
    <w:p w:rsidR="00054633" w:rsidRDefault="00054633" w:rsidP="00054633"/>
    <w:p w:rsidR="00054633" w:rsidRDefault="00054633" w:rsidP="00054633">
      <w:pPr>
        <w:rPr>
          <w:rFonts w:ascii="Tahoma" w:eastAsia="Times New Roman" w:hAnsi="Tahoma" w:cs="Tahoma"/>
          <w:color w:val="000000"/>
          <w:sz w:val="20"/>
          <w:szCs w:val="20"/>
        </w:rPr>
      </w:pPr>
      <w:r>
        <w:rPr>
          <w:rFonts w:ascii="Tahoma" w:eastAsia="Times New Roman" w:hAnsi="Tahoma" w:cs="Tahoma"/>
          <w:color w:val="000000"/>
          <w:sz w:val="20"/>
          <w:szCs w:val="20"/>
        </w:rPr>
        <w:t>Dear Lynn,</w:t>
      </w:r>
      <w:r>
        <w:rPr>
          <w:rFonts w:ascii="Tahoma" w:eastAsia="Times New Roman" w:hAnsi="Tahoma" w:cs="Tahoma"/>
          <w:color w:val="000000"/>
          <w:sz w:val="20"/>
          <w:szCs w:val="20"/>
        </w:rPr>
        <w:br/>
        <w:t xml:space="preserve">I certainly remember you.  This is very encouraging that your department wants to offer this course.  I covered the determinants of health in my health policy course two weeks ago.  We discussed both the sociological and the economic perspectives.  We watched the NIH webcast from Sir Michael </w:t>
      </w:r>
      <w:proofErr w:type="spellStart"/>
      <w:r>
        <w:rPr>
          <w:rFonts w:ascii="Tahoma" w:eastAsia="Times New Roman" w:hAnsi="Tahoma" w:cs="Tahoma"/>
          <w:color w:val="000000"/>
          <w:sz w:val="20"/>
          <w:szCs w:val="20"/>
        </w:rPr>
        <w:t>Mammot</w:t>
      </w:r>
      <w:proofErr w:type="spellEnd"/>
      <w:r>
        <w:rPr>
          <w:rFonts w:ascii="Tahoma" w:eastAsia="Times New Roman" w:hAnsi="Tahoma" w:cs="Tahoma"/>
          <w:color w:val="000000"/>
          <w:sz w:val="20"/>
          <w:szCs w:val="20"/>
        </w:rPr>
        <w:t>.  I will certainly add this course as an elective for the health administration programs.</w:t>
      </w:r>
      <w:r>
        <w:rPr>
          <w:rFonts w:ascii="Tahoma" w:eastAsia="Times New Roman" w:hAnsi="Tahoma" w:cs="Tahoma"/>
          <w:color w:val="000000"/>
          <w:sz w:val="20"/>
          <w:szCs w:val="20"/>
        </w:rPr>
        <w:br/>
        <w:t>Best of luck,</w:t>
      </w:r>
      <w:r>
        <w:rPr>
          <w:rFonts w:ascii="Tahoma" w:eastAsia="Times New Roman" w:hAnsi="Tahoma" w:cs="Tahoma"/>
          <w:color w:val="000000"/>
          <w:sz w:val="20"/>
          <w:szCs w:val="20"/>
        </w:rPr>
        <w:br/>
      </w:r>
      <w:r>
        <w:rPr>
          <w:rFonts w:ascii="Tahoma" w:eastAsia="Times New Roman" w:hAnsi="Tahoma" w:cs="Tahoma"/>
          <w:color w:val="000000"/>
          <w:sz w:val="20"/>
          <w:szCs w:val="20"/>
        </w:rPr>
        <w:br/>
        <w:t>Pierre</w:t>
      </w:r>
    </w:p>
    <w:p w:rsidR="00054633" w:rsidRDefault="00054633" w:rsidP="00054633">
      <w:pPr>
        <w:rPr>
          <w:rFonts w:ascii="Tahoma" w:eastAsia="Times New Roman" w:hAnsi="Tahoma" w:cs="Tahoma"/>
          <w:color w:val="000000"/>
          <w:sz w:val="20"/>
          <w:szCs w:val="20"/>
        </w:rPr>
      </w:pPr>
    </w:p>
    <w:p w:rsidR="00054633" w:rsidRDefault="00054633" w:rsidP="00054633">
      <w:pPr>
        <w:rPr>
          <w:rFonts w:ascii="Tahoma" w:eastAsia="Times New Roman" w:hAnsi="Tahoma" w:cs="Tahoma"/>
          <w:color w:val="000000"/>
          <w:sz w:val="20"/>
          <w:szCs w:val="20"/>
        </w:rPr>
      </w:pPr>
      <w:r>
        <w:rPr>
          <w:rFonts w:ascii="Helvetica" w:eastAsia="Times New Roman" w:hAnsi="Helvetica" w:cs="Helvetica"/>
          <w:b/>
          <w:bCs/>
          <w:color w:val="000000"/>
          <w:sz w:val="20"/>
          <w:szCs w:val="20"/>
        </w:rPr>
        <w:t>Pierre K. Alexandre, PhD; MS; MPH</w:t>
      </w:r>
      <w:r>
        <w:rPr>
          <w:rFonts w:ascii="Verdana" w:eastAsia="Times New Roman" w:hAnsi="Verdana" w:cs="Tahoma"/>
          <w:b/>
          <w:bCs/>
          <w:color w:val="000000"/>
          <w:sz w:val="15"/>
          <w:szCs w:val="15"/>
        </w:rPr>
        <w:br/>
      </w:r>
      <w:r>
        <w:rPr>
          <w:rFonts w:ascii="Tahoma" w:eastAsia="Times New Roman" w:hAnsi="Tahoma" w:cs="Tahoma"/>
          <w:b/>
          <w:bCs/>
          <w:color w:val="000000"/>
          <w:sz w:val="15"/>
          <w:szCs w:val="15"/>
        </w:rPr>
        <w:t>Associate Professor and Director</w:t>
      </w:r>
      <w:r>
        <w:rPr>
          <w:rFonts w:ascii="Tahoma" w:eastAsia="Times New Roman" w:hAnsi="Tahoma" w:cs="Tahoma"/>
          <w:b/>
          <w:bCs/>
          <w:color w:val="000000"/>
          <w:sz w:val="15"/>
          <w:szCs w:val="15"/>
        </w:rPr>
        <w:br/>
        <w:t>Health Administration Programs</w:t>
      </w:r>
      <w:r>
        <w:rPr>
          <w:rFonts w:ascii="Tahoma" w:eastAsia="Times New Roman" w:hAnsi="Tahoma" w:cs="Tahoma"/>
          <w:b/>
          <w:bCs/>
          <w:color w:val="000000"/>
          <w:sz w:val="15"/>
          <w:szCs w:val="15"/>
        </w:rPr>
        <w:br/>
      </w:r>
      <w:r>
        <w:rPr>
          <w:rFonts w:ascii="Tahoma" w:eastAsia="Times New Roman" w:hAnsi="Tahoma" w:cs="Tahoma"/>
          <w:color w:val="000000"/>
          <w:sz w:val="15"/>
          <w:szCs w:val="15"/>
        </w:rPr>
        <w:t>Management Department - College of Business</w:t>
      </w:r>
      <w:r>
        <w:rPr>
          <w:rFonts w:ascii="Tahoma" w:eastAsia="Times New Roman" w:hAnsi="Tahoma" w:cs="Tahoma"/>
          <w:color w:val="000000"/>
          <w:sz w:val="15"/>
          <w:szCs w:val="15"/>
        </w:rPr>
        <w:br/>
        <w:t>Florida Atlantic University</w:t>
      </w:r>
      <w:r>
        <w:rPr>
          <w:rFonts w:ascii="Tahoma" w:eastAsia="Times New Roman" w:hAnsi="Tahoma" w:cs="Tahoma"/>
          <w:color w:val="000000"/>
          <w:sz w:val="15"/>
          <w:szCs w:val="15"/>
        </w:rPr>
        <w:br/>
        <w:t>777 Glades Rd, Fleming Hall #311</w:t>
      </w:r>
      <w:r>
        <w:rPr>
          <w:rFonts w:ascii="Tahoma" w:eastAsia="Times New Roman" w:hAnsi="Tahoma" w:cs="Tahoma"/>
          <w:color w:val="000000"/>
          <w:sz w:val="15"/>
          <w:szCs w:val="15"/>
        </w:rPr>
        <w:br/>
        <w:t>Boca Raton, FL 33431</w:t>
      </w:r>
      <w:r>
        <w:rPr>
          <w:rFonts w:ascii="Tahoma" w:eastAsia="Times New Roman" w:hAnsi="Tahoma" w:cs="Tahoma"/>
          <w:color w:val="000000"/>
          <w:sz w:val="15"/>
          <w:szCs w:val="15"/>
        </w:rPr>
        <w:br/>
        <w:t xml:space="preserve">Ph.: 561-297-3198; email: </w:t>
      </w:r>
      <w:hyperlink r:id="rId4" w:history="1">
        <w:r>
          <w:rPr>
            <w:rStyle w:val="Hyperlink"/>
            <w:rFonts w:ascii="Tahoma" w:eastAsia="Times New Roman" w:hAnsi="Tahoma" w:cs="Tahoma"/>
            <w:sz w:val="15"/>
            <w:szCs w:val="15"/>
          </w:rPr>
          <w:t>alexandrep@fau.edu</w:t>
        </w:r>
      </w:hyperlink>
    </w:p>
    <w:p w:rsidR="00054633" w:rsidRDefault="00D11857" w:rsidP="00054633">
      <w:pPr>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pict>
          <v:rect id="_x0000_i1025" style="width:202.25pt;height:1.5pt" o:hralign="center" o:hrstd="t" o:hr="t" fillcolor="#a0a0a0" stroked="f"/>
        </w:pict>
      </w:r>
    </w:p>
    <w:p w:rsidR="00054633" w:rsidRDefault="00054633" w:rsidP="00054633">
      <w:pPr>
        <w:spacing w:after="240"/>
        <w:outlineLvl w:val="0"/>
        <w:rPr>
          <w:rFonts w:ascii="Times New Roman" w:eastAsia="Times New Roman" w:hAnsi="Times New Roman"/>
          <w:color w:val="000000"/>
          <w:sz w:val="24"/>
          <w:szCs w:val="24"/>
        </w:rPr>
      </w:pPr>
      <w:r>
        <w:rPr>
          <w:rFonts w:ascii="Tahoma" w:eastAsia="Times New Roman" w:hAnsi="Tahoma" w:cs="Tahoma"/>
          <w:b/>
          <w:bCs/>
          <w:color w:val="000000"/>
          <w:sz w:val="20"/>
          <w:szCs w:val="20"/>
        </w:rPr>
        <w:t>From:</w:t>
      </w:r>
      <w:r>
        <w:rPr>
          <w:rFonts w:ascii="Tahoma" w:eastAsia="Times New Roman" w:hAnsi="Tahoma" w:cs="Tahoma"/>
          <w:color w:val="000000"/>
          <w:sz w:val="20"/>
          <w:szCs w:val="20"/>
        </w:rPr>
        <w:t xml:space="preserve"> Lynn Appleton</w:t>
      </w:r>
      <w:r>
        <w:rPr>
          <w:rFonts w:ascii="Tahoma" w:eastAsia="Times New Roman" w:hAnsi="Tahoma" w:cs="Tahoma"/>
          <w:color w:val="000000"/>
          <w:sz w:val="20"/>
          <w:szCs w:val="20"/>
        </w:rPr>
        <w:br/>
      </w:r>
      <w:r>
        <w:rPr>
          <w:rFonts w:ascii="Tahoma" w:eastAsia="Times New Roman" w:hAnsi="Tahoma" w:cs="Tahoma"/>
          <w:b/>
          <w:bCs/>
          <w:color w:val="000000"/>
          <w:sz w:val="20"/>
          <w:szCs w:val="20"/>
        </w:rPr>
        <w:t>Sent:</w:t>
      </w:r>
      <w:r>
        <w:rPr>
          <w:rFonts w:ascii="Tahoma" w:eastAsia="Times New Roman" w:hAnsi="Tahoma" w:cs="Tahoma"/>
          <w:color w:val="000000"/>
          <w:sz w:val="20"/>
          <w:szCs w:val="20"/>
        </w:rPr>
        <w:t xml:space="preserve"> Wednesday, September 30, 2015 4:51 PM</w:t>
      </w:r>
      <w:r>
        <w:rPr>
          <w:rFonts w:ascii="Tahoma" w:eastAsia="Times New Roman" w:hAnsi="Tahoma" w:cs="Tahoma"/>
          <w:color w:val="000000"/>
          <w:sz w:val="20"/>
          <w:szCs w:val="20"/>
        </w:rPr>
        <w:br/>
      </w:r>
      <w:r>
        <w:rPr>
          <w:rFonts w:ascii="Tahoma" w:eastAsia="Times New Roman" w:hAnsi="Tahoma" w:cs="Tahoma"/>
          <w:b/>
          <w:bCs/>
          <w:color w:val="000000"/>
          <w:sz w:val="20"/>
          <w:szCs w:val="20"/>
        </w:rPr>
        <w:t>To:</w:t>
      </w:r>
      <w:r>
        <w:rPr>
          <w:rFonts w:ascii="Tahoma" w:eastAsia="Times New Roman" w:hAnsi="Tahoma" w:cs="Tahoma"/>
          <w:color w:val="000000"/>
          <w:sz w:val="20"/>
          <w:szCs w:val="20"/>
        </w:rPr>
        <w:t xml:space="preserve"> Pierre Alexandre</w:t>
      </w:r>
      <w:r>
        <w:rPr>
          <w:rFonts w:ascii="Tahoma" w:eastAsia="Times New Roman" w:hAnsi="Tahoma" w:cs="Tahoma"/>
          <w:color w:val="000000"/>
          <w:sz w:val="20"/>
          <w:szCs w:val="20"/>
        </w:rPr>
        <w:br/>
      </w:r>
      <w:r>
        <w:rPr>
          <w:rFonts w:ascii="Tahoma" w:eastAsia="Times New Roman" w:hAnsi="Tahoma" w:cs="Tahoma"/>
          <w:b/>
          <w:bCs/>
          <w:color w:val="000000"/>
          <w:sz w:val="20"/>
          <w:szCs w:val="20"/>
        </w:rPr>
        <w:t>Subject:</w:t>
      </w:r>
      <w:r>
        <w:rPr>
          <w:rFonts w:ascii="Tahoma" w:eastAsia="Times New Roman" w:hAnsi="Tahoma" w:cs="Tahoma"/>
          <w:color w:val="000000"/>
          <w:sz w:val="20"/>
          <w:szCs w:val="20"/>
        </w:rPr>
        <w:t xml:space="preserve"> inquiry: new course proposal </w:t>
      </w:r>
    </w:p>
    <w:p w:rsidR="00054633" w:rsidRDefault="00054633" w:rsidP="00054633">
      <w:pPr>
        <w:rPr>
          <w:rFonts w:ascii="Calibri" w:hAnsi="Calibri"/>
          <w:color w:val="000000"/>
        </w:rPr>
      </w:pPr>
      <w:r>
        <w:rPr>
          <w:color w:val="1F497D"/>
        </w:rPr>
        <w:t>Dear Pierre:</w:t>
      </w:r>
    </w:p>
    <w:p w:rsidR="00054633" w:rsidRDefault="00054633" w:rsidP="00054633">
      <w:pPr>
        <w:rPr>
          <w:color w:val="000000"/>
        </w:rPr>
      </w:pPr>
      <w:r>
        <w:rPr>
          <w:color w:val="1F497D"/>
        </w:rPr>
        <w:t> </w:t>
      </w:r>
    </w:p>
    <w:p w:rsidR="00054633" w:rsidRDefault="00054633" w:rsidP="00054633">
      <w:pPr>
        <w:rPr>
          <w:color w:val="000000"/>
        </w:rPr>
      </w:pPr>
      <w:r>
        <w:rPr>
          <w:color w:val="1F497D"/>
        </w:rPr>
        <w:t>I sent this to Dennis Palkon on 9/10, but I have just learned that he has stepped down as director and you have stepped in.    Congratulations!   It’s a great time to be leading this program.</w:t>
      </w:r>
    </w:p>
    <w:p w:rsidR="00054633" w:rsidRDefault="00054633" w:rsidP="00054633">
      <w:pPr>
        <w:rPr>
          <w:color w:val="000000"/>
        </w:rPr>
      </w:pPr>
      <w:r>
        <w:rPr>
          <w:color w:val="1F497D"/>
        </w:rPr>
        <w:t> </w:t>
      </w:r>
    </w:p>
    <w:p w:rsidR="00054633" w:rsidRDefault="00054633" w:rsidP="00054633">
      <w:pPr>
        <w:rPr>
          <w:color w:val="000000"/>
        </w:rPr>
      </w:pPr>
      <w:r>
        <w:rPr>
          <w:color w:val="1F497D"/>
        </w:rPr>
        <w:t>I’m hoping that you can give this material a quick review.    This is a very mainstream sociology course, and I think that it could be a useful elective for your majors.    It is going to be a 3000-level course, so it will be open to non-majors.</w:t>
      </w:r>
    </w:p>
    <w:p w:rsidR="00054633" w:rsidRDefault="00054633" w:rsidP="00054633">
      <w:pPr>
        <w:rPr>
          <w:color w:val="000000"/>
        </w:rPr>
      </w:pPr>
      <w:r>
        <w:rPr>
          <w:color w:val="1F497D"/>
        </w:rPr>
        <w:lastRenderedPageBreak/>
        <w:t> </w:t>
      </w:r>
    </w:p>
    <w:p w:rsidR="00054633" w:rsidRDefault="00054633" w:rsidP="00054633">
      <w:pPr>
        <w:rPr>
          <w:color w:val="000000"/>
        </w:rPr>
      </w:pPr>
      <w:r>
        <w:rPr>
          <w:color w:val="1F497D"/>
        </w:rPr>
        <w:t>At FAU, we are asked to consult with departments that teach in any areas related to a proposed new course.    Therefore, I am asking for a memorandum of support for this proposal.</w:t>
      </w:r>
    </w:p>
    <w:p w:rsidR="00054633" w:rsidRDefault="00054633" w:rsidP="00054633">
      <w:pPr>
        <w:rPr>
          <w:color w:val="000000"/>
        </w:rPr>
      </w:pPr>
      <w:r>
        <w:rPr>
          <w:color w:val="1F497D"/>
        </w:rPr>
        <w:t> </w:t>
      </w:r>
    </w:p>
    <w:p w:rsidR="00054633" w:rsidRDefault="00054633" w:rsidP="00054633">
      <w:pPr>
        <w:rPr>
          <w:color w:val="000000"/>
        </w:rPr>
      </w:pPr>
      <w:r>
        <w:rPr>
          <w:color w:val="1F497D"/>
        </w:rPr>
        <w:t>I don’t know if you remember me, but we met at the Healthy Aging “pillar” meeting.    I am sure we’ll meet again.</w:t>
      </w:r>
    </w:p>
    <w:p w:rsidR="00054633" w:rsidRDefault="00054633" w:rsidP="00054633">
      <w:pPr>
        <w:rPr>
          <w:color w:val="000000"/>
        </w:rPr>
      </w:pPr>
      <w:r>
        <w:rPr>
          <w:color w:val="1F497D"/>
        </w:rPr>
        <w:t> </w:t>
      </w:r>
    </w:p>
    <w:p w:rsidR="00054633" w:rsidRDefault="00054633" w:rsidP="00054633">
      <w:pPr>
        <w:rPr>
          <w:color w:val="000000"/>
        </w:rPr>
      </w:pPr>
      <w:r>
        <w:rPr>
          <w:color w:val="1F497D"/>
        </w:rPr>
        <w:t>Please let me know if you have any questions about the course.</w:t>
      </w:r>
    </w:p>
    <w:p w:rsidR="00054633" w:rsidRDefault="00054633" w:rsidP="00054633">
      <w:pPr>
        <w:rPr>
          <w:color w:val="000000"/>
        </w:rPr>
      </w:pPr>
      <w:r>
        <w:rPr>
          <w:color w:val="1F497D"/>
        </w:rPr>
        <w:t> </w:t>
      </w:r>
    </w:p>
    <w:p w:rsidR="00054633" w:rsidRDefault="00054633" w:rsidP="00054633">
      <w:pPr>
        <w:rPr>
          <w:color w:val="000000"/>
        </w:rPr>
      </w:pPr>
      <w:r>
        <w:rPr>
          <w:color w:val="1F497D"/>
        </w:rPr>
        <w:t>May I hope to hear from you within a week or so?</w:t>
      </w:r>
    </w:p>
    <w:p w:rsidR="00054633" w:rsidRDefault="00054633" w:rsidP="00054633">
      <w:pPr>
        <w:rPr>
          <w:color w:val="000000"/>
        </w:rPr>
      </w:pPr>
      <w:r>
        <w:rPr>
          <w:color w:val="1F497D"/>
        </w:rPr>
        <w:t> </w:t>
      </w:r>
    </w:p>
    <w:p w:rsidR="00054633" w:rsidRDefault="00054633" w:rsidP="00054633">
      <w:pPr>
        <w:rPr>
          <w:color w:val="000000"/>
        </w:rPr>
      </w:pPr>
      <w:r>
        <w:rPr>
          <w:color w:val="1F497D"/>
        </w:rPr>
        <w:t>Best wishes,</w:t>
      </w:r>
    </w:p>
    <w:p w:rsidR="00054633" w:rsidRDefault="00054633" w:rsidP="00054633">
      <w:pPr>
        <w:rPr>
          <w:color w:val="000000"/>
        </w:rPr>
      </w:pPr>
      <w:r>
        <w:rPr>
          <w:color w:val="1F497D"/>
        </w:rPr>
        <w:t> </w:t>
      </w:r>
    </w:p>
    <w:p w:rsidR="00054633" w:rsidRDefault="00054633" w:rsidP="00054633">
      <w:pPr>
        <w:rPr>
          <w:color w:val="000000"/>
        </w:rPr>
      </w:pPr>
      <w:r>
        <w:rPr>
          <w:color w:val="1F497D"/>
        </w:rPr>
        <w:t>Lynn</w:t>
      </w:r>
    </w:p>
    <w:p w:rsidR="00054633" w:rsidRDefault="00054633" w:rsidP="00054633">
      <w:pPr>
        <w:rPr>
          <w:color w:val="000000"/>
        </w:rPr>
      </w:pPr>
      <w:r>
        <w:rPr>
          <w:color w:val="1F497D"/>
        </w:rPr>
        <w:t> </w:t>
      </w:r>
    </w:p>
    <w:p w:rsidR="00054633" w:rsidRDefault="00054633" w:rsidP="00054633">
      <w:pPr>
        <w:rPr>
          <w:color w:val="000000"/>
        </w:rPr>
      </w:pPr>
      <w:r>
        <w:rPr>
          <w:color w:val="1F497D"/>
        </w:rPr>
        <w:t> </w:t>
      </w:r>
    </w:p>
    <w:p w:rsidR="00054633" w:rsidRDefault="00054633" w:rsidP="00054633">
      <w:pPr>
        <w:rPr>
          <w:color w:val="000000"/>
        </w:rPr>
      </w:pPr>
      <w:r>
        <w:rPr>
          <w:color w:val="1F497D"/>
        </w:rPr>
        <w:t>Lynn M. Appleton, Ph.D.</w:t>
      </w:r>
    </w:p>
    <w:p w:rsidR="00054633" w:rsidRDefault="00054633" w:rsidP="00054633">
      <w:pPr>
        <w:rPr>
          <w:color w:val="000000"/>
        </w:rPr>
      </w:pPr>
      <w:r>
        <w:rPr>
          <w:color w:val="1F497D"/>
        </w:rPr>
        <w:t>Professor and Chair</w:t>
      </w:r>
    </w:p>
    <w:p w:rsidR="00054633" w:rsidRDefault="00054633" w:rsidP="00054633">
      <w:pPr>
        <w:rPr>
          <w:color w:val="000000"/>
        </w:rPr>
      </w:pPr>
      <w:r>
        <w:rPr>
          <w:color w:val="1F497D"/>
        </w:rPr>
        <w:t>Department of Sociology</w:t>
      </w:r>
    </w:p>
    <w:p w:rsidR="00054633" w:rsidRDefault="00054633" w:rsidP="00054633">
      <w:pPr>
        <w:rPr>
          <w:color w:val="000000"/>
        </w:rPr>
      </w:pPr>
      <w:r>
        <w:rPr>
          <w:color w:val="1F497D"/>
        </w:rPr>
        <w:t>Florida Atlantic University</w:t>
      </w:r>
    </w:p>
    <w:p w:rsidR="00054633" w:rsidRDefault="00054633" w:rsidP="00054633">
      <w:pPr>
        <w:rPr>
          <w:color w:val="000000"/>
        </w:rPr>
      </w:pPr>
      <w:r>
        <w:rPr>
          <w:color w:val="1F497D"/>
        </w:rPr>
        <w:t>Boca Raton, Florida 33431</w:t>
      </w:r>
    </w:p>
    <w:p w:rsidR="00054633" w:rsidRDefault="00054633" w:rsidP="00054633">
      <w:pPr>
        <w:rPr>
          <w:color w:val="000000"/>
        </w:rPr>
      </w:pPr>
      <w:r>
        <w:rPr>
          <w:color w:val="1F497D"/>
        </w:rPr>
        <w:t> </w:t>
      </w:r>
    </w:p>
    <w:p w:rsidR="00054633" w:rsidRDefault="00054633" w:rsidP="00054633">
      <w:pPr>
        <w:rPr>
          <w:color w:val="000000"/>
        </w:rPr>
      </w:pPr>
      <w:r>
        <w:rPr>
          <w:color w:val="1F497D"/>
        </w:rPr>
        <w:t> </w:t>
      </w:r>
    </w:p>
    <w:p w:rsidR="00054633" w:rsidRDefault="00054633" w:rsidP="00054633">
      <w:pPr>
        <w:rPr>
          <w:color w:val="000000"/>
        </w:rPr>
      </w:pPr>
      <w:r>
        <w:rPr>
          <w:color w:val="1F497D"/>
        </w:rPr>
        <w:t> </w:t>
      </w:r>
    </w:p>
    <w:p w:rsidR="00054633" w:rsidRDefault="00054633" w:rsidP="00054633">
      <w:pPr>
        <w:rPr>
          <w:color w:val="000000"/>
        </w:rPr>
      </w:pPr>
      <w:r>
        <w:rPr>
          <w:color w:val="1F497D"/>
        </w:rPr>
        <w:t> </w:t>
      </w:r>
    </w:p>
    <w:p w:rsidR="00054633" w:rsidRDefault="00054633" w:rsidP="00054633">
      <w:pPr>
        <w:outlineLvl w:val="0"/>
        <w:rPr>
          <w:color w:val="000000"/>
        </w:rPr>
      </w:pPr>
      <w:r>
        <w:rPr>
          <w:b/>
          <w:bCs/>
          <w:color w:val="000000"/>
        </w:rPr>
        <w:t>From:</w:t>
      </w:r>
      <w:r>
        <w:rPr>
          <w:color w:val="000000"/>
        </w:rPr>
        <w:t xml:space="preserve"> Lynn Appleton </w:t>
      </w:r>
      <w:r>
        <w:rPr>
          <w:color w:val="000000"/>
        </w:rPr>
        <w:br/>
      </w:r>
      <w:r>
        <w:rPr>
          <w:b/>
          <w:bCs/>
          <w:color w:val="000000"/>
        </w:rPr>
        <w:t>Sent:</w:t>
      </w:r>
      <w:r>
        <w:rPr>
          <w:color w:val="000000"/>
        </w:rPr>
        <w:t xml:space="preserve"> Thursday, September 10, 2015 3:56 PM</w:t>
      </w:r>
      <w:r>
        <w:rPr>
          <w:color w:val="000000"/>
        </w:rPr>
        <w:br/>
      </w:r>
      <w:r>
        <w:rPr>
          <w:b/>
          <w:bCs/>
          <w:color w:val="000000"/>
        </w:rPr>
        <w:t>To:</w:t>
      </w:r>
      <w:r>
        <w:rPr>
          <w:color w:val="000000"/>
        </w:rPr>
        <w:t xml:space="preserve"> Dennis Palkon &lt;</w:t>
      </w:r>
      <w:hyperlink r:id="rId5" w:tgtFrame="_blank" w:history="1">
        <w:r>
          <w:rPr>
            <w:rStyle w:val="Hyperlink"/>
          </w:rPr>
          <w:t>dpalkon@fau.edu</w:t>
        </w:r>
      </w:hyperlink>
      <w:r>
        <w:rPr>
          <w:color w:val="000000"/>
        </w:rPr>
        <w:t>&gt;</w:t>
      </w:r>
      <w:r>
        <w:rPr>
          <w:color w:val="000000"/>
        </w:rPr>
        <w:br/>
      </w:r>
      <w:r>
        <w:rPr>
          <w:b/>
          <w:bCs/>
          <w:color w:val="000000"/>
        </w:rPr>
        <w:t>Subject:</w:t>
      </w:r>
      <w:r>
        <w:rPr>
          <w:color w:val="000000"/>
        </w:rPr>
        <w:t xml:space="preserve"> new course proposal </w:t>
      </w:r>
    </w:p>
    <w:p w:rsidR="00054633" w:rsidRDefault="00054633" w:rsidP="00054633">
      <w:pPr>
        <w:rPr>
          <w:color w:val="000000"/>
        </w:rPr>
      </w:pPr>
      <w:r>
        <w:rPr>
          <w:color w:val="000000"/>
        </w:rPr>
        <w:t> </w:t>
      </w:r>
    </w:p>
    <w:p w:rsidR="00054633" w:rsidRDefault="00054633" w:rsidP="00054633">
      <w:pPr>
        <w:rPr>
          <w:color w:val="000000"/>
        </w:rPr>
      </w:pPr>
      <w:r>
        <w:rPr>
          <w:color w:val="000000"/>
        </w:rPr>
        <w:lastRenderedPageBreak/>
        <w:t>Dear Dennis:</w:t>
      </w:r>
    </w:p>
    <w:p w:rsidR="00054633" w:rsidRDefault="00054633" w:rsidP="00054633">
      <w:pPr>
        <w:rPr>
          <w:color w:val="000000"/>
        </w:rPr>
      </w:pPr>
      <w:r>
        <w:rPr>
          <w:color w:val="000000"/>
        </w:rPr>
        <w:t> </w:t>
      </w:r>
    </w:p>
    <w:p w:rsidR="00054633" w:rsidRDefault="00054633" w:rsidP="00054633">
      <w:pPr>
        <w:rPr>
          <w:color w:val="000000"/>
        </w:rPr>
      </w:pPr>
      <w:r>
        <w:rPr>
          <w:color w:val="000000"/>
        </w:rPr>
        <w:t xml:space="preserve">The department of sociology is proposing a new course on the Sociology of Health, Illness and Healthcare.    I believe that it will complement many of your unit’s courses and might be a very useful elective for your majors.   </w:t>
      </w:r>
    </w:p>
    <w:p w:rsidR="00054633" w:rsidRDefault="00054633" w:rsidP="00054633">
      <w:pPr>
        <w:rPr>
          <w:color w:val="000000"/>
        </w:rPr>
      </w:pPr>
      <w:r>
        <w:rPr>
          <w:color w:val="000000"/>
        </w:rPr>
        <w:t> </w:t>
      </w:r>
    </w:p>
    <w:p w:rsidR="00054633" w:rsidRDefault="00054633" w:rsidP="00054633">
      <w:pPr>
        <w:rPr>
          <w:color w:val="000000"/>
        </w:rPr>
      </w:pPr>
      <w:r>
        <w:rPr>
          <w:color w:val="000000"/>
          <w:shd w:val="clear" w:color="auto" w:fill="FFFFFF"/>
        </w:rPr>
        <w:t xml:space="preserve">The proposed course would be a 3000-level course titled </w:t>
      </w:r>
      <w:r>
        <w:rPr>
          <w:b/>
          <w:bCs/>
          <w:color w:val="000000"/>
          <w:shd w:val="clear" w:color="auto" w:fill="FFFFFF"/>
        </w:rPr>
        <w:t>Sociology of Health, Illness and Healthcare</w:t>
      </w:r>
      <w:r>
        <w:rPr>
          <w:color w:val="000000"/>
          <w:shd w:val="clear" w:color="auto" w:fill="FFFFFF"/>
        </w:rPr>
        <w:t xml:space="preserve">.   I append the proposal (in draft form, as I’m still waiting for numbers/prefixes) and a sample syllabus for the course, built around a typical textbook.   Here is a link to some information about that textbook:   </w:t>
      </w:r>
      <w:hyperlink r:id="rId6" w:tgtFrame="_blank" w:history="1">
        <w:r>
          <w:rPr>
            <w:rStyle w:val="Hyperlink"/>
            <w:shd w:val="clear" w:color="auto" w:fill="FFFFFF"/>
          </w:rPr>
          <w:t>https://books.google.com/books/about/The_Sociology_of_Health_Illness_and_Heal.html?id=TSR5TCCkgTQC</w:t>
        </w:r>
      </w:hyperlink>
      <w:r>
        <w:rPr>
          <w:color w:val="000000"/>
          <w:shd w:val="clear" w:color="auto" w:fill="FFFFFF"/>
        </w:rPr>
        <w:t xml:space="preserve"> .   </w:t>
      </w:r>
    </w:p>
    <w:p w:rsidR="00054633" w:rsidRDefault="00054633" w:rsidP="00054633">
      <w:pPr>
        <w:rPr>
          <w:color w:val="000000"/>
        </w:rPr>
      </w:pPr>
      <w:r>
        <w:rPr>
          <w:color w:val="000000"/>
          <w:shd w:val="clear" w:color="auto" w:fill="FFFFFF"/>
        </w:rPr>
        <w:t> </w:t>
      </w:r>
    </w:p>
    <w:p w:rsidR="00054633" w:rsidRDefault="00054633" w:rsidP="00054633">
      <w:pPr>
        <w:rPr>
          <w:color w:val="000000"/>
        </w:rPr>
      </w:pPr>
      <w:r>
        <w:rPr>
          <w:color w:val="000000"/>
          <w:shd w:val="clear" w:color="auto" w:fill="FFFFFF"/>
        </w:rPr>
        <w:t>Would you please review the appended documents and let me know if you see any problems with Sociology’s proposal?     Let me know if you have any questions or concerns.  I’d be glad to meet and review them.</w:t>
      </w:r>
    </w:p>
    <w:p w:rsidR="00054633" w:rsidRDefault="00054633" w:rsidP="00054633">
      <w:pPr>
        <w:rPr>
          <w:color w:val="000000"/>
        </w:rPr>
      </w:pPr>
      <w:r>
        <w:rPr>
          <w:color w:val="000000"/>
          <w:shd w:val="clear" w:color="auto" w:fill="FFFFFF"/>
        </w:rPr>
        <w:t> </w:t>
      </w:r>
    </w:p>
    <w:p w:rsidR="00054633" w:rsidRDefault="00054633" w:rsidP="00054633">
      <w:pPr>
        <w:rPr>
          <w:color w:val="000000"/>
        </w:rPr>
      </w:pPr>
      <w:r>
        <w:rPr>
          <w:color w:val="000000"/>
          <w:shd w:val="clear" w:color="auto" w:fill="FFFFFF"/>
        </w:rPr>
        <w:t>I will need a memorandum from Health Administration, at your earliest convenience, for inclusion with the proposal as I send it to the UPC.     Would it be possible to get that from you in the next week or so?</w:t>
      </w:r>
    </w:p>
    <w:p w:rsidR="00054633" w:rsidRDefault="00054633" w:rsidP="00054633">
      <w:pPr>
        <w:rPr>
          <w:color w:val="000000"/>
        </w:rPr>
      </w:pPr>
      <w:r>
        <w:rPr>
          <w:color w:val="000000"/>
          <w:shd w:val="clear" w:color="auto" w:fill="FFFFFF"/>
        </w:rPr>
        <w:t> </w:t>
      </w:r>
    </w:p>
    <w:p w:rsidR="00054633" w:rsidRDefault="00054633" w:rsidP="00054633">
      <w:pPr>
        <w:rPr>
          <w:color w:val="000000"/>
        </w:rPr>
      </w:pPr>
      <w:r>
        <w:rPr>
          <w:color w:val="000000"/>
          <w:shd w:val="clear" w:color="auto" w:fill="FFFFFF"/>
        </w:rPr>
        <w:t> </w:t>
      </w:r>
    </w:p>
    <w:p w:rsidR="00054633" w:rsidRDefault="00054633" w:rsidP="00054633">
      <w:pPr>
        <w:rPr>
          <w:color w:val="000000"/>
        </w:rPr>
      </w:pPr>
      <w:r>
        <w:rPr>
          <w:color w:val="000000"/>
          <w:shd w:val="clear" w:color="auto" w:fill="FFFFFF"/>
        </w:rPr>
        <w:t>Best wishes,</w:t>
      </w:r>
    </w:p>
    <w:p w:rsidR="00054633" w:rsidRDefault="00054633" w:rsidP="00054633">
      <w:pPr>
        <w:rPr>
          <w:color w:val="000000"/>
        </w:rPr>
      </w:pPr>
      <w:r>
        <w:rPr>
          <w:color w:val="000000"/>
          <w:shd w:val="clear" w:color="auto" w:fill="FFFFFF"/>
        </w:rPr>
        <w:t> </w:t>
      </w:r>
    </w:p>
    <w:p w:rsidR="00054633" w:rsidRDefault="00054633" w:rsidP="00054633">
      <w:pPr>
        <w:rPr>
          <w:color w:val="000000"/>
        </w:rPr>
      </w:pPr>
      <w:r>
        <w:rPr>
          <w:color w:val="000000"/>
          <w:shd w:val="clear" w:color="auto" w:fill="FFFFFF"/>
        </w:rPr>
        <w:t>Lynn</w:t>
      </w:r>
    </w:p>
    <w:p w:rsidR="00054633" w:rsidRDefault="00054633" w:rsidP="00054633">
      <w:pPr>
        <w:rPr>
          <w:color w:val="000000"/>
        </w:rPr>
      </w:pPr>
      <w:r>
        <w:rPr>
          <w:color w:val="000000"/>
        </w:rPr>
        <w:t> </w:t>
      </w:r>
    </w:p>
    <w:p w:rsidR="00054633" w:rsidRDefault="00054633" w:rsidP="00054633">
      <w:pPr>
        <w:rPr>
          <w:color w:val="000000"/>
        </w:rPr>
      </w:pPr>
      <w:r>
        <w:rPr>
          <w:color w:val="000000"/>
        </w:rPr>
        <w:t>Lynn M. Appleton, Ph.D.</w:t>
      </w:r>
    </w:p>
    <w:p w:rsidR="00054633" w:rsidRDefault="00054633" w:rsidP="00054633">
      <w:pPr>
        <w:rPr>
          <w:color w:val="000000"/>
        </w:rPr>
      </w:pPr>
      <w:r>
        <w:rPr>
          <w:color w:val="000000"/>
        </w:rPr>
        <w:t>Professor and Chair</w:t>
      </w:r>
    </w:p>
    <w:p w:rsidR="00054633" w:rsidRDefault="00054633" w:rsidP="00054633">
      <w:pPr>
        <w:rPr>
          <w:color w:val="000000"/>
        </w:rPr>
      </w:pPr>
      <w:r>
        <w:rPr>
          <w:color w:val="000000"/>
        </w:rPr>
        <w:t>Department of Sociology</w:t>
      </w:r>
    </w:p>
    <w:p w:rsidR="00054633" w:rsidRDefault="00054633" w:rsidP="00054633">
      <w:pPr>
        <w:rPr>
          <w:color w:val="000000"/>
        </w:rPr>
      </w:pPr>
      <w:r>
        <w:rPr>
          <w:color w:val="000000"/>
        </w:rPr>
        <w:t>Florida Atlantic University</w:t>
      </w:r>
    </w:p>
    <w:p w:rsidR="00054633" w:rsidRDefault="00054633" w:rsidP="00054633">
      <w:pPr>
        <w:rPr>
          <w:color w:val="000000"/>
        </w:rPr>
      </w:pPr>
      <w:r>
        <w:rPr>
          <w:color w:val="000000"/>
        </w:rPr>
        <w:t>Boca Raton, Florida 33431</w:t>
      </w:r>
    </w:p>
    <w:p w:rsidR="00054633" w:rsidRDefault="00054633" w:rsidP="00054633">
      <w:pPr>
        <w:rPr>
          <w:color w:val="000000"/>
        </w:rPr>
      </w:pPr>
      <w:r>
        <w:rPr>
          <w:color w:val="000000"/>
        </w:rPr>
        <w:t> </w:t>
      </w:r>
    </w:p>
    <w:p w:rsidR="00054633" w:rsidRDefault="00054633" w:rsidP="00054633">
      <w:pPr>
        <w:rPr>
          <w:color w:val="000000"/>
        </w:rPr>
      </w:pPr>
      <w:r>
        <w:rPr>
          <w:color w:val="000000"/>
        </w:rPr>
        <w:t> </w:t>
      </w:r>
    </w:p>
    <w:p w:rsidR="00054633" w:rsidRDefault="00054633" w:rsidP="00054633">
      <w:pPr>
        <w:rPr>
          <w:color w:val="000000"/>
        </w:rPr>
      </w:pPr>
      <w:r>
        <w:rPr>
          <w:color w:val="000000"/>
        </w:rPr>
        <w:t> </w:t>
      </w:r>
      <w:bookmarkEnd w:id="1"/>
    </w:p>
    <w:p w:rsidR="00054633" w:rsidRPr="00054633" w:rsidRDefault="00054633" w:rsidP="00054633">
      <w:pPr>
        <w:pStyle w:val="NoSpacing"/>
      </w:pPr>
    </w:p>
    <w:sectPr w:rsidR="00054633" w:rsidRPr="00054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633"/>
    <w:rsid w:val="00054633"/>
    <w:rsid w:val="00722AA5"/>
    <w:rsid w:val="008B66E4"/>
    <w:rsid w:val="008D0D0D"/>
    <w:rsid w:val="00A8778E"/>
    <w:rsid w:val="00D11857"/>
    <w:rsid w:val="00E2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8370F-E80E-4DF2-90CC-893E358D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722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22AA5"/>
    <w:pPr>
      <w:spacing w:after="0" w:line="240" w:lineRule="auto"/>
    </w:pPr>
  </w:style>
  <w:style w:type="character" w:styleId="Hyperlink">
    <w:name w:val="Hyperlink"/>
    <w:basedOn w:val="DefaultParagraphFont"/>
    <w:uiPriority w:val="99"/>
    <w:semiHidden/>
    <w:unhideWhenUsed/>
    <w:rsid w:val="0005463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21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s.google.com/books/about/The_Sociology_of_Health_Illness_and_Heal.html?id=TSR5TCCkgTQC" TargetMode="External"/><Relationship Id="rId5" Type="http://schemas.openxmlformats.org/officeDocument/2006/relationships/hyperlink" Target="mailto:dpalkon@fau.edu" TargetMode="External"/><Relationship Id="rId4" Type="http://schemas.openxmlformats.org/officeDocument/2006/relationships/hyperlink" Target="mailto:alexandrep@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Appleton</dc:creator>
  <cp:keywords/>
  <dc:description/>
  <cp:lastModifiedBy>Maria Jennings</cp:lastModifiedBy>
  <cp:revision>2</cp:revision>
  <dcterms:created xsi:type="dcterms:W3CDTF">2016-03-28T14:19:00Z</dcterms:created>
  <dcterms:modified xsi:type="dcterms:W3CDTF">2016-03-28T14:19:00Z</dcterms:modified>
</cp:coreProperties>
</file>