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A1005" w14:textId="77777777" w:rsidR="003A5525" w:rsidRDefault="003A5525" w:rsidP="003A5525">
      <w:pPr>
        <w:spacing w:after="0" w:line="240" w:lineRule="auto"/>
        <w:jc w:val="center"/>
        <w:rPr>
          <w:rFonts w:ascii="Times New Roman" w:hAnsi="Times New Roman" w:cs="Times New Roman"/>
        </w:rPr>
      </w:pPr>
      <w:bookmarkStart w:id="0" w:name="_GoBack"/>
      <w:bookmarkEnd w:id="0"/>
      <w:r>
        <w:rPr>
          <w:rFonts w:ascii="Times New Roman" w:hAnsi="Times New Roman" w:cs="Times New Roman"/>
        </w:rPr>
        <w:t>GOVERNMENT OF THE UNITED STATES</w:t>
      </w:r>
    </w:p>
    <w:p w14:paraId="3778E7C6"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POS 2041 (2)</w:t>
      </w:r>
    </w:p>
    <w:p w14:paraId="346056EB"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3 Credits</w:t>
      </w:r>
    </w:p>
    <w:p w14:paraId="6EF353DA"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Friday 8:00 – 9:20 AM</w:t>
      </w:r>
    </w:p>
    <w:p w14:paraId="07E4D446"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PA 101</w:t>
      </w:r>
    </w:p>
    <w:p w14:paraId="70B0417E"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Orin Kirshner</w:t>
      </w:r>
    </w:p>
    <w:p w14:paraId="34CD643A"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Office: SO 384A</w:t>
      </w:r>
    </w:p>
    <w:p w14:paraId="468ADCD0"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Phone: 561-297-2074</w:t>
      </w:r>
    </w:p>
    <w:p w14:paraId="5845E5F0"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Office Hours: Mondays &amp; Tuesdays, 10:00 AM – 2:00 PM</w:t>
      </w:r>
    </w:p>
    <w:p w14:paraId="0C9301E1"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 xml:space="preserve">Email: </w:t>
      </w:r>
      <w:hyperlink r:id="rId5" w:history="1">
        <w:r>
          <w:rPr>
            <w:rStyle w:val="Hyperlink"/>
            <w:rFonts w:ascii="Times New Roman" w:hAnsi="Times New Roman" w:cs="Times New Roman"/>
          </w:rPr>
          <w:t>okirshner@fau.edu</w:t>
        </w:r>
      </w:hyperlink>
    </w:p>
    <w:p w14:paraId="23457095" w14:textId="77777777" w:rsidR="003A5525" w:rsidRDefault="003A5525" w:rsidP="003A5525">
      <w:pPr>
        <w:spacing w:after="0" w:line="240" w:lineRule="auto"/>
        <w:jc w:val="both"/>
        <w:rPr>
          <w:rFonts w:ascii="Times New Roman" w:hAnsi="Times New Roman" w:cs="Times New Roman"/>
        </w:rPr>
      </w:pPr>
    </w:p>
    <w:p w14:paraId="39FCBA87"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Course Catalogue Description</w:t>
      </w:r>
    </w:p>
    <w:p w14:paraId="2F8CA1F0" w14:textId="77777777" w:rsidR="003A5525" w:rsidRDefault="003A5525" w:rsidP="003A5525">
      <w:pPr>
        <w:spacing w:after="0" w:line="240" w:lineRule="auto"/>
        <w:jc w:val="both"/>
        <w:rPr>
          <w:rFonts w:ascii="Times New Roman" w:hAnsi="Times New Roman" w:cs="Times New Roman"/>
        </w:rPr>
      </w:pPr>
    </w:p>
    <w:p w14:paraId="412D464F"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American political institutions and processes; the constitutional and legal framework of American government; the policy-making process; national-state-local relationships; political participation, elections and public control of government. This is a General Education course.</w:t>
      </w:r>
    </w:p>
    <w:p w14:paraId="00EF218A" w14:textId="77777777" w:rsidR="003A5525" w:rsidRDefault="003A5525" w:rsidP="003A5525">
      <w:pPr>
        <w:spacing w:after="0" w:line="240" w:lineRule="auto"/>
        <w:jc w:val="both"/>
        <w:rPr>
          <w:rFonts w:ascii="Times New Roman" w:hAnsi="Times New Roman" w:cs="Times New Roman"/>
        </w:rPr>
      </w:pPr>
    </w:p>
    <w:p w14:paraId="70E660A1"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Course Section Description</w:t>
      </w:r>
    </w:p>
    <w:p w14:paraId="5115F4DA" w14:textId="77777777" w:rsidR="003A5525" w:rsidRDefault="003A5525" w:rsidP="003A5525">
      <w:pPr>
        <w:spacing w:after="0" w:line="240" w:lineRule="auto"/>
        <w:jc w:val="both"/>
        <w:rPr>
          <w:rFonts w:ascii="Times New Roman" w:hAnsi="Times New Roman" w:cs="Times New Roman"/>
        </w:rPr>
      </w:pPr>
    </w:p>
    <w:p w14:paraId="525F3805" w14:textId="1AEC0D3A" w:rsidR="003A5525" w:rsidRDefault="00D924BF" w:rsidP="003A5525">
      <w:pPr>
        <w:spacing w:after="0" w:line="240" w:lineRule="auto"/>
        <w:jc w:val="both"/>
        <w:rPr>
          <w:rFonts w:ascii="Times New Roman" w:hAnsi="Times New Roman" w:cs="Times New Roman"/>
        </w:rPr>
      </w:pPr>
      <w:r w:rsidRPr="00D924BF">
        <w:rPr>
          <w:rFonts w:ascii="Times New Roman" w:hAnsi="Times New Roman" w:cs="Times New Roman"/>
          <w:b/>
          <w:u w:val="single"/>
        </w:rPr>
        <w:t>This course meets the state-mandated Civic Literacy requirement</w:t>
      </w:r>
      <w:r>
        <w:rPr>
          <w:rFonts w:ascii="Times New Roman" w:hAnsi="Times New Roman" w:cs="Times New Roman"/>
        </w:rPr>
        <w:t>. It</w:t>
      </w:r>
      <w:r w:rsidR="003A5525">
        <w:rPr>
          <w:rFonts w:ascii="Times New Roman" w:hAnsi="Times New Roman" w:cs="Times New Roman"/>
        </w:rPr>
        <w:t xml:space="preserve"> explores the organization and operation of national state power in the United States. It begins with a “textbook” account of American government and politics focused on the formal institutional arrangements of the U.S. national state (viz., the constitution, separation of powers, federalism, congress, president, and Supreme Court), as well as the formal mechanism through which the state is linked to American citizens (esp., public opinion, elections, political parties, and interest groups). Armed with this formalist view, we turn our attention to an examination of American government and politics from a political economy perspective – one that focuses on the relationship between capitalism and democracy and that takes into account the grossly uneven distribution of political and economic power in the United States.</w:t>
      </w:r>
    </w:p>
    <w:p w14:paraId="29F4F614" w14:textId="77777777" w:rsidR="003A5525" w:rsidRDefault="003A5525" w:rsidP="003A5525">
      <w:pPr>
        <w:spacing w:after="0" w:line="240" w:lineRule="auto"/>
        <w:jc w:val="both"/>
        <w:rPr>
          <w:rFonts w:ascii="Times New Roman" w:hAnsi="Times New Roman" w:cs="Times New Roman"/>
        </w:rPr>
      </w:pPr>
    </w:p>
    <w:p w14:paraId="35912413"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Course Format</w:t>
      </w:r>
    </w:p>
    <w:p w14:paraId="1C21B955" w14:textId="77777777" w:rsidR="003A5525" w:rsidRDefault="003A5525" w:rsidP="003A5525">
      <w:pPr>
        <w:spacing w:after="0" w:line="240" w:lineRule="auto"/>
        <w:jc w:val="both"/>
        <w:rPr>
          <w:rFonts w:ascii="Times New Roman" w:hAnsi="Times New Roman" w:cs="Times New Roman"/>
        </w:rPr>
      </w:pPr>
    </w:p>
    <w:p w14:paraId="54CFAFD8"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This is a lecture course; however, student participation will figure prominently. Student participation will take two forms: faculty-directed small group discussions; and active student involvement in the question and answer phase of lecture.</w:t>
      </w:r>
    </w:p>
    <w:p w14:paraId="3E99D3A0" w14:textId="77777777" w:rsidR="003A5525" w:rsidRDefault="003A5525" w:rsidP="003A5525">
      <w:pPr>
        <w:spacing w:after="0" w:line="240" w:lineRule="auto"/>
        <w:jc w:val="both"/>
        <w:rPr>
          <w:rFonts w:ascii="Times New Roman" w:hAnsi="Times New Roman" w:cs="Times New Roman"/>
        </w:rPr>
      </w:pPr>
    </w:p>
    <w:p w14:paraId="2E587904" w14:textId="77777777" w:rsidR="003A5525" w:rsidRDefault="003A5525" w:rsidP="003A5525">
      <w:pPr>
        <w:spacing w:after="0" w:line="240" w:lineRule="auto"/>
        <w:jc w:val="both"/>
        <w:rPr>
          <w:rFonts w:ascii="Times New Roman" w:hAnsi="Times New Roman" w:cs="Times New Roman"/>
        </w:rPr>
      </w:pPr>
    </w:p>
    <w:p w14:paraId="13276AC5"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Requirements &amp; Grading</w:t>
      </w:r>
    </w:p>
    <w:p w14:paraId="6A37B2A6" w14:textId="77777777" w:rsidR="003A5525" w:rsidRDefault="003A5525" w:rsidP="003A5525">
      <w:pPr>
        <w:spacing w:after="0" w:line="240" w:lineRule="auto"/>
        <w:jc w:val="both"/>
        <w:rPr>
          <w:rFonts w:ascii="Times New Roman" w:hAnsi="Times New Roman" w:cs="Times New Roman"/>
        </w:rPr>
      </w:pPr>
    </w:p>
    <w:p w14:paraId="75CD7526"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 xml:space="preserve">Students are expected to come to each class session having read and thought about the reading assignment for that week and to actively participate in lectures and small group discussions. In addition to active participation, grading will be based on five multiple choice quizzes and two essay exams. Two of the five multiple choice quizzes will be administered as part of the mid-term exam and three will be administered as part of the final exam. In addition to the quizzes the mid-term and final exams will consist of in-class essays. The mid-term exam will consist of two questions; students must answer one. The final exam will consist of three questions; students must answer two. </w:t>
      </w:r>
    </w:p>
    <w:p w14:paraId="661433C1" w14:textId="77777777" w:rsidR="003A5525" w:rsidRDefault="003A5525" w:rsidP="003A5525">
      <w:pPr>
        <w:spacing w:after="0" w:line="240" w:lineRule="auto"/>
        <w:jc w:val="both"/>
        <w:rPr>
          <w:rFonts w:ascii="Times New Roman" w:hAnsi="Times New Roman" w:cs="Times New Roman"/>
        </w:rPr>
      </w:pPr>
    </w:p>
    <w:p w14:paraId="3012642E"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Specific point distribution for grading purposes will be as follows (total possible points = 100):</w:t>
      </w:r>
    </w:p>
    <w:p w14:paraId="4C9A1639" w14:textId="77777777" w:rsidR="003A5525" w:rsidRDefault="003A5525" w:rsidP="003A5525">
      <w:pPr>
        <w:spacing w:after="0" w:line="240" w:lineRule="auto"/>
        <w:jc w:val="both"/>
        <w:rPr>
          <w:rFonts w:ascii="Times New Roman" w:hAnsi="Times New Roman" w:cs="Times New Roman"/>
        </w:rPr>
      </w:pPr>
    </w:p>
    <w:p w14:paraId="4E53568F"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Completion of assignments in the web-based text, We the People: An Introduction to American</w:t>
      </w:r>
    </w:p>
    <w:p w14:paraId="6E2C7B39" w14:textId="77777777" w:rsidR="003A5525" w:rsidRDefault="003A5525" w:rsidP="003A5525">
      <w:pPr>
        <w:spacing w:after="0" w:line="240" w:lineRule="auto"/>
        <w:ind w:firstLine="720"/>
        <w:jc w:val="both"/>
        <w:rPr>
          <w:rFonts w:ascii="Times New Roman" w:hAnsi="Times New Roman" w:cs="Times New Roman"/>
        </w:rPr>
      </w:pPr>
      <w:r>
        <w:rPr>
          <w:rFonts w:ascii="Times New Roman" w:hAnsi="Times New Roman" w:cs="Times New Roman"/>
        </w:rPr>
        <w:t>Government (see below): 10 points.</w:t>
      </w:r>
    </w:p>
    <w:p w14:paraId="3B801A4A"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Five Multiple Choice Quizzes: 35 total points (two @ 10 points; three @ 5 points)</w:t>
      </w:r>
    </w:p>
    <w:p w14:paraId="3C7D67F8"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ab/>
        <w:t>In-Class Mid-Term Exam: 20 points</w:t>
      </w:r>
    </w:p>
    <w:p w14:paraId="320A5BD4"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In-Class Final Exam: 35 points</w:t>
      </w:r>
    </w:p>
    <w:p w14:paraId="52719979"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            Extra-Credit for Perfect Attendance: 5 points</w:t>
      </w:r>
    </w:p>
    <w:p w14:paraId="6B199F68"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Extra-Credit: if class produces a 90 percent or more response rate to online SPOTS: 5 points</w:t>
      </w:r>
    </w:p>
    <w:p w14:paraId="51053A90" w14:textId="77777777" w:rsidR="003A5525" w:rsidRDefault="003A5525" w:rsidP="003A5525">
      <w:pPr>
        <w:spacing w:after="0" w:line="240" w:lineRule="auto"/>
        <w:jc w:val="both"/>
        <w:rPr>
          <w:rFonts w:ascii="Times New Roman" w:hAnsi="Times New Roman" w:cs="Times New Roman"/>
        </w:rPr>
      </w:pPr>
    </w:p>
    <w:p w14:paraId="50A481CD" w14:textId="77777777" w:rsidR="003A5525" w:rsidRDefault="003A5525" w:rsidP="003A5525">
      <w:pPr>
        <w:spacing w:after="0" w:line="240" w:lineRule="auto"/>
        <w:jc w:val="both"/>
        <w:rPr>
          <w:rFonts w:ascii="Times New Roman" w:hAnsi="Times New Roman" w:cs="Times New Roman"/>
        </w:rPr>
      </w:pPr>
    </w:p>
    <w:p w14:paraId="521466FE"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Final grades are based on the following University scale:</w:t>
      </w:r>
    </w:p>
    <w:p w14:paraId="73C01016" w14:textId="77777777" w:rsidR="003A5525" w:rsidRDefault="003A5525" w:rsidP="003A5525">
      <w:pPr>
        <w:spacing w:after="0" w:line="240" w:lineRule="auto"/>
        <w:jc w:val="both"/>
        <w:rPr>
          <w:rFonts w:ascii="Times New Roman" w:hAnsi="Times New Roman" w:cs="Times New Roman"/>
        </w:rPr>
      </w:pPr>
    </w:p>
    <w:p w14:paraId="2A3618D3"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93-100 = A</w:t>
      </w:r>
    </w:p>
    <w:p w14:paraId="786321CD"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90-92 = A-</w:t>
      </w:r>
    </w:p>
    <w:p w14:paraId="0E14BCCC"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87-89 = B+</w:t>
      </w:r>
    </w:p>
    <w:p w14:paraId="4C9B9362"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83-86 = B</w:t>
      </w:r>
    </w:p>
    <w:p w14:paraId="0771F610"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80-82 = B-</w:t>
      </w:r>
    </w:p>
    <w:p w14:paraId="39F98706"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77-79 = C+</w:t>
      </w:r>
    </w:p>
    <w:p w14:paraId="34BDC866"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73-76 = C</w:t>
      </w:r>
    </w:p>
    <w:p w14:paraId="6FBDB503"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70-72 = C-</w:t>
      </w:r>
    </w:p>
    <w:p w14:paraId="5BD62AA0"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67-69 = D+</w:t>
      </w:r>
    </w:p>
    <w:p w14:paraId="422E23C0"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63-66 = D</w:t>
      </w:r>
    </w:p>
    <w:p w14:paraId="7F1E5E9A"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60-62 = D-</w:t>
      </w:r>
    </w:p>
    <w:p w14:paraId="4B2042B0"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0 – 59 = F</w:t>
      </w:r>
    </w:p>
    <w:p w14:paraId="2FAB46CF" w14:textId="77777777" w:rsidR="003A5525" w:rsidRDefault="003A5525" w:rsidP="003A5525">
      <w:pPr>
        <w:spacing w:after="0" w:line="240" w:lineRule="auto"/>
        <w:jc w:val="both"/>
        <w:rPr>
          <w:rFonts w:ascii="Times New Roman" w:hAnsi="Times New Roman" w:cs="Times New Roman"/>
        </w:rPr>
      </w:pPr>
    </w:p>
    <w:p w14:paraId="58C84A1D"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University Attendance Policy Statement</w:t>
      </w:r>
    </w:p>
    <w:p w14:paraId="16D02F5A" w14:textId="77777777" w:rsidR="003A5525" w:rsidRDefault="003A5525" w:rsidP="003A5525">
      <w:pPr>
        <w:spacing w:after="0" w:line="240" w:lineRule="auto"/>
        <w:jc w:val="both"/>
        <w:rPr>
          <w:rFonts w:ascii="Times New Roman" w:hAnsi="Times New Roman" w:cs="Times New Roman"/>
        </w:rPr>
      </w:pPr>
    </w:p>
    <w:p w14:paraId="4BB549FD"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Attendance Policy Statement: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w:t>
      </w:r>
    </w:p>
    <w:p w14:paraId="04E454E4" w14:textId="77777777" w:rsidR="003A5525" w:rsidRDefault="003A5525" w:rsidP="003A5525">
      <w:pPr>
        <w:spacing w:after="0" w:line="240" w:lineRule="auto"/>
        <w:jc w:val="both"/>
        <w:rPr>
          <w:rFonts w:ascii="Times New Roman" w:hAnsi="Times New Roman" w:cs="Times New Roman"/>
        </w:rPr>
      </w:pPr>
    </w:p>
    <w:p w14:paraId="46996A79"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Course Attendance Policy &amp; Small Group Work</w:t>
      </w:r>
    </w:p>
    <w:p w14:paraId="06966DEA" w14:textId="77777777" w:rsidR="003A5525" w:rsidRDefault="003A5525" w:rsidP="003A5525">
      <w:pPr>
        <w:spacing w:after="0" w:line="240" w:lineRule="auto"/>
        <w:jc w:val="both"/>
        <w:rPr>
          <w:rFonts w:ascii="Times New Roman" w:hAnsi="Times New Roman" w:cs="Times New Roman"/>
        </w:rPr>
      </w:pPr>
    </w:p>
    <w:p w14:paraId="54036833"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 xml:space="preserve">Students are expected to attend all classes unless they are excused by the instructor. The instructor will take attendance on most class days throughout the semester. Every non-excused absence on the days attendance is taken will result in a two (2) point reduction in the student’s final grade. For example, if attendance is taken five times during the semester and the student is absent all these times the student’s final grade will be reduced by 10 points. If attendance is taken 10 times and the student is absent all these times, their final grade will be reduced by 20 points, and so on. This is a firm policy and will be strictly enforced. Furthermore, it is the student’s responsibility to sign the attendance sheet each class and to inform the instructor if the attendance and small group participation record on Canvas is incorrect. This must be done within two weeks of the posting of the attendance and small group participation grades throughout the semester. Canvas records are final. No changes to Canvas records will be made after the final regular class of the semester (i.e., the last class before finals). </w:t>
      </w:r>
    </w:p>
    <w:p w14:paraId="21C13D3A" w14:textId="77777777" w:rsidR="003A5525" w:rsidRDefault="003A5525" w:rsidP="003A5525">
      <w:pPr>
        <w:spacing w:after="0" w:line="240" w:lineRule="auto"/>
        <w:jc w:val="both"/>
        <w:rPr>
          <w:rFonts w:ascii="Times New Roman" w:hAnsi="Times New Roman" w:cs="Times New Roman"/>
        </w:rPr>
      </w:pPr>
    </w:p>
    <w:p w14:paraId="0D56A59A"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lastRenderedPageBreak/>
        <w:t xml:space="preserve">A similar system will govern small group work. Every time a student does not participate in small group work two (2) points will be taken off student’s final grade (unless excused by the instructor). For example, if a student does not participate in small group work five times during the semester the student’s final grade will be reduced by 10 points. If a student does not attend and participate in small group work ten times during the semester, the student’s final grade will be reduced by 20 points and so on. </w:t>
      </w:r>
    </w:p>
    <w:p w14:paraId="501BBC04" w14:textId="77777777" w:rsidR="003A5525" w:rsidRDefault="003A5525" w:rsidP="003A5525">
      <w:pPr>
        <w:spacing w:after="0" w:line="240" w:lineRule="auto"/>
        <w:jc w:val="both"/>
        <w:rPr>
          <w:rFonts w:ascii="Times New Roman" w:hAnsi="Times New Roman" w:cs="Times New Roman"/>
        </w:rPr>
      </w:pPr>
    </w:p>
    <w:p w14:paraId="5308D2B3"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Readings</w:t>
      </w:r>
    </w:p>
    <w:p w14:paraId="1487F06D" w14:textId="77777777" w:rsidR="003A5525" w:rsidRDefault="003A5525" w:rsidP="003A5525">
      <w:pPr>
        <w:spacing w:after="0" w:line="240" w:lineRule="auto"/>
        <w:jc w:val="both"/>
        <w:rPr>
          <w:rFonts w:ascii="Times New Roman" w:hAnsi="Times New Roman" w:cs="Times New Roman"/>
        </w:rPr>
      </w:pPr>
    </w:p>
    <w:p w14:paraId="3E1F3F71"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 xml:space="preserve">This class will use two texts: Thomas E. Patterson, We the People: An Introduction to American Government (New York, NY: McGraw Hill Education, 2015); and Ira </w:t>
      </w:r>
      <w:proofErr w:type="spellStart"/>
      <w:r>
        <w:rPr>
          <w:rFonts w:ascii="Times New Roman" w:hAnsi="Times New Roman" w:cs="Times New Roman"/>
        </w:rPr>
        <w:t>Katznelson</w:t>
      </w:r>
      <w:proofErr w:type="spellEnd"/>
      <w:r>
        <w:rPr>
          <w:rFonts w:ascii="Times New Roman" w:hAnsi="Times New Roman" w:cs="Times New Roman"/>
        </w:rPr>
        <w:t xml:space="preserve">, Mark </w:t>
      </w:r>
      <w:proofErr w:type="spellStart"/>
      <w:r>
        <w:rPr>
          <w:rFonts w:ascii="Times New Roman" w:hAnsi="Times New Roman" w:cs="Times New Roman"/>
        </w:rPr>
        <w:t>Kesselman</w:t>
      </w:r>
      <w:proofErr w:type="spellEnd"/>
      <w:r>
        <w:rPr>
          <w:rFonts w:ascii="Times New Roman" w:hAnsi="Times New Roman" w:cs="Times New Roman"/>
        </w:rPr>
        <w:t>, and Alan Draper’s, The Politics of Power: A Critical Introduction to American Government, 7th ed. (New York: W. W. Norton, 2012). We the People is available online through McGraw Hill’s Smart Book web-based platform or at the FAU bookstore. (For more detail on the options see last page of syllabus.) The Politics of Power is available in the FAU bookstore. Both books are required reading.</w:t>
      </w:r>
    </w:p>
    <w:p w14:paraId="4FD1B495" w14:textId="77777777" w:rsidR="003A5525" w:rsidRDefault="003A5525" w:rsidP="003A5525">
      <w:pPr>
        <w:spacing w:after="0" w:line="240" w:lineRule="auto"/>
        <w:jc w:val="both"/>
        <w:rPr>
          <w:rFonts w:ascii="Times New Roman" w:hAnsi="Times New Roman" w:cs="Times New Roman"/>
        </w:rPr>
      </w:pPr>
    </w:p>
    <w:p w14:paraId="3B098C80" w14:textId="77777777" w:rsidR="003A5525" w:rsidRDefault="003A5525" w:rsidP="003A5525">
      <w:pPr>
        <w:spacing w:after="0" w:line="240" w:lineRule="auto"/>
        <w:jc w:val="both"/>
        <w:rPr>
          <w:rFonts w:ascii="Times New Roman" w:hAnsi="Times New Roman" w:cs="Times New Roman"/>
        </w:rPr>
      </w:pPr>
    </w:p>
    <w:p w14:paraId="785FD234"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Course Objectives/Student Learning Outcomes</w:t>
      </w:r>
    </w:p>
    <w:p w14:paraId="0F100E94" w14:textId="77777777" w:rsidR="003A5525" w:rsidRDefault="003A5525" w:rsidP="003A5525">
      <w:pPr>
        <w:spacing w:after="0" w:line="240" w:lineRule="auto"/>
        <w:jc w:val="both"/>
        <w:rPr>
          <w:rFonts w:ascii="Times New Roman" w:hAnsi="Times New Roman" w:cs="Times New Roman"/>
        </w:rPr>
      </w:pPr>
    </w:p>
    <w:p w14:paraId="760BF6A4" w14:textId="78CFBAA0"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Course Competencies and Outcomes:</w:t>
      </w:r>
    </w:p>
    <w:p w14:paraId="4401D83B" w14:textId="77777777" w:rsidR="003A5525" w:rsidRDefault="003A5525" w:rsidP="003A5525">
      <w:pPr>
        <w:spacing w:after="0" w:line="240" w:lineRule="auto"/>
        <w:jc w:val="both"/>
        <w:rPr>
          <w:rFonts w:ascii="Times New Roman" w:hAnsi="Times New Roman" w:cs="Times New Roman"/>
        </w:rPr>
      </w:pPr>
    </w:p>
    <w:p w14:paraId="3F5F7898" w14:textId="34ED4414" w:rsidR="003A5525" w:rsidRPr="003A5525" w:rsidRDefault="003A5525" w:rsidP="003A552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Understanding of </w:t>
      </w:r>
      <w:r w:rsidRPr="003A5525">
        <w:rPr>
          <w:rFonts w:ascii="Times New Roman" w:hAnsi="Times New Roman" w:cs="Times New Roman"/>
        </w:rPr>
        <w:t>the basic principles and practices of American democracy and how they are applied in our republican form of government;</w:t>
      </w:r>
    </w:p>
    <w:p w14:paraId="00613E8E" w14:textId="2A88A9EC" w:rsidR="003A5525" w:rsidRDefault="003A5525" w:rsidP="003A552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U</w:t>
      </w:r>
      <w:r w:rsidRPr="003A5525">
        <w:rPr>
          <w:rFonts w:ascii="Times New Roman" w:hAnsi="Times New Roman" w:cs="Times New Roman"/>
        </w:rPr>
        <w:t>nderstand</w:t>
      </w:r>
      <w:r>
        <w:rPr>
          <w:rFonts w:ascii="Times New Roman" w:hAnsi="Times New Roman" w:cs="Times New Roman"/>
        </w:rPr>
        <w:t>ing of</w:t>
      </w:r>
      <w:r w:rsidRPr="003A5525">
        <w:rPr>
          <w:rFonts w:ascii="Times New Roman" w:hAnsi="Times New Roman" w:cs="Times New Roman"/>
        </w:rPr>
        <w:t xml:space="preserve"> the Constitution of the United States and its application;</w:t>
      </w:r>
    </w:p>
    <w:p w14:paraId="34A3D8A5" w14:textId="0EC277D1" w:rsidR="003A5525" w:rsidRDefault="003A5525" w:rsidP="003A552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Knowledge of the founding documents and how they have shaped the nature and functions of our institutions of self-governance;</w:t>
      </w:r>
    </w:p>
    <w:p w14:paraId="1A1659EC" w14:textId="75DFB3AE" w:rsidR="003A5525" w:rsidRPr="003A5525" w:rsidRDefault="003A5525" w:rsidP="003A552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Understanding of landmark Supreme Court cases, landmark legislation, and landmark executive actions and their impact on law and society;</w:t>
      </w:r>
    </w:p>
    <w:p w14:paraId="134EBDEF" w14:textId="012A11B3" w:rsidR="003A5525" w:rsidRDefault="003A5525" w:rsidP="003A5525">
      <w:pPr>
        <w:pStyle w:val="ListParagraph"/>
        <w:numPr>
          <w:ilvl w:val="0"/>
          <w:numId w:val="2"/>
        </w:numPr>
        <w:spacing w:after="0" w:line="240" w:lineRule="auto"/>
        <w:jc w:val="both"/>
        <w:rPr>
          <w:rFonts w:ascii="Times New Roman" w:hAnsi="Times New Roman" w:cs="Times New Roman"/>
        </w:rPr>
      </w:pPr>
      <w:r w:rsidRPr="003A5525">
        <w:rPr>
          <w:rFonts w:ascii="Times New Roman" w:hAnsi="Times New Roman" w:cs="Times New Roman"/>
        </w:rPr>
        <w:t>Help students develop critical reading, writing, and speaking skills, especially how to make a convincing argument;</w:t>
      </w:r>
    </w:p>
    <w:p w14:paraId="4ED93325" w14:textId="2DCB0481" w:rsidR="003A5525" w:rsidRDefault="003A5525" w:rsidP="003A5525">
      <w:pPr>
        <w:pStyle w:val="ListParagraph"/>
        <w:numPr>
          <w:ilvl w:val="0"/>
          <w:numId w:val="2"/>
        </w:numPr>
        <w:spacing w:after="0" w:line="240" w:lineRule="auto"/>
        <w:jc w:val="both"/>
        <w:rPr>
          <w:rFonts w:ascii="Times New Roman" w:hAnsi="Times New Roman" w:cs="Times New Roman"/>
        </w:rPr>
      </w:pPr>
      <w:r w:rsidRPr="003A5525">
        <w:rPr>
          <w:rFonts w:ascii="Times New Roman" w:hAnsi="Times New Roman" w:cs="Times New Roman"/>
        </w:rPr>
        <w:t>Help students to become self-directed learners;</w:t>
      </w:r>
    </w:p>
    <w:p w14:paraId="7D8BEA8E" w14:textId="3B9427DE" w:rsidR="003A5525" w:rsidRDefault="003A5525" w:rsidP="003A5525">
      <w:pPr>
        <w:pStyle w:val="ListParagraph"/>
        <w:numPr>
          <w:ilvl w:val="0"/>
          <w:numId w:val="2"/>
        </w:numPr>
        <w:spacing w:after="0" w:line="240" w:lineRule="auto"/>
        <w:jc w:val="both"/>
        <w:rPr>
          <w:rFonts w:ascii="Times New Roman" w:hAnsi="Times New Roman" w:cs="Times New Roman"/>
        </w:rPr>
      </w:pPr>
      <w:r w:rsidRPr="003A5525">
        <w:rPr>
          <w:rFonts w:ascii="Times New Roman" w:hAnsi="Times New Roman" w:cs="Times New Roman"/>
        </w:rPr>
        <w:t>Help students learn how to participate as a member of a peer-based team of learners;</w:t>
      </w:r>
    </w:p>
    <w:p w14:paraId="7BB23ACD" w14:textId="2CF4DCE2" w:rsidR="003A5525" w:rsidRPr="003A5525" w:rsidRDefault="003A5525" w:rsidP="003A5525">
      <w:pPr>
        <w:pStyle w:val="ListParagraph"/>
        <w:numPr>
          <w:ilvl w:val="0"/>
          <w:numId w:val="2"/>
        </w:numPr>
        <w:spacing w:after="0" w:line="240" w:lineRule="auto"/>
        <w:jc w:val="both"/>
        <w:rPr>
          <w:rFonts w:ascii="Times New Roman" w:hAnsi="Times New Roman" w:cs="Times New Roman"/>
        </w:rPr>
      </w:pPr>
      <w:r w:rsidRPr="003A5525">
        <w:rPr>
          <w:rFonts w:ascii="Times New Roman" w:hAnsi="Times New Roman" w:cs="Times New Roman"/>
        </w:rPr>
        <w:t>Prepare students for further work in political science.</w:t>
      </w:r>
    </w:p>
    <w:p w14:paraId="7F86B5FE" w14:textId="77777777" w:rsidR="003A5525" w:rsidRDefault="003A5525" w:rsidP="003A5525">
      <w:pPr>
        <w:spacing w:after="0" w:line="240" w:lineRule="auto"/>
        <w:jc w:val="both"/>
        <w:rPr>
          <w:rFonts w:ascii="Times New Roman" w:hAnsi="Times New Roman" w:cs="Times New Roman"/>
        </w:rPr>
      </w:pPr>
    </w:p>
    <w:p w14:paraId="6E00C449"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Intellectual Foundations Program (IFP)</w:t>
      </w:r>
    </w:p>
    <w:p w14:paraId="2E771DD4" w14:textId="77777777" w:rsidR="003A5525" w:rsidRDefault="003A5525" w:rsidP="003A5525">
      <w:pPr>
        <w:spacing w:after="0" w:line="240" w:lineRule="auto"/>
        <w:jc w:val="both"/>
        <w:rPr>
          <w:rFonts w:ascii="Times New Roman" w:hAnsi="Times New Roman" w:cs="Times New Roman"/>
        </w:rPr>
      </w:pPr>
    </w:p>
    <w:p w14:paraId="2AC02ADA"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This is an IFP course (see www.fau.edu/deanugstudies/NewGeneralEdCurriculum.php). As such, it fulfills requirements for IFP Learning Outcomes for Gen. Ed. Foundation F4, including: 1. be able to identify patterns of human behavior; 2. demonstrate an understanding of how political, social, cultural, or economic institutions influence human behavior; 3. understand key social science methods and the theoretical foundations behind these methods; 4. be able to apply social science methods to the analysis of social, cultural, psychological, ethical, political, technological, or economic issues or problems. The course also fulfills IFP General Education Outcomes, including: 1. knowledge in several different disciplines; 2. the ability to think critically; 3. the ability to communicate effectively; 4. an appreciation for how knowledge is discovered, challenged, and transformed as it advances; and 5. an understanding of ethics and ethical behavior.</w:t>
      </w:r>
    </w:p>
    <w:p w14:paraId="2938C90F" w14:textId="77777777" w:rsidR="003A5525" w:rsidRDefault="003A5525" w:rsidP="003A5525">
      <w:pPr>
        <w:spacing w:after="0" w:line="240" w:lineRule="auto"/>
        <w:jc w:val="both"/>
        <w:rPr>
          <w:rFonts w:ascii="Times New Roman" w:hAnsi="Times New Roman" w:cs="Times New Roman"/>
        </w:rPr>
      </w:pPr>
    </w:p>
    <w:p w14:paraId="02861274"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Disability Statement</w:t>
      </w:r>
    </w:p>
    <w:p w14:paraId="6C7EA2FC" w14:textId="77777777" w:rsidR="003A5525" w:rsidRDefault="003A5525" w:rsidP="003A5525">
      <w:pPr>
        <w:spacing w:after="0" w:line="240" w:lineRule="auto"/>
        <w:jc w:val="both"/>
        <w:rPr>
          <w:rFonts w:ascii="Times New Roman" w:hAnsi="Times New Roman" w:cs="Times New Roman"/>
        </w:rPr>
      </w:pPr>
    </w:p>
    <w:p w14:paraId="513F9C41" w14:textId="4CF84122"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 xml:space="preserve">In compliance with the Americans with Disabilities Act Amendments Act (ADAAA), students who require reasonable accommodations due to a disability to properly execute coursework must register with Student </w:t>
      </w:r>
      <w:r>
        <w:rPr>
          <w:rFonts w:ascii="Times New Roman" w:hAnsi="Times New Roman" w:cs="Times New Roman"/>
        </w:rPr>
        <w:lastRenderedPageBreak/>
        <w:t xml:space="preserve">Accessibility Services (SAS)—in Boca Raton, SU 133 </w:t>
      </w:r>
      <w:r w:rsidR="00864538">
        <w:rPr>
          <w:rFonts w:ascii="Times New Roman" w:hAnsi="Times New Roman" w:cs="Times New Roman"/>
        </w:rPr>
        <w:t>(561-297-3880); in Davie, LA 131</w:t>
      </w:r>
      <w:r>
        <w:rPr>
          <w:rFonts w:ascii="Times New Roman" w:hAnsi="Times New Roman" w:cs="Times New Roman"/>
        </w:rPr>
        <w:t xml:space="preserve"> (954-236-1222); or in Jupiter, SR 110 (561-799-8585) —and follow all SAS procedures.</w:t>
      </w:r>
    </w:p>
    <w:p w14:paraId="105A3A04" w14:textId="77777777" w:rsidR="003A5525" w:rsidRDefault="003A5525" w:rsidP="003A5525">
      <w:pPr>
        <w:spacing w:after="0" w:line="240" w:lineRule="auto"/>
        <w:jc w:val="center"/>
        <w:rPr>
          <w:rFonts w:ascii="Times New Roman" w:hAnsi="Times New Roman" w:cs="Times New Roman"/>
        </w:rPr>
      </w:pPr>
    </w:p>
    <w:p w14:paraId="70705B1B"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Code of Academic Integrity</w:t>
      </w:r>
    </w:p>
    <w:p w14:paraId="216408BB" w14:textId="77777777" w:rsidR="003A5525" w:rsidRDefault="003A5525" w:rsidP="003A5525">
      <w:pPr>
        <w:spacing w:after="0" w:line="240" w:lineRule="auto"/>
        <w:jc w:val="both"/>
        <w:rPr>
          <w:rFonts w:ascii="Times New Roman" w:hAnsi="Times New Roman" w:cs="Times New Roman"/>
        </w:rPr>
      </w:pPr>
    </w:p>
    <w:p w14:paraId="15AFB365"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http://www.fau.edu/regulations/chapter4/4.001_Code_of_Academic_Integrity.pdf</w:t>
      </w:r>
    </w:p>
    <w:p w14:paraId="1081EBC8" w14:textId="77777777" w:rsidR="003A5525" w:rsidRDefault="003A5525" w:rsidP="003A5525">
      <w:pPr>
        <w:spacing w:after="0" w:line="240" w:lineRule="auto"/>
        <w:jc w:val="both"/>
        <w:rPr>
          <w:rFonts w:ascii="Times New Roman" w:hAnsi="Times New Roman" w:cs="Times New Roman"/>
        </w:rPr>
      </w:pPr>
    </w:p>
    <w:p w14:paraId="633F1313"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Course Schedule</w:t>
      </w:r>
    </w:p>
    <w:p w14:paraId="05CB9B52" w14:textId="77777777" w:rsidR="003A5525" w:rsidRDefault="003A5525" w:rsidP="003A5525">
      <w:pPr>
        <w:spacing w:after="0" w:line="240" w:lineRule="auto"/>
        <w:jc w:val="both"/>
        <w:rPr>
          <w:rFonts w:ascii="Times New Roman" w:hAnsi="Times New Roman" w:cs="Times New Roman"/>
        </w:rPr>
      </w:pPr>
    </w:p>
    <w:p w14:paraId="6F123CFA" w14:textId="1FAC4112"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1</w:t>
      </w:r>
      <w:r w:rsidR="00CC25E4">
        <w:rPr>
          <w:rFonts w:ascii="Times New Roman" w:hAnsi="Times New Roman" w:cs="Times New Roman"/>
        </w:rPr>
        <w:t xml:space="preserve">: </w:t>
      </w:r>
      <w:r>
        <w:rPr>
          <w:rFonts w:ascii="Times New Roman" w:hAnsi="Times New Roman" w:cs="Times New Roman"/>
        </w:rPr>
        <w:t>Where Does “Government” Come From?</w:t>
      </w:r>
    </w:p>
    <w:p w14:paraId="29BA38C2" w14:textId="77777777" w:rsidR="003A5525" w:rsidRDefault="003A5525" w:rsidP="003A5525">
      <w:pPr>
        <w:spacing w:after="0" w:line="240" w:lineRule="auto"/>
        <w:jc w:val="both"/>
        <w:rPr>
          <w:rFonts w:ascii="Times New Roman" w:hAnsi="Times New Roman" w:cs="Times New Roman"/>
        </w:rPr>
      </w:pPr>
    </w:p>
    <w:p w14:paraId="682040B8"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Part I: An Institutional Approach</w:t>
      </w:r>
    </w:p>
    <w:p w14:paraId="385FAF4E" w14:textId="77777777" w:rsidR="003A5525" w:rsidRDefault="003A5525" w:rsidP="003A5525">
      <w:pPr>
        <w:spacing w:after="0" w:line="240" w:lineRule="auto"/>
        <w:jc w:val="both"/>
        <w:rPr>
          <w:rFonts w:ascii="Times New Roman" w:hAnsi="Times New Roman" w:cs="Times New Roman"/>
        </w:rPr>
      </w:pPr>
    </w:p>
    <w:p w14:paraId="49D522B8" w14:textId="7083CAE6"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2</w:t>
      </w:r>
      <w:r w:rsidR="00CC25E4">
        <w:rPr>
          <w:rFonts w:ascii="Times New Roman" w:hAnsi="Times New Roman" w:cs="Times New Roman"/>
        </w:rPr>
        <w:t xml:space="preserve">: </w:t>
      </w:r>
      <w:r>
        <w:rPr>
          <w:rFonts w:ascii="Times New Roman" w:hAnsi="Times New Roman" w:cs="Times New Roman"/>
        </w:rPr>
        <w:t>The American Constitutional System: Origins and Structure</w:t>
      </w:r>
    </w:p>
    <w:p w14:paraId="10A1CF74" w14:textId="77777777" w:rsidR="003A5525" w:rsidRDefault="003A5525" w:rsidP="003A5525">
      <w:pPr>
        <w:spacing w:after="0" w:line="240" w:lineRule="auto"/>
        <w:jc w:val="both"/>
        <w:rPr>
          <w:rFonts w:ascii="Times New Roman" w:hAnsi="Times New Roman" w:cs="Times New Roman"/>
        </w:rPr>
      </w:pPr>
    </w:p>
    <w:p w14:paraId="2AA04A1E" w14:textId="77777777" w:rsidR="003A5525" w:rsidRDefault="003A5525" w:rsidP="003A5525">
      <w:pPr>
        <w:spacing w:after="0" w:line="240" w:lineRule="auto"/>
        <w:ind w:firstLine="720"/>
        <w:jc w:val="both"/>
        <w:rPr>
          <w:rFonts w:ascii="Times New Roman" w:hAnsi="Times New Roman" w:cs="Times New Roman"/>
        </w:rPr>
      </w:pPr>
      <w:r>
        <w:rPr>
          <w:rFonts w:ascii="Times New Roman" w:hAnsi="Times New Roman" w:cs="Times New Roman"/>
        </w:rPr>
        <w:t>Chapter 2, “Constitutional Democracy: Promoting Liberty and Self-Government” (Smart Book)</w:t>
      </w:r>
    </w:p>
    <w:p w14:paraId="6248247B" w14:textId="77777777" w:rsidR="003A5525" w:rsidRDefault="003A5525" w:rsidP="003A5525">
      <w:pPr>
        <w:spacing w:after="0" w:line="240" w:lineRule="auto"/>
        <w:jc w:val="both"/>
        <w:rPr>
          <w:rFonts w:ascii="Times New Roman" w:hAnsi="Times New Roman" w:cs="Times New Roman"/>
        </w:rPr>
      </w:pPr>
    </w:p>
    <w:p w14:paraId="04AC7CBF" w14:textId="26B4CC8A"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3</w:t>
      </w:r>
      <w:r w:rsidR="00CC25E4">
        <w:rPr>
          <w:rFonts w:ascii="Times New Roman" w:hAnsi="Times New Roman" w:cs="Times New Roman"/>
        </w:rPr>
        <w:t xml:space="preserve">: </w:t>
      </w:r>
      <w:r>
        <w:rPr>
          <w:rFonts w:ascii="Times New Roman" w:hAnsi="Times New Roman" w:cs="Times New Roman"/>
        </w:rPr>
        <w:t>State Institutions: Congress and the Presidency</w:t>
      </w:r>
    </w:p>
    <w:p w14:paraId="683A5ABD" w14:textId="77777777" w:rsidR="003A5525" w:rsidRDefault="003A5525" w:rsidP="003A5525">
      <w:pPr>
        <w:spacing w:after="0" w:line="240" w:lineRule="auto"/>
        <w:jc w:val="both"/>
        <w:rPr>
          <w:rFonts w:ascii="Times New Roman" w:hAnsi="Times New Roman" w:cs="Times New Roman"/>
        </w:rPr>
      </w:pPr>
    </w:p>
    <w:p w14:paraId="21B7FD12" w14:textId="77777777" w:rsidR="003A5525" w:rsidRDefault="003A5525" w:rsidP="003A5525">
      <w:pPr>
        <w:spacing w:after="0" w:line="240" w:lineRule="auto"/>
        <w:ind w:left="720"/>
        <w:jc w:val="both"/>
        <w:rPr>
          <w:rFonts w:ascii="Times New Roman" w:hAnsi="Times New Roman" w:cs="Times New Roman"/>
        </w:rPr>
      </w:pPr>
      <w:r>
        <w:rPr>
          <w:rFonts w:ascii="Times New Roman" w:hAnsi="Times New Roman" w:cs="Times New Roman"/>
        </w:rPr>
        <w:t>Chapter 11, “Congress: Balancing National Goals and Local Interests”; and Chapter 12, “The Presidency: Leading the Nation” (Smart Book)</w:t>
      </w:r>
    </w:p>
    <w:p w14:paraId="2A747169" w14:textId="77777777" w:rsidR="003A5525" w:rsidRDefault="003A5525" w:rsidP="003A5525">
      <w:pPr>
        <w:spacing w:after="0" w:line="240" w:lineRule="auto"/>
        <w:jc w:val="both"/>
        <w:rPr>
          <w:rFonts w:ascii="Times New Roman" w:hAnsi="Times New Roman" w:cs="Times New Roman"/>
        </w:rPr>
      </w:pPr>
    </w:p>
    <w:p w14:paraId="502F82C4" w14:textId="76036A53"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4: State Institutions: the Judiciary and Federalism</w:t>
      </w:r>
    </w:p>
    <w:p w14:paraId="49B866D4" w14:textId="77777777" w:rsidR="003A5525" w:rsidRDefault="003A5525" w:rsidP="003A5525">
      <w:pPr>
        <w:spacing w:after="0" w:line="240" w:lineRule="auto"/>
        <w:jc w:val="both"/>
        <w:rPr>
          <w:rFonts w:ascii="Times New Roman" w:hAnsi="Times New Roman" w:cs="Times New Roman"/>
        </w:rPr>
      </w:pPr>
    </w:p>
    <w:p w14:paraId="424DB3C0" w14:textId="77777777" w:rsidR="003A5525" w:rsidRDefault="003A5525" w:rsidP="003A5525">
      <w:pPr>
        <w:spacing w:after="0" w:line="240" w:lineRule="auto"/>
        <w:ind w:left="720"/>
        <w:jc w:val="both"/>
        <w:rPr>
          <w:rFonts w:ascii="Times New Roman" w:hAnsi="Times New Roman" w:cs="Times New Roman"/>
        </w:rPr>
      </w:pPr>
      <w:r>
        <w:rPr>
          <w:rFonts w:ascii="Times New Roman" w:hAnsi="Times New Roman" w:cs="Times New Roman"/>
        </w:rPr>
        <w:t>Chapter 14, “The Federal Judicial System: Applying the Law”; and Chapter 3, “Federalism: Forging a Nation” (Smart Book)</w:t>
      </w:r>
    </w:p>
    <w:p w14:paraId="39F59355" w14:textId="77777777" w:rsidR="003A5525" w:rsidRDefault="003A5525" w:rsidP="003A5525">
      <w:pPr>
        <w:spacing w:after="0" w:line="240" w:lineRule="auto"/>
        <w:jc w:val="both"/>
        <w:rPr>
          <w:rFonts w:ascii="Times New Roman" w:hAnsi="Times New Roman" w:cs="Times New Roman"/>
        </w:rPr>
      </w:pPr>
    </w:p>
    <w:p w14:paraId="1D2201C4" w14:textId="2342E77A"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5: Citizens and the State: Public Opinion and Political Participation</w:t>
      </w:r>
    </w:p>
    <w:p w14:paraId="3CAA8688" w14:textId="77777777" w:rsidR="003A5525" w:rsidRDefault="003A5525" w:rsidP="003A5525">
      <w:pPr>
        <w:spacing w:after="0" w:line="240" w:lineRule="auto"/>
        <w:jc w:val="both"/>
        <w:rPr>
          <w:rFonts w:ascii="Times New Roman" w:hAnsi="Times New Roman" w:cs="Times New Roman"/>
        </w:rPr>
      </w:pPr>
    </w:p>
    <w:p w14:paraId="74F7F06F" w14:textId="77777777" w:rsidR="003A5525" w:rsidRDefault="003A5525" w:rsidP="003A5525">
      <w:pPr>
        <w:spacing w:after="0" w:line="240" w:lineRule="auto"/>
        <w:ind w:left="720"/>
        <w:jc w:val="both"/>
        <w:rPr>
          <w:rFonts w:ascii="Times New Roman" w:hAnsi="Times New Roman" w:cs="Times New Roman"/>
        </w:rPr>
      </w:pPr>
      <w:r>
        <w:rPr>
          <w:rFonts w:ascii="Times New Roman" w:hAnsi="Times New Roman" w:cs="Times New Roman"/>
        </w:rPr>
        <w:t>Chapter 6, “Public Opinion and Political Socialization: Shaping the People’s Voice”; Chapter 7, “Political Participation: Activating the Popular Will” (Smart Book)</w:t>
      </w:r>
    </w:p>
    <w:p w14:paraId="66CFDB24" w14:textId="77777777" w:rsidR="003A5525" w:rsidRDefault="003A5525" w:rsidP="003A5525">
      <w:pPr>
        <w:spacing w:after="0" w:line="240" w:lineRule="auto"/>
        <w:jc w:val="both"/>
        <w:rPr>
          <w:rFonts w:ascii="Times New Roman" w:hAnsi="Times New Roman" w:cs="Times New Roman"/>
        </w:rPr>
      </w:pPr>
    </w:p>
    <w:p w14:paraId="4F16E7FE" w14:textId="135481FA"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6</w:t>
      </w:r>
      <w:r w:rsidR="00CC25E4">
        <w:rPr>
          <w:rFonts w:ascii="Times New Roman" w:hAnsi="Times New Roman" w:cs="Times New Roman"/>
        </w:rPr>
        <w:t xml:space="preserve">: </w:t>
      </w:r>
      <w:r>
        <w:rPr>
          <w:rFonts w:ascii="Times New Roman" w:hAnsi="Times New Roman" w:cs="Times New Roman"/>
        </w:rPr>
        <w:t>Citizens and the State: Political Parties and Interest Groups</w:t>
      </w:r>
    </w:p>
    <w:p w14:paraId="3CCED50A" w14:textId="77777777" w:rsidR="003A5525" w:rsidRDefault="003A5525" w:rsidP="003A5525">
      <w:pPr>
        <w:spacing w:after="0" w:line="240" w:lineRule="auto"/>
        <w:jc w:val="both"/>
        <w:rPr>
          <w:rFonts w:ascii="Times New Roman" w:hAnsi="Times New Roman" w:cs="Times New Roman"/>
        </w:rPr>
      </w:pPr>
    </w:p>
    <w:p w14:paraId="65CFAB56" w14:textId="77777777" w:rsidR="003A5525" w:rsidRDefault="003A5525" w:rsidP="003A5525">
      <w:pPr>
        <w:spacing w:after="0" w:line="240" w:lineRule="auto"/>
        <w:ind w:left="720"/>
        <w:jc w:val="both"/>
        <w:rPr>
          <w:rFonts w:ascii="Times New Roman" w:hAnsi="Times New Roman" w:cs="Times New Roman"/>
        </w:rPr>
      </w:pPr>
      <w:r>
        <w:rPr>
          <w:rFonts w:ascii="Times New Roman" w:hAnsi="Times New Roman" w:cs="Times New Roman"/>
        </w:rPr>
        <w:t>Chapter 8, “Political Parties, Candidates, and Campaigns: Defining Voter’s Choice”; and Chapter 9, “Interest Groups: Organizing for Influence” (Smart Book)</w:t>
      </w:r>
    </w:p>
    <w:p w14:paraId="6AECDFC0" w14:textId="77777777" w:rsidR="003A5525" w:rsidRDefault="003A5525" w:rsidP="003A5525">
      <w:pPr>
        <w:spacing w:after="0" w:line="240" w:lineRule="auto"/>
        <w:jc w:val="both"/>
        <w:rPr>
          <w:rFonts w:ascii="Times New Roman" w:hAnsi="Times New Roman" w:cs="Times New Roman"/>
        </w:rPr>
      </w:pPr>
    </w:p>
    <w:p w14:paraId="1C50BCF7" w14:textId="77777777" w:rsidR="003A5525" w:rsidRDefault="003A5525" w:rsidP="003A5525">
      <w:pPr>
        <w:spacing w:after="0" w:line="240" w:lineRule="auto"/>
        <w:rPr>
          <w:rFonts w:ascii="Times New Roman" w:hAnsi="Times New Roman" w:cs="Times New Roman"/>
          <w:b/>
        </w:rPr>
      </w:pPr>
      <w:r>
        <w:rPr>
          <w:rFonts w:ascii="Times New Roman" w:hAnsi="Times New Roman" w:cs="Times New Roman"/>
        </w:rPr>
        <w:t xml:space="preserve">Week 7 (October 1): </w:t>
      </w:r>
      <w:r>
        <w:rPr>
          <w:rFonts w:ascii="Times New Roman" w:hAnsi="Times New Roman" w:cs="Times New Roman"/>
          <w:b/>
        </w:rPr>
        <w:t>Mid-Term Exam (in-class)</w:t>
      </w:r>
    </w:p>
    <w:p w14:paraId="606E1F14" w14:textId="77777777" w:rsidR="003A5525" w:rsidRDefault="003A5525" w:rsidP="003A5525">
      <w:pPr>
        <w:spacing w:after="0" w:line="240" w:lineRule="auto"/>
        <w:rPr>
          <w:rFonts w:ascii="Times New Roman" w:hAnsi="Times New Roman" w:cs="Times New Roman"/>
          <w:b/>
        </w:rPr>
      </w:pPr>
    </w:p>
    <w:p w14:paraId="7BAB29D0"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Part II: A Political Economy Approach</w:t>
      </w:r>
    </w:p>
    <w:p w14:paraId="707011D0" w14:textId="77777777" w:rsidR="003A5525" w:rsidRDefault="003A5525" w:rsidP="003A5525">
      <w:pPr>
        <w:spacing w:after="0" w:line="240" w:lineRule="auto"/>
        <w:jc w:val="both"/>
        <w:rPr>
          <w:rFonts w:ascii="Times New Roman" w:hAnsi="Times New Roman" w:cs="Times New Roman"/>
        </w:rPr>
      </w:pPr>
    </w:p>
    <w:p w14:paraId="16683F24" w14:textId="26A19234"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8</w:t>
      </w:r>
      <w:r w:rsidR="00CC25E4">
        <w:rPr>
          <w:rFonts w:ascii="Times New Roman" w:hAnsi="Times New Roman" w:cs="Times New Roman"/>
        </w:rPr>
        <w:t xml:space="preserve">: </w:t>
      </w:r>
      <w:r>
        <w:rPr>
          <w:rFonts w:ascii="Times New Roman" w:hAnsi="Times New Roman" w:cs="Times New Roman"/>
        </w:rPr>
        <w:t>Reconsidering American Government</w:t>
      </w:r>
    </w:p>
    <w:p w14:paraId="384B152E" w14:textId="77777777" w:rsidR="003A5525" w:rsidRDefault="003A5525" w:rsidP="003A5525">
      <w:pPr>
        <w:spacing w:after="0" w:line="240" w:lineRule="auto"/>
        <w:jc w:val="both"/>
        <w:rPr>
          <w:rFonts w:ascii="Times New Roman" w:hAnsi="Times New Roman" w:cs="Times New Roman"/>
        </w:rPr>
      </w:pPr>
    </w:p>
    <w:p w14:paraId="33785C08" w14:textId="77777777" w:rsidR="003A5525" w:rsidRDefault="003A5525" w:rsidP="003A5525">
      <w:pPr>
        <w:spacing w:after="0" w:line="240" w:lineRule="auto"/>
        <w:ind w:firstLine="720"/>
        <w:jc w:val="both"/>
        <w:rPr>
          <w:rFonts w:ascii="Times New Roman" w:hAnsi="Times New Roman" w:cs="Times New Roman"/>
        </w:rPr>
      </w:pPr>
      <w:r>
        <w:rPr>
          <w:rFonts w:ascii="Times New Roman" w:hAnsi="Times New Roman" w:cs="Times New Roman"/>
        </w:rPr>
        <w:t>Chapter 1, “Democracy’s Challenge,” The Politics of Power (hereafter, TPP)</w:t>
      </w:r>
    </w:p>
    <w:p w14:paraId="2B6F5BF9" w14:textId="77777777" w:rsidR="003A5525" w:rsidRDefault="003A5525" w:rsidP="003A5525">
      <w:pPr>
        <w:spacing w:after="0" w:line="240" w:lineRule="auto"/>
        <w:jc w:val="both"/>
        <w:rPr>
          <w:rFonts w:ascii="Times New Roman" w:hAnsi="Times New Roman" w:cs="Times New Roman"/>
        </w:rPr>
      </w:pPr>
    </w:p>
    <w:p w14:paraId="6A283AB8" w14:textId="69C9C4AF"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lastRenderedPageBreak/>
        <w:t>Week 9</w:t>
      </w:r>
      <w:r w:rsidR="00CC25E4">
        <w:rPr>
          <w:rFonts w:ascii="Times New Roman" w:hAnsi="Times New Roman" w:cs="Times New Roman"/>
        </w:rPr>
        <w:t xml:space="preserve">: </w:t>
      </w:r>
      <w:r>
        <w:rPr>
          <w:rFonts w:ascii="Times New Roman" w:hAnsi="Times New Roman" w:cs="Times New Roman"/>
        </w:rPr>
        <w:t>The American Political Economy</w:t>
      </w:r>
    </w:p>
    <w:p w14:paraId="246187D3" w14:textId="77777777" w:rsidR="003A5525" w:rsidRDefault="003A5525" w:rsidP="003A5525">
      <w:pPr>
        <w:spacing w:after="0" w:line="240" w:lineRule="auto"/>
        <w:jc w:val="both"/>
        <w:rPr>
          <w:rFonts w:ascii="Times New Roman" w:hAnsi="Times New Roman" w:cs="Times New Roman"/>
        </w:rPr>
      </w:pPr>
    </w:p>
    <w:p w14:paraId="4CA48178" w14:textId="77777777" w:rsidR="003A5525" w:rsidRDefault="003A5525" w:rsidP="003A5525">
      <w:pPr>
        <w:spacing w:after="0" w:line="240" w:lineRule="auto"/>
        <w:ind w:firstLine="720"/>
        <w:jc w:val="both"/>
        <w:rPr>
          <w:rFonts w:ascii="Times New Roman" w:hAnsi="Times New Roman" w:cs="Times New Roman"/>
        </w:rPr>
      </w:pPr>
      <w:r>
        <w:rPr>
          <w:rFonts w:ascii="Times New Roman" w:hAnsi="Times New Roman" w:cs="Times New Roman"/>
        </w:rPr>
        <w:t>Chapter 2, “Capitalism and Democracy,” (TPP)</w:t>
      </w:r>
    </w:p>
    <w:p w14:paraId="5E07ADF0" w14:textId="77777777" w:rsidR="003A5525" w:rsidRDefault="003A5525" w:rsidP="003A5525">
      <w:pPr>
        <w:spacing w:after="0" w:line="240" w:lineRule="auto"/>
        <w:jc w:val="both"/>
        <w:rPr>
          <w:rFonts w:ascii="Times New Roman" w:hAnsi="Times New Roman" w:cs="Times New Roman"/>
        </w:rPr>
      </w:pPr>
    </w:p>
    <w:p w14:paraId="67A8A5C1" w14:textId="1187A0A6"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w:t>
      </w:r>
      <w:r w:rsidR="00CC25E4">
        <w:rPr>
          <w:rFonts w:ascii="Times New Roman" w:hAnsi="Times New Roman" w:cs="Times New Roman"/>
        </w:rPr>
        <w:t xml:space="preserve"> 10: </w:t>
      </w:r>
      <w:r>
        <w:rPr>
          <w:rFonts w:ascii="Times New Roman" w:hAnsi="Times New Roman" w:cs="Times New Roman"/>
        </w:rPr>
        <w:t>Political Participation</w:t>
      </w:r>
    </w:p>
    <w:p w14:paraId="4BEBC796" w14:textId="77777777" w:rsidR="003A5525" w:rsidRDefault="003A5525" w:rsidP="003A5525">
      <w:pPr>
        <w:spacing w:after="0" w:line="240" w:lineRule="auto"/>
        <w:jc w:val="both"/>
        <w:rPr>
          <w:rFonts w:ascii="Times New Roman" w:hAnsi="Times New Roman" w:cs="Times New Roman"/>
        </w:rPr>
      </w:pPr>
    </w:p>
    <w:p w14:paraId="2F54A39A" w14:textId="77777777" w:rsidR="003A5525" w:rsidRDefault="003A5525" w:rsidP="003A5525">
      <w:pPr>
        <w:spacing w:after="0" w:line="240" w:lineRule="auto"/>
        <w:ind w:firstLine="720"/>
        <w:jc w:val="both"/>
        <w:rPr>
          <w:rFonts w:ascii="Times New Roman" w:hAnsi="Times New Roman" w:cs="Times New Roman"/>
        </w:rPr>
      </w:pPr>
      <w:r>
        <w:rPr>
          <w:rFonts w:ascii="Times New Roman" w:hAnsi="Times New Roman" w:cs="Times New Roman"/>
        </w:rPr>
        <w:t>Chapter 4, “Political Parties, Elections, and Public Opinion,” (TPP)</w:t>
      </w:r>
    </w:p>
    <w:p w14:paraId="5D152A2D" w14:textId="77777777" w:rsidR="003A5525" w:rsidRDefault="003A5525" w:rsidP="003A5525">
      <w:pPr>
        <w:spacing w:after="0" w:line="240" w:lineRule="auto"/>
        <w:jc w:val="both"/>
        <w:rPr>
          <w:rFonts w:ascii="Times New Roman" w:hAnsi="Times New Roman" w:cs="Times New Roman"/>
        </w:rPr>
      </w:pPr>
    </w:p>
    <w:p w14:paraId="0FFFFB62" w14:textId="73CC72EE"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11</w:t>
      </w:r>
      <w:r w:rsidR="00CC25E4">
        <w:rPr>
          <w:rFonts w:ascii="Times New Roman" w:hAnsi="Times New Roman" w:cs="Times New Roman"/>
        </w:rPr>
        <w:t xml:space="preserve">: </w:t>
      </w:r>
      <w:r>
        <w:rPr>
          <w:rFonts w:ascii="Times New Roman" w:hAnsi="Times New Roman" w:cs="Times New Roman"/>
        </w:rPr>
        <w:t>Political Participation – continued</w:t>
      </w:r>
    </w:p>
    <w:p w14:paraId="6A5B9BD1" w14:textId="77777777" w:rsidR="003A5525" w:rsidRDefault="003A5525" w:rsidP="003A5525">
      <w:pPr>
        <w:spacing w:after="0" w:line="240" w:lineRule="auto"/>
        <w:jc w:val="both"/>
        <w:rPr>
          <w:rFonts w:ascii="Times New Roman" w:hAnsi="Times New Roman" w:cs="Times New Roman"/>
        </w:rPr>
      </w:pPr>
    </w:p>
    <w:p w14:paraId="57758A20" w14:textId="77777777" w:rsidR="003A5525" w:rsidRDefault="003A5525" w:rsidP="003A5525">
      <w:pPr>
        <w:spacing w:after="0" w:line="240" w:lineRule="auto"/>
        <w:ind w:firstLine="720"/>
        <w:jc w:val="both"/>
        <w:rPr>
          <w:rFonts w:ascii="Times New Roman" w:hAnsi="Times New Roman" w:cs="Times New Roman"/>
        </w:rPr>
      </w:pPr>
      <w:r>
        <w:rPr>
          <w:rFonts w:ascii="Times New Roman" w:hAnsi="Times New Roman" w:cs="Times New Roman"/>
        </w:rPr>
        <w:t>Chapter 5, “Interest Groups and Social Movements,” (TPP)</w:t>
      </w:r>
    </w:p>
    <w:p w14:paraId="5340C85D" w14:textId="77777777" w:rsidR="003A5525" w:rsidRDefault="003A5525" w:rsidP="003A5525">
      <w:pPr>
        <w:spacing w:after="0" w:line="240" w:lineRule="auto"/>
        <w:jc w:val="both"/>
        <w:rPr>
          <w:rFonts w:ascii="Times New Roman" w:hAnsi="Times New Roman" w:cs="Times New Roman"/>
        </w:rPr>
      </w:pPr>
    </w:p>
    <w:p w14:paraId="77537059" w14:textId="1A22C010"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12: No Class (Veteran’s Day)</w:t>
      </w:r>
    </w:p>
    <w:p w14:paraId="5709FAFF" w14:textId="77777777" w:rsidR="003A5525" w:rsidRDefault="003A5525" w:rsidP="003A5525">
      <w:pPr>
        <w:spacing w:after="0" w:line="240" w:lineRule="auto"/>
        <w:jc w:val="both"/>
        <w:rPr>
          <w:rFonts w:ascii="Times New Roman" w:hAnsi="Times New Roman" w:cs="Times New Roman"/>
        </w:rPr>
      </w:pPr>
    </w:p>
    <w:p w14:paraId="34EEDB6F" w14:textId="0F0CF0C2"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13</w:t>
      </w:r>
      <w:r w:rsidR="00CC25E4">
        <w:rPr>
          <w:rFonts w:ascii="Times New Roman" w:hAnsi="Times New Roman" w:cs="Times New Roman"/>
        </w:rPr>
        <w:t xml:space="preserve">: </w:t>
      </w:r>
      <w:r>
        <w:rPr>
          <w:rFonts w:ascii="Times New Roman" w:hAnsi="Times New Roman" w:cs="Times New Roman"/>
        </w:rPr>
        <w:t>Political Institutions</w:t>
      </w:r>
    </w:p>
    <w:p w14:paraId="4A650026" w14:textId="77777777" w:rsidR="003A5525" w:rsidRDefault="003A5525" w:rsidP="003A5525">
      <w:pPr>
        <w:spacing w:after="0" w:line="240" w:lineRule="auto"/>
        <w:jc w:val="both"/>
        <w:rPr>
          <w:rFonts w:ascii="Times New Roman" w:hAnsi="Times New Roman" w:cs="Times New Roman"/>
        </w:rPr>
      </w:pPr>
    </w:p>
    <w:p w14:paraId="1FC38EF1" w14:textId="77777777" w:rsidR="003A5525" w:rsidRDefault="003A5525" w:rsidP="003A5525">
      <w:pPr>
        <w:spacing w:after="0" w:line="240" w:lineRule="auto"/>
        <w:ind w:firstLine="720"/>
        <w:jc w:val="both"/>
        <w:rPr>
          <w:rFonts w:ascii="Times New Roman" w:hAnsi="Times New Roman" w:cs="Times New Roman"/>
        </w:rPr>
      </w:pPr>
      <w:r>
        <w:rPr>
          <w:rFonts w:ascii="Times New Roman" w:hAnsi="Times New Roman" w:cs="Times New Roman"/>
        </w:rPr>
        <w:t>Chapter 6, “The Presidency,” (TPP)</w:t>
      </w:r>
    </w:p>
    <w:p w14:paraId="2C4F84ED" w14:textId="77777777" w:rsidR="003A5525" w:rsidRDefault="003A5525" w:rsidP="003A5525">
      <w:pPr>
        <w:spacing w:after="0" w:line="240" w:lineRule="auto"/>
        <w:jc w:val="both"/>
        <w:rPr>
          <w:rFonts w:ascii="Times New Roman" w:hAnsi="Times New Roman" w:cs="Times New Roman"/>
        </w:rPr>
      </w:pPr>
    </w:p>
    <w:p w14:paraId="01AB359E" w14:textId="4EC28EDA"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14</w:t>
      </w:r>
      <w:r w:rsidR="00CC25E4">
        <w:rPr>
          <w:rFonts w:ascii="Times New Roman" w:hAnsi="Times New Roman" w:cs="Times New Roman"/>
        </w:rPr>
        <w:t>:</w:t>
      </w:r>
      <w:r>
        <w:rPr>
          <w:rFonts w:ascii="Times New Roman" w:hAnsi="Times New Roman" w:cs="Times New Roman"/>
        </w:rPr>
        <w:t xml:space="preserve"> No Class (Thanksgiving Break)</w:t>
      </w:r>
    </w:p>
    <w:p w14:paraId="2034A6BF" w14:textId="77777777" w:rsidR="003A5525" w:rsidRDefault="003A5525" w:rsidP="003A5525">
      <w:pPr>
        <w:spacing w:after="0" w:line="240" w:lineRule="auto"/>
        <w:jc w:val="both"/>
        <w:rPr>
          <w:rFonts w:ascii="Times New Roman" w:hAnsi="Times New Roman" w:cs="Times New Roman"/>
        </w:rPr>
      </w:pPr>
    </w:p>
    <w:p w14:paraId="1EEDB7A5" w14:textId="2783252F"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Week 15</w:t>
      </w:r>
      <w:r w:rsidR="00CC25E4">
        <w:rPr>
          <w:rFonts w:ascii="Times New Roman" w:hAnsi="Times New Roman" w:cs="Times New Roman"/>
        </w:rPr>
        <w:t xml:space="preserve">: </w:t>
      </w:r>
      <w:r>
        <w:rPr>
          <w:rFonts w:ascii="Times New Roman" w:hAnsi="Times New Roman" w:cs="Times New Roman"/>
        </w:rPr>
        <w:t>Political Institutions – continued</w:t>
      </w:r>
    </w:p>
    <w:p w14:paraId="20AAFFA6" w14:textId="77777777" w:rsidR="003A5525" w:rsidRDefault="003A5525" w:rsidP="003A5525">
      <w:pPr>
        <w:spacing w:after="0" w:line="240" w:lineRule="auto"/>
        <w:jc w:val="both"/>
        <w:rPr>
          <w:rFonts w:ascii="Times New Roman" w:hAnsi="Times New Roman" w:cs="Times New Roman"/>
        </w:rPr>
      </w:pPr>
    </w:p>
    <w:p w14:paraId="5B1E3A73" w14:textId="77777777" w:rsidR="003A5525" w:rsidRDefault="003A5525" w:rsidP="003A5525">
      <w:pPr>
        <w:spacing w:after="0" w:line="240" w:lineRule="auto"/>
        <w:ind w:firstLine="720"/>
        <w:jc w:val="both"/>
        <w:rPr>
          <w:rFonts w:ascii="Times New Roman" w:hAnsi="Times New Roman" w:cs="Times New Roman"/>
        </w:rPr>
      </w:pPr>
      <w:r>
        <w:rPr>
          <w:rFonts w:ascii="Times New Roman" w:hAnsi="Times New Roman" w:cs="Times New Roman"/>
        </w:rPr>
        <w:t>Chapter 7, “The Congress” (TPP)</w:t>
      </w:r>
    </w:p>
    <w:p w14:paraId="31B541FE" w14:textId="77777777" w:rsidR="003A5525" w:rsidRDefault="003A5525" w:rsidP="003A5525">
      <w:pPr>
        <w:spacing w:after="0" w:line="240" w:lineRule="auto"/>
        <w:jc w:val="both"/>
        <w:rPr>
          <w:rFonts w:ascii="Times New Roman" w:hAnsi="Times New Roman" w:cs="Times New Roman"/>
        </w:rPr>
      </w:pPr>
    </w:p>
    <w:p w14:paraId="11B17C8D" w14:textId="77777777" w:rsidR="003A5525" w:rsidRDefault="003A5525" w:rsidP="003A5525">
      <w:pPr>
        <w:spacing w:after="0" w:line="240" w:lineRule="auto"/>
        <w:jc w:val="both"/>
        <w:rPr>
          <w:rFonts w:ascii="Times New Roman" w:hAnsi="Times New Roman" w:cs="Times New Roman"/>
        </w:rPr>
      </w:pPr>
    </w:p>
    <w:p w14:paraId="6103E771" w14:textId="77777777" w:rsidR="003A5525" w:rsidRDefault="003A5525" w:rsidP="003A5525">
      <w:pPr>
        <w:spacing w:after="0" w:line="240" w:lineRule="auto"/>
        <w:jc w:val="center"/>
        <w:rPr>
          <w:rFonts w:ascii="Times New Roman" w:hAnsi="Times New Roman" w:cs="Times New Roman"/>
          <w:b/>
        </w:rPr>
      </w:pPr>
      <w:r>
        <w:rPr>
          <w:rFonts w:ascii="Times New Roman" w:hAnsi="Times New Roman" w:cs="Times New Roman"/>
          <w:b/>
        </w:rPr>
        <w:t>FINAL EXAM (in-class)</w:t>
      </w:r>
    </w:p>
    <w:p w14:paraId="6DD2B90F"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b/>
        </w:rPr>
        <w:t>TBA</w:t>
      </w:r>
    </w:p>
    <w:p w14:paraId="48125A94" w14:textId="77777777" w:rsidR="003A5525" w:rsidRDefault="003A5525" w:rsidP="003A5525">
      <w:pPr>
        <w:spacing w:after="0" w:line="240" w:lineRule="auto"/>
        <w:jc w:val="both"/>
        <w:rPr>
          <w:rFonts w:ascii="Times New Roman" w:hAnsi="Times New Roman" w:cs="Times New Roman"/>
        </w:rPr>
      </w:pPr>
    </w:p>
    <w:p w14:paraId="0329A96D" w14:textId="77777777" w:rsidR="003A5525" w:rsidRDefault="003A5525" w:rsidP="003A5525">
      <w:pPr>
        <w:spacing w:after="0" w:line="240" w:lineRule="auto"/>
        <w:jc w:val="both"/>
        <w:rPr>
          <w:rFonts w:ascii="Times New Roman" w:hAnsi="Times New Roman" w:cs="Times New Roman"/>
        </w:rPr>
      </w:pPr>
    </w:p>
    <w:p w14:paraId="70555CEA" w14:textId="77777777" w:rsidR="003A5525" w:rsidRDefault="003A5525" w:rsidP="003A5525">
      <w:pPr>
        <w:spacing w:after="0" w:line="240" w:lineRule="auto"/>
        <w:jc w:val="both"/>
        <w:rPr>
          <w:rFonts w:ascii="Times New Roman" w:hAnsi="Times New Roman" w:cs="Times New Roman"/>
        </w:rPr>
      </w:pPr>
    </w:p>
    <w:p w14:paraId="15DA5E32" w14:textId="77777777" w:rsidR="003A5525" w:rsidRDefault="003A5525" w:rsidP="003A5525">
      <w:pPr>
        <w:spacing w:after="0" w:line="240" w:lineRule="auto"/>
        <w:jc w:val="both"/>
        <w:rPr>
          <w:rFonts w:ascii="Times New Roman" w:hAnsi="Times New Roman" w:cs="Times New Roman"/>
        </w:rPr>
      </w:pPr>
    </w:p>
    <w:p w14:paraId="755C5ED4" w14:textId="77777777" w:rsidR="003A5525" w:rsidRDefault="003A5525" w:rsidP="003A5525">
      <w:pPr>
        <w:spacing w:after="0" w:line="240" w:lineRule="auto"/>
        <w:jc w:val="both"/>
        <w:rPr>
          <w:rFonts w:ascii="Times New Roman" w:hAnsi="Times New Roman" w:cs="Times New Roman"/>
        </w:rPr>
      </w:pPr>
    </w:p>
    <w:p w14:paraId="73AEF3D5" w14:textId="77777777" w:rsidR="003A5525" w:rsidRDefault="003A5525" w:rsidP="003A5525">
      <w:pPr>
        <w:spacing w:after="0" w:line="240" w:lineRule="auto"/>
        <w:jc w:val="both"/>
        <w:rPr>
          <w:rFonts w:ascii="Times New Roman" w:hAnsi="Times New Roman" w:cs="Times New Roman"/>
        </w:rPr>
      </w:pPr>
    </w:p>
    <w:p w14:paraId="19CD264C" w14:textId="77777777" w:rsidR="003A5525" w:rsidRDefault="003A5525" w:rsidP="003A5525">
      <w:pPr>
        <w:spacing w:after="0" w:line="240" w:lineRule="auto"/>
        <w:jc w:val="both"/>
        <w:rPr>
          <w:rFonts w:ascii="Times New Roman" w:hAnsi="Times New Roman" w:cs="Times New Roman"/>
        </w:rPr>
      </w:pPr>
    </w:p>
    <w:p w14:paraId="6E42E515" w14:textId="77777777" w:rsidR="003A5525" w:rsidRDefault="003A5525" w:rsidP="003A5525">
      <w:pPr>
        <w:spacing w:after="0" w:line="240" w:lineRule="auto"/>
        <w:jc w:val="both"/>
        <w:rPr>
          <w:rFonts w:ascii="Times New Roman" w:hAnsi="Times New Roman" w:cs="Times New Roman"/>
        </w:rPr>
      </w:pPr>
    </w:p>
    <w:p w14:paraId="175B4EAB" w14:textId="77777777" w:rsidR="003A5525" w:rsidRDefault="003A5525" w:rsidP="003A5525">
      <w:pPr>
        <w:spacing w:after="0" w:line="240" w:lineRule="auto"/>
        <w:jc w:val="both"/>
        <w:rPr>
          <w:rFonts w:ascii="Times New Roman" w:hAnsi="Times New Roman" w:cs="Times New Roman"/>
        </w:rPr>
      </w:pPr>
    </w:p>
    <w:p w14:paraId="24E5A94D" w14:textId="77777777" w:rsidR="003A5525" w:rsidRDefault="003A5525" w:rsidP="003A5525">
      <w:pPr>
        <w:spacing w:after="0" w:line="240" w:lineRule="auto"/>
        <w:jc w:val="both"/>
        <w:rPr>
          <w:rFonts w:ascii="Times New Roman" w:hAnsi="Times New Roman" w:cs="Times New Roman"/>
        </w:rPr>
      </w:pPr>
    </w:p>
    <w:p w14:paraId="199CA4C6" w14:textId="77777777" w:rsidR="003A5525" w:rsidRDefault="003A5525" w:rsidP="003A5525">
      <w:pPr>
        <w:spacing w:after="0" w:line="240" w:lineRule="auto"/>
        <w:jc w:val="both"/>
        <w:rPr>
          <w:rFonts w:ascii="Times New Roman" w:hAnsi="Times New Roman" w:cs="Times New Roman"/>
        </w:rPr>
      </w:pPr>
    </w:p>
    <w:p w14:paraId="296A0371" w14:textId="77777777" w:rsidR="003A5525" w:rsidRDefault="003A5525" w:rsidP="003A5525">
      <w:pPr>
        <w:spacing w:after="0" w:line="240" w:lineRule="auto"/>
        <w:jc w:val="both"/>
        <w:rPr>
          <w:rFonts w:ascii="Times New Roman" w:hAnsi="Times New Roman" w:cs="Times New Roman"/>
        </w:rPr>
      </w:pPr>
    </w:p>
    <w:p w14:paraId="6312D2C7" w14:textId="77777777" w:rsidR="003A5525" w:rsidRDefault="003A5525" w:rsidP="003A5525">
      <w:pPr>
        <w:spacing w:after="0" w:line="240" w:lineRule="auto"/>
        <w:jc w:val="both"/>
        <w:rPr>
          <w:rFonts w:ascii="Times New Roman" w:hAnsi="Times New Roman" w:cs="Times New Roman"/>
        </w:rPr>
      </w:pPr>
    </w:p>
    <w:p w14:paraId="642CF621" w14:textId="77777777" w:rsidR="003A5525" w:rsidRDefault="003A5525" w:rsidP="003A5525">
      <w:pPr>
        <w:spacing w:after="0" w:line="240" w:lineRule="auto"/>
        <w:jc w:val="both"/>
        <w:rPr>
          <w:rFonts w:ascii="Times New Roman" w:hAnsi="Times New Roman" w:cs="Times New Roman"/>
        </w:rPr>
      </w:pPr>
    </w:p>
    <w:p w14:paraId="2BEB4806" w14:textId="77777777" w:rsidR="003A5525" w:rsidRDefault="003A5525" w:rsidP="003A5525">
      <w:pPr>
        <w:spacing w:after="0" w:line="240" w:lineRule="auto"/>
        <w:jc w:val="both"/>
        <w:rPr>
          <w:rFonts w:ascii="Times New Roman" w:hAnsi="Times New Roman" w:cs="Times New Roman"/>
        </w:rPr>
      </w:pPr>
    </w:p>
    <w:p w14:paraId="7C36E791" w14:textId="77777777" w:rsidR="003A5525" w:rsidRDefault="003A5525" w:rsidP="003A5525">
      <w:pPr>
        <w:spacing w:after="0" w:line="240" w:lineRule="auto"/>
        <w:jc w:val="both"/>
        <w:rPr>
          <w:rFonts w:ascii="Times New Roman" w:hAnsi="Times New Roman" w:cs="Times New Roman"/>
        </w:rPr>
      </w:pPr>
    </w:p>
    <w:p w14:paraId="615E9A43" w14:textId="77777777" w:rsidR="003A5525" w:rsidRDefault="003A5525" w:rsidP="003A5525">
      <w:pPr>
        <w:spacing w:after="0" w:line="240" w:lineRule="auto"/>
        <w:jc w:val="both"/>
        <w:rPr>
          <w:rFonts w:ascii="Times New Roman" w:hAnsi="Times New Roman" w:cs="Times New Roman"/>
        </w:rPr>
      </w:pPr>
    </w:p>
    <w:p w14:paraId="0550EE76" w14:textId="77777777" w:rsidR="003A5525" w:rsidRDefault="003A5525" w:rsidP="003A5525">
      <w:pPr>
        <w:spacing w:after="0" w:line="240" w:lineRule="auto"/>
        <w:jc w:val="both"/>
        <w:rPr>
          <w:rFonts w:ascii="Times New Roman" w:hAnsi="Times New Roman" w:cs="Times New Roman"/>
        </w:rPr>
      </w:pPr>
    </w:p>
    <w:p w14:paraId="0CD8CA7C" w14:textId="77777777" w:rsidR="003A5525" w:rsidRDefault="003A5525" w:rsidP="003A5525">
      <w:pPr>
        <w:spacing w:after="0" w:line="240" w:lineRule="auto"/>
        <w:jc w:val="both"/>
        <w:rPr>
          <w:rFonts w:ascii="Times New Roman" w:hAnsi="Times New Roman" w:cs="Times New Roman"/>
        </w:rPr>
      </w:pPr>
    </w:p>
    <w:p w14:paraId="73DCB190" w14:textId="77777777" w:rsidR="003A5525" w:rsidRDefault="003A5525" w:rsidP="003A5525">
      <w:pPr>
        <w:spacing w:after="0" w:line="240" w:lineRule="auto"/>
        <w:jc w:val="both"/>
        <w:rPr>
          <w:rFonts w:ascii="Times New Roman" w:hAnsi="Times New Roman" w:cs="Times New Roman"/>
        </w:rPr>
      </w:pPr>
    </w:p>
    <w:p w14:paraId="7494DC31" w14:textId="77777777" w:rsidR="003A5525" w:rsidRDefault="003A5525" w:rsidP="003A5525">
      <w:pPr>
        <w:spacing w:after="0" w:line="240" w:lineRule="auto"/>
        <w:jc w:val="both"/>
        <w:rPr>
          <w:rFonts w:ascii="Times New Roman" w:hAnsi="Times New Roman" w:cs="Times New Roman"/>
        </w:rPr>
      </w:pPr>
    </w:p>
    <w:p w14:paraId="0DD03FCF" w14:textId="77777777" w:rsidR="003A5525" w:rsidRDefault="003A5525" w:rsidP="003A5525">
      <w:pPr>
        <w:spacing w:after="0" w:line="240" w:lineRule="auto"/>
        <w:jc w:val="both"/>
        <w:rPr>
          <w:rFonts w:ascii="Times New Roman" w:hAnsi="Times New Roman" w:cs="Times New Roman"/>
        </w:rPr>
      </w:pPr>
    </w:p>
    <w:p w14:paraId="092CB35B" w14:textId="77777777" w:rsidR="003A5525" w:rsidRDefault="003A5525" w:rsidP="003A5525">
      <w:pPr>
        <w:spacing w:after="0" w:line="240" w:lineRule="auto"/>
        <w:jc w:val="both"/>
        <w:rPr>
          <w:rFonts w:ascii="Times New Roman" w:hAnsi="Times New Roman" w:cs="Times New Roman"/>
        </w:rPr>
      </w:pPr>
    </w:p>
    <w:p w14:paraId="12E964A8" w14:textId="77777777" w:rsidR="003A5525" w:rsidRDefault="003A5525" w:rsidP="003A5525">
      <w:pPr>
        <w:spacing w:after="0" w:line="240" w:lineRule="auto"/>
        <w:jc w:val="both"/>
        <w:rPr>
          <w:rFonts w:ascii="Times New Roman" w:hAnsi="Times New Roman" w:cs="Times New Roman"/>
        </w:rPr>
      </w:pPr>
    </w:p>
    <w:p w14:paraId="1EC73628" w14:textId="77777777" w:rsidR="003A5525" w:rsidRDefault="003A5525" w:rsidP="003A5525">
      <w:pPr>
        <w:spacing w:after="0" w:line="240" w:lineRule="auto"/>
        <w:jc w:val="both"/>
        <w:rPr>
          <w:rFonts w:ascii="Times New Roman" w:hAnsi="Times New Roman" w:cs="Times New Roman"/>
        </w:rPr>
      </w:pPr>
    </w:p>
    <w:p w14:paraId="5B756E0D" w14:textId="77777777" w:rsidR="003A5525" w:rsidRDefault="003A5525" w:rsidP="003A5525">
      <w:pPr>
        <w:spacing w:after="0" w:line="240" w:lineRule="auto"/>
        <w:jc w:val="both"/>
        <w:rPr>
          <w:rFonts w:ascii="Times New Roman" w:hAnsi="Times New Roman" w:cs="Times New Roman"/>
        </w:rPr>
      </w:pPr>
    </w:p>
    <w:p w14:paraId="430BDA8A" w14:textId="77777777" w:rsidR="003A5525" w:rsidRDefault="003A5525" w:rsidP="003A5525">
      <w:pPr>
        <w:spacing w:after="0" w:line="240" w:lineRule="auto"/>
        <w:jc w:val="both"/>
        <w:rPr>
          <w:rFonts w:ascii="Times New Roman" w:hAnsi="Times New Roman" w:cs="Times New Roman"/>
        </w:rPr>
      </w:pPr>
    </w:p>
    <w:p w14:paraId="38CBB69A" w14:textId="77777777" w:rsidR="003A5525" w:rsidRDefault="003A5525" w:rsidP="003A5525">
      <w:pPr>
        <w:spacing w:after="0" w:line="240" w:lineRule="auto"/>
        <w:jc w:val="both"/>
        <w:rPr>
          <w:rFonts w:ascii="Times New Roman" w:hAnsi="Times New Roman" w:cs="Times New Roman"/>
        </w:rPr>
      </w:pPr>
    </w:p>
    <w:p w14:paraId="7A28FCF2" w14:textId="77777777" w:rsidR="003A5525" w:rsidRDefault="003A5525" w:rsidP="003A5525">
      <w:pPr>
        <w:spacing w:after="0" w:line="240" w:lineRule="auto"/>
        <w:jc w:val="both"/>
        <w:rPr>
          <w:rFonts w:ascii="Times New Roman" w:hAnsi="Times New Roman" w:cs="Times New Roman"/>
        </w:rPr>
      </w:pPr>
    </w:p>
    <w:p w14:paraId="117CC94D" w14:textId="77777777" w:rsidR="003A5525" w:rsidRDefault="003A5525" w:rsidP="003A5525">
      <w:pPr>
        <w:spacing w:after="0" w:line="240" w:lineRule="auto"/>
        <w:jc w:val="both"/>
        <w:rPr>
          <w:rFonts w:ascii="Times New Roman" w:hAnsi="Times New Roman" w:cs="Times New Roman"/>
        </w:rPr>
      </w:pPr>
    </w:p>
    <w:p w14:paraId="7B434C56" w14:textId="77777777" w:rsidR="003A5525" w:rsidRDefault="003A5525" w:rsidP="003A5525">
      <w:pPr>
        <w:spacing w:after="0" w:line="240" w:lineRule="auto"/>
        <w:jc w:val="both"/>
        <w:rPr>
          <w:rFonts w:ascii="Times New Roman" w:hAnsi="Times New Roman" w:cs="Times New Roman"/>
        </w:rPr>
      </w:pPr>
    </w:p>
    <w:p w14:paraId="5FD47660" w14:textId="77777777" w:rsidR="003A5525" w:rsidRDefault="003A5525" w:rsidP="003A5525">
      <w:pPr>
        <w:spacing w:after="0" w:line="240" w:lineRule="auto"/>
        <w:jc w:val="center"/>
        <w:rPr>
          <w:rFonts w:ascii="Times New Roman" w:hAnsi="Times New Roman" w:cs="Times New Roman"/>
        </w:rPr>
      </w:pPr>
      <w:r>
        <w:rPr>
          <w:rFonts w:ascii="Times New Roman" w:hAnsi="Times New Roman" w:cs="Times New Roman"/>
        </w:rPr>
        <w:t>SMART BOOK INFORMATION</w:t>
      </w:r>
    </w:p>
    <w:p w14:paraId="74CE39E2" w14:textId="77777777" w:rsidR="003A5525" w:rsidRDefault="003A5525" w:rsidP="003A5525">
      <w:pPr>
        <w:spacing w:after="0" w:line="240" w:lineRule="auto"/>
        <w:jc w:val="both"/>
        <w:rPr>
          <w:rFonts w:ascii="Times New Roman" w:hAnsi="Times New Roman" w:cs="Times New Roman"/>
        </w:rPr>
      </w:pPr>
    </w:p>
    <w:p w14:paraId="268F7A5B"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For this course you are required to purchase McGraw-Hill Education Connect access for the text, We the People 11th edition by Thomas Patterson. You are not required to have a print text and please be aware if you purchase a used textbook you will still need to purchase Connect access.</w:t>
      </w:r>
    </w:p>
    <w:p w14:paraId="6955B439" w14:textId="77777777" w:rsidR="003A5525" w:rsidRDefault="003A5525" w:rsidP="003A5525">
      <w:pPr>
        <w:spacing w:after="0" w:line="240" w:lineRule="auto"/>
        <w:jc w:val="both"/>
        <w:rPr>
          <w:rFonts w:ascii="Times New Roman" w:hAnsi="Times New Roman" w:cs="Times New Roman"/>
        </w:rPr>
      </w:pPr>
    </w:p>
    <w:p w14:paraId="17EFCD45"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Connect codes are available in the bookstore. If you would like a print version of the text to accompany Connect, the FAU bookstore is carrying a discounted bundle of the text which includes a Connect access code. A print-upgrade option is also available via Connect if you find yourself wanting a print companion at some point during the semester. This will be a full color binder-ready version of the text.</w:t>
      </w:r>
    </w:p>
    <w:p w14:paraId="65A28C62" w14:textId="77777777" w:rsidR="003A5525" w:rsidRDefault="003A5525" w:rsidP="003A5525">
      <w:pPr>
        <w:spacing w:after="0" w:line="240" w:lineRule="auto"/>
        <w:jc w:val="both"/>
        <w:rPr>
          <w:rFonts w:ascii="Times New Roman" w:hAnsi="Times New Roman" w:cs="Times New Roman"/>
        </w:rPr>
      </w:pPr>
    </w:p>
    <w:p w14:paraId="27F06DE9"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You may also purchase access to Connect and the text book directly from McGraw-Hill Education.</w:t>
      </w:r>
    </w:p>
    <w:p w14:paraId="4DB5431C" w14:textId="77777777" w:rsidR="003A5525" w:rsidRDefault="003A5525" w:rsidP="003A5525">
      <w:pPr>
        <w:spacing w:after="0" w:line="240" w:lineRule="auto"/>
        <w:jc w:val="both"/>
        <w:rPr>
          <w:rFonts w:ascii="Times New Roman" w:hAnsi="Times New Roman" w:cs="Times New Roman"/>
        </w:rPr>
      </w:pPr>
    </w:p>
    <w:p w14:paraId="3DDC5D3E" w14:textId="77777777" w:rsidR="003A5525" w:rsidRDefault="003A5525" w:rsidP="003A5525">
      <w:pPr>
        <w:spacing w:after="0" w:line="240" w:lineRule="auto"/>
        <w:jc w:val="both"/>
        <w:rPr>
          <w:rFonts w:ascii="Times New Roman" w:hAnsi="Times New Roman" w:cs="Times New Roman"/>
        </w:rPr>
      </w:pPr>
      <w:r>
        <w:rPr>
          <w:rFonts w:ascii="Times New Roman" w:hAnsi="Times New Roman" w:cs="Times New Roman"/>
        </w:rPr>
        <w:t>Information on Connect and text book (Smart Book)</w:t>
      </w:r>
    </w:p>
    <w:p w14:paraId="49F1E5B8" w14:textId="77777777" w:rsidR="003A5525" w:rsidRDefault="003A5525" w:rsidP="003A5525">
      <w:pPr>
        <w:spacing w:after="0" w:line="240" w:lineRule="auto"/>
        <w:jc w:val="both"/>
        <w:rPr>
          <w:rFonts w:ascii="Times New Roman" w:hAnsi="Times New Roman" w:cs="Times New Roman"/>
        </w:rPr>
      </w:pPr>
    </w:p>
    <w:p w14:paraId="6006A7A6" w14:textId="77777777" w:rsidR="003A5525" w:rsidRDefault="003A5525" w:rsidP="003A5525">
      <w:r>
        <w:rPr>
          <w:rFonts w:ascii="Times New Roman" w:hAnsi="Times New Roman" w:cs="Times New Roman"/>
        </w:rPr>
        <w:t>Thomas Patterson, We the People: An Introduction to American Government 11th edition (McGraw-Hill Education). ISBN</w:t>
      </w:r>
    </w:p>
    <w:p w14:paraId="35879E74" w14:textId="77777777" w:rsidR="006C3790" w:rsidRDefault="006C3790"/>
    <w:sectPr w:rsidR="006C3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91F78"/>
    <w:multiLevelType w:val="hybridMultilevel"/>
    <w:tmpl w:val="FA261B64"/>
    <w:lvl w:ilvl="0" w:tplc="3AFEA5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F32252"/>
    <w:multiLevelType w:val="hybridMultilevel"/>
    <w:tmpl w:val="8E9C6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BC"/>
    <w:rsid w:val="000E55DB"/>
    <w:rsid w:val="00350C9F"/>
    <w:rsid w:val="003A5525"/>
    <w:rsid w:val="006C3790"/>
    <w:rsid w:val="00864538"/>
    <w:rsid w:val="00CC25E4"/>
    <w:rsid w:val="00D67ABC"/>
    <w:rsid w:val="00D924BF"/>
    <w:rsid w:val="00DF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630B"/>
  <w15:chartTrackingRefBased/>
  <w15:docId w15:val="{1A8018A8-6EB4-4088-BE45-0EB76A95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5525"/>
    <w:rPr>
      <w:color w:val="0000FF" w:themeColor="hyperlink"/>
      <w:u w:val="single"/>
    </w:rPr>
  </w:style>
  <w:style w:type="paragraph" w:styleId="ListParagraph">
    <w:name w:val="List Paragraph"/>
    <w:basedOn w:val="Normal"/>
    <w:uiPriority w:val="34"/>
    <w:qFormat/>
    <w:rsid w:val="003A5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irshner@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 Kirshner</dc:creator>
  <cp:keywords/>
  <dc:description/>
  <cp:lastModifiedBy>Maria Jennings</cp:lastModifiedBy>
  <cp:revision>2</cp:revision>
  <dcterms:created xsi:type="dcterms:W3CDTF">2018-02-19T20:04:00Z</dcterms:created>
  <dcterms:modified xsi:type="dcterms:W3CDTF">2018-02-19T20:04:00Z</dcterms:modified>
</cp:coreProperties>
</file>