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AA" w:rsidRDefault="006742AA" w:rsidP="006742A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Yash</w:t>
      </w:r>
      <w:proofErr w:type="spellEnd"/>
      <w:r>
        <w:rPr>
          <w:rFonts w:ascii="Calibri" w:hAnsi="Calibri" w:cs="Calibri"/>
          <w:sz w:val="22"/>
          <w:szCs w:val="22"/>
        </w:rPr>
        <w:t xml:space="preserve"> Bhagwanji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April 9, 2018 3:22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Michael Hall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mhall61@fau.edu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Angela Rhone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arhone@fau.edu</w:t>
        </w:r>
      </w:hyperlink>
      <w:r>
        <w:rPr>
          <w:rFonts w:ascii="Calibri" w:hAnsi="Calibri" w:cs="Calibri"/>
          <w:sz w:val="22"/>
          <w:szCs w:val="22"/>
        </w:rPr>
        <w:t>&gt;; Peggy Goldstein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pgoldste@fau.edu</w:t>
        </w:r>
      </w:hyperlink>
      <w:r>
        <w:rPr>
          <w:rFonts w:ascii="Calibri" w:hAnsi="Calibri" w:cs="Calibri"/>
          <w:sz w:val="22"/>
          <w:szCs w:val="22"/>
        </w:rPr>
        <w:t>&gt;; Cristobal Salinas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salinasc@fau.edu</w:t>
        </w:r>
      </w:hyperlink>
      <w:r>
        <w:rPr>
          <w:rFonts w:ascii="Calibri" w:hAnsi="Calibri" w:cs="Calibri"/>
          <w:sz w:val="22"/>
          <w:szCs w:val="22"/>
        </w:rPr>
        <w:t xml:space="preserve">&gt;; Melissa </w:t>
      </w:r>
      <w:proofErr w:type="spellStart"/>
      <w:r>
        <w:rPr>
          <w:rFonts w:ascii="Calibri" w:hAnsi="Calibri" w:cs="Calibri"/>
          <w:sz w:val="22"/>
          <w:szCs w:val="22"/>
        </w:rPr>
        <w:t>Mariani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mmarian5@fau.edu</w:t>
        </w:r>
      </w:hyperlink>
      <w:r>
        <w:rPr>
          <w:rFonts w:ascii="Calibri" w:hAnsi="Calibri" w:cs="Calibri"/>
          <w:sz w:val="22"/>
          <w:szCs w:val="22"/>
        </w:rPr>
        <w:t>&gt;; Katie Miller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millerk@fau.edu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New Course Proposal</w:t>
      </w:r>
    </w:p>
    <w:p w:rsidR="006742AA" w:rsidRDefault="006742AA" w:rsidP="006742AA"/>
    <w:p w:rsidR="006742AA" w:rsidRDefault="006742AA" w:rsidP="006742AA">
      <w:r>
        <w:t>Good question, Mike. I think it would be fine to review as long as the applicant understands a course number needs to be obtained. It was more about giving information. However, it may be helpful to find out if UUPC requires the number before it gets to them.</w:t>
      </w:r>
    </w:p>
    <w:p w:rsidR="006742AA" w:rsidRDefault="006742AA" w:rsidP="006742AA"/>
    <w:p w:rsidR="006742AA" w:rsidRDefault="006742AA" w:rsidP="006742AA">
      <w:r>
        <w:t>Thanks,</w:t>
      </w:r>
    </w:p>
    <w:p w:rsidR="006742AA" w:rsidRDefault="006742AA" w:rsidP="006742AA">
      <w:proofErr w:type="spellStart"/>
      <w:r>
        <w:t>Yash</w:t>
      </w:r>
      <w:proofErr w:type="spellEnd"/>
    </w:p>
    <w:p w:rsidR="006742AA" w:rsidRDefault="006742AA" w:rsidP="006742AA">
      <w:pPr>
        <w:spacing w:after="240"/>
      </w:pPr>
      <w:r>
        <w:br/>
        <w:t>On Apr 9, 2018, at 2:56 PM, Michael Hall &lt;</w:t>
      </w:r>
      <w:hyperlink r:id="rId10" w:history="1">
        <w:r>
          <w:rPr>
            <w:rStyle w:val="Hyperlink"/>
          </w:rPr>
          <w:t>mhall61@fau.edu</w:t>
        </w:r>
      </w:hyperlink>
      <w:r>
        <w:t>&gt; wrote: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No conflicts with ESHP for the EDG/RCR course.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Approve the BECE catalog change.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 xml:space="preserve">Last time,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Yash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brought up having an actual course number assigned prior to seeking committee approval.  Is this something we are considering as part of protocol?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Mike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Michael E. Hall, PhD, CHES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Florida Atlantic University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Department of Exercise Science &amp; Health Promotion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777 Glades Rd, ED-474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Boca Raton, FL 33431</w:t>
      </w:r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561-297-2420</w:t>
      </w:r>
    </w:p>
    <w:p w:rsidR="006742AA" w:rsidRDefault="006742AA" w:rsidP="006742AA"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Mhall61@fau.edu</w:t>
        </w:r>
      </w:hyperlink>
    </w:p>
    <w:p w:rsidR="006742AA" w:rsidRDefault="006742AA" w:rsidP="006742AA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742AA" w:rsidRDefault="006742AA" w:rsidP="006742AA">
      <w:pPr>
        <w:outlineLvl w:val="0"/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Angela Rhone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April 9, 2018 2:35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Peggy Goldstein &lt;</w:t>
      </w:r>
      <w:hyperlink r:id="rId12" w:history="1">
        <w:r>
          <w:rPr>
            <w:rStyle w:val="Hyperlink"/>
            <w:rFonts w:ascii="Calibri" w:hAnsi="Calibri" w:cs="Calibri"/>
            <w:sz w:val="22"/>
            <w:szCs w:val="22"/>
          </w:rPr>
          <w:t>pgoldste@fau.edu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proofErr w:type="spellStart"/>
      <w:r>
        <w:rPr>
          <w:rFonts w:ascii="Calibri" w:hAnsi="Calibri" w:cs="Calibri"/>
          <w:sz w:val="22"/>
          <w:szCs w:val="22"/>
        </w:rPr>
        <w:t>Yash</w:t>
      </w:r>
      <w:proofErr w:type="spellEnd"/>
      <w:r>
        <w:rPr>
          <w:rFonts w:ascii="Calibri" w:hAnsi="Calibri" w:cs="Calibri"/>
          <w:sz w:val="22"/>
          <w:szCs w:val="22"/>
        </w:rPr>
        <w:t xml:space="preserve"> Bhagwanji &lt;</w:t>
      </w:r>
      <w:hyperlink r:id="rId13" w:history="1">
        <w:r>
          <w:rPr>
            <w:rStyle w:val="Hyperlink"/>
            <w:rFonts w:ascii="Calibri" w:hAnsi="Calibri" w:cs="Calibri"/>
            <w:sz w:val="22"/>
            <w:szCs w:val="22"/>
          </w:rPr>
          <w:t>ybhagwan@fau.edu</w:t>
        </w:r>
      </w:hyperlink>
      <w:r>
        <w:rPr>
          <w:rFonts w:ascii="Calibri" w:hAnsi="Calibri" w:cs="Calibri"/>
          <w:sz w:val="22"/>
          <w:szCs w:val="22"/>
        </w:rPr>
        <w:t>&gt;; Michael Hall &lt;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mhall61@fau.edu</w:t>
        </w:r>
      </w:hyperlink>
      <w:r>
        <w:rPr>
          <w:rFonts w:ascii="Calibri" w:hAnsi="Calibri" w:cs="Calibri"/>
          <w:sz w:val="22"/>
          <w:szCs w:val="22"/>
        </w:rPr>
        <w:t>&gt;; Cristobal Salinas &lt;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salinasc@fau.edu</w:t>
        </w:r>
      </w:hyperlink>
      <w:r>
        <w:rPr>
          <w:rFonts w:ascii="Calibri" w:hAnsi="Calibri" w:cs="Calibri"/>
          <w:sz w:val="22"/>
          <w:szCs w:val="22"/>
        </w:rPr>
        <w:t xml:space="preserve">&gt;; Melissa </w:t>
      </w:r>
      <w:proofErr w:type="spellStart"/>
      <w:r>
        <w:rPr>
          <w:rFonts w:ascii="Calibri" w:hAnsi="Calibri" w:cs="Calibri"/>
          <w:sz w:val="22"/>
          <w:szCs w:val="22"/>
        </w:rPr>
        <w:t>Mariani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mmarian5@fau.edu</w:t>
        </w:r>
      </w:hyperlink>
      <w:r>
        <w:rPr>
          <w:rFonts w:ascii="Calibri" w:hAnsi="Calibri" w:cs="Calibri"/>
          <w:sz w:val="22"/>
          <w:szCs w:val="22"/>
        </w:rPr>
        <w:t>&gt;; Katie Miller &lt;</w:t>
      </w:r>
      <w:hyperlink r:id="rId17" w:history="1">
        <w:r>
          <w:rPr>
            <w:rStyle w:val="Hyperlink"/>
            <w:rFonts w:ascii="Calibri" w:hAnsi="Calibri" w:cs="Calibri"/>
            <w:sz w:val="22"/>
            <w:szCs w:val="22"/>
          </w:rPr>
          <w:t>millerk@fau.edu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Angela Rhone &lt;</w:t>
      </w:r>
      <w:hyperlink r:id="rId18" w:history="1">
        <w:r>
          <w:rPr>
            <w:rStyle w:val="Hyperlink"/>
            <w:rFonts w:ascii="Calibri" w:hAnsi="Calibri" w:cs="Calibri"/>
            <w:sz w:val="22"/>
            <w:szCs w:val="22"/>
          </w:rPr>
          <w:t>arhone@fau.edu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New Course Proposal</w:t>
      </w:r>
    </w:p>
    <w:p w:rsidR="006742AA" w:rsidRDefault="006742AA" w:rsidP="006742AA">
      <w:r>
        <w:t> </w:t>
      </w:r>
    </w:p>
    <w:p w:rsidR="006742AA" w:rsidRDefault="006742AA" w:rsidP="006742AA">
      <w:pPr>
        <w:pStyle w:val="NormalWeb"/>
      </w:pPr>
      <w:r>
        <w:rPr>
          <w:rFonts w:ascii="Calibri" w:hAnsi="Calibri" w:cs="Calibri"/>
          <w:color w:val="000000"/>
        </w:rPr>
        <w:t>Please note new course proposal and return ASAP!</w:t>
      </w:r>
    </w:p>
    <w:p w:rsidR="006742AA" w:rsidRDefault="006742AA" w:rsidP="006742AA">
      <w:pPr>
        <w:pStyle w:val="NormalWeb"/>
      </w:pPr>
      <w:r>
        <w:rPr>
          <w:rFonts w:ascii="Calibri" w:hAnsi="Calibri" w:cs="Calibri"/>
          <w:color w:val="000000"/>
        </w:rPr>
        <w:t> </w:t>
      </w:r>
    </w:p>
    <w:p w:rsidR="006742AA" w:rsidRDefault="006742AA" w:rsidP="006742AA">
      <w:pPr>
        <w:pStyle w:val="NormalWeb"/>
      </w:pPr>
      <w:r>
        <w:rPr>
          <w:rFonts w:ascii="Calibri" w:hAnsi="Calibri" w:cs="Calibri"/>
          <w:color w:val="000000"/>
        </w:rPr>
        <w:t>Regards,</w:t>
      </w:r>
    </w:p>
    <w:p w:rsidR="006742AA" w:rsidRDefault="006742AA" w:rsidP="006742AA">
      <w:pPr>
        <w:pStyle w:val="NormalWeb"/>
      </w:pPr>
      <w:r>
        <w:rPr>
          <w:rFonts w:ascii="Calibri" w:hAnsi="Calibri" w:cs="Calibri"/>
          <w:color w:val="000000"/>
        </w:rPr>
        <w:t>Angela Rhone</w:t>
      </w:r>
    </w:p>
    <w:p w:rsidR="001A2A6C" w:rsidRDefault="006742AA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AA"/>
    <w:rsid w:val="00053A59"/>
    <w:rsid w:val="000765BB"/>
    <w:rsid w:val="006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FFE87-C230-4EB6-8A23-0A51F60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42A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7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ian5@fau.edu" TargetMode="External"/><Relationship Id="rId13" Type="http://schemas.openxmlformats.org/officeDocument/2006/relationships/hyperlink" Target="mailto:ybhagwan@fau.edu" TargetMode="External"/><Relationship Id="rId18" Type="http://schemas.openxmlformats.org/officeDocument/2006/relationships/hyperlink" Target="mailto:arhone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inasc@fau.edu" TargetMode="External"/><Relationship Id="rId12" Type="http://schemas.openxmlformats.org/officeDocument/2006/relationships/hyperlink" Target="mailto:pgoldste@fau.edu" TargetMode="External"/><Relationship Id="rId17" Type="http://schemas.openxmlformats.org/officeDocument/2006/relationships/hyperlink" Target="mailto:millerk@fa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marian5@fau.ed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goldste@fau.edu" TargetMode="External"/><Relationship Id="rId11" Type="http://schemas.openxmlformats.org/officeDocument/2006/relationships/hyperlink" Target="mailto:Mhall61@fau.edu" TargetMode="External"/><Relationship Id="rId5" Type="http://schemas.openxmlformats.org/officeDocument/2006/relationships/hyperlink" Target="mailto:arhone@fau.edu" TargetMode="External"/><Relationship Id="rId15" Type="http://schemas.openxmlformats.org/officeDocument/2006/relationships/hyperlink" Target="mailto:salinasc@fau.edu" TargetMode="External"/><Relationship Id="rId10" Type="http://schemas.openxmlformats.org/officeDocument/2006/relationships/hyperlink" Target="mailto:mhall61@fau.ed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hall61@fau.edu" TargetMode="External"/><Relationship Id="rId9" Type="http://schemas.openxmlformats.org/officeDocument/2006/relationships/hyperlink" Target="mailto:millerk@fau.edu" TargetMode="External"/><Relationship Id="rId14" Type="http://schemas.openxmlformats.org/officeDocument/2006/relationships/hyperlink" Target="mailto:mhall61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2018-04-20T19:57:00Z</dcterms:created>
  <dcterms:modified xsi:type="dcterms:W3CDTF">2018-04-20T19:58:00Z</dcterms:modified>
</cp:coreProperties>
</file>