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F40" w:rsidRDefault="00700F40" w:rsidP="00700F40">
      <w:r>
        <w:rPr>
          <w:color w:val="1F497D"/>
        </w:rPr>
        <w:t>Marina Banchetti in Philosophy informed me at a CUPC meeting on 5 February 2018 that her department had no objections to the new concentration in legal history. I emailed the chair of English several times, but received no response.</w:t>
      </w:r>
    </w:p>
    <w:p w:rsidR="00700F40" w:rsidRDefault="00700F40" w:rsidP="00700F40"/>
    <w:p w:rsidR="00700F40" w:rsidRDefault="00700F40" w:rsidP="00700F40">
      <w:pPr>
        <w:rPr>
          <w:color w:val="1F497D"/>
        </w:rPr>
      </w:pPr>
    </w:p>
    <w:p w:rsidR="00700F40" w:rsidRDefault="00700F40" w:rsidP="00700F40">
      <w:pPr>
        <w:rPr>
          <w:color w:val="1F497D"/>
        </w:rPr>
      </w:pPr>
    </w:p>
    <w:p w:rsidR="00700F40" w:rsidRDefault="00700F40" w:rsidP="00700F40">
      <w:pPr>
        <w:outlineLvl w:val="0"/>
      </w:pPr>
      <w:r>
        <w:rPr>
          <w:b/>
          <w:bCs/>
        </w:rPr>
        <w:t>From:</w:t>
      </w:r>
      <w:r>
        <w:t xml:space="preserve"> Patricia Kollander </w:t>
      </w:r>
      <w:r>
        <w:br/>
      </w:r>
      <w:r>
        <w:rPr>
          <w:b/>
          <w:bCs/>
        </w:rPr>
        <w:t>Sent:</w:t>
      </w:r>
      <w:r>
        <w:t xml:space="preserve"> Wednesday, February 07, 2018 9:55 AM</w:t>
      </w:r>
      <w:r>
        <w:br/>
      </w:r>
      <w:r>
        <w:rPr>
          <w:b/>
          <w:bCs/>
        </w:rPr>
        <w:t>To:</w:t>
      </w:r>
      <w:r>
        <w:t xml:space="preserve"> Eric Berlatsky &lt;</w:t>
      </w:r>
      <w:hyperlink r:id="rId4" w:history="1">
        <w:r>
          <w:rPr>
            <w:rStyle w:val="Hyperlink"/>
          </w:rPr>
          <w:t>eberlats@fau.edu</w:t>
        </w:r>
      </w:hyperlink>
      <w:r>
        <w:t>&gt;; Marina Banchetti &lt;</w:t>
      </w:r>
      <w:hyperlink r:id="rId5" w:history="1">
        <w:r>
          <w:rPr>
            <w:rStyle w:val="Hyperlink"/>
          </w:rPr>
          <w:t>banchett@fau.edu</w:t>
        </w:r>
      </w:hyperlink>
      <w:r>
        <w:t>&gt;; Kevin Wagner &lt;</w:t>
      </w:r>
      <w:hyperlink r:id="rId6" w:history="1">
        <w:r>
          <w:rPr>
            <w:rStyle w:val="Hyperlink"/>
          </w:rPr>
          <w:t>kwagne15@fau.edu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new concentration in legal history</w:t>
      </w:r>
    </w:p>
    <w:p w:rsidR="00700F40" w:rsidRDefault="00700F40" w:rsidP="00700F40"/>
    <w:p w:rsidR="00700F40" w:rsidRDefault="00700F40" w:rsidP="00700F40"/>
    <w:p w:rsidR="00700F40" w:rsidRDefault="00700F40" w:rsidP="00700F40">
      <w:pPr>
        <w:rPr>
          <w:color w:val="1F497D"/>
        </w:rPr>
      </w:pPr>
      <w:r>
        <w:rPr>
          <w:color w:val="1F497D"/>
        </w:rPr>
        <w:t>Dear colleagues—</w:t>
      </w:r>
    </w:p>
    <w:p w:rsidR="00700F40" w:rsidRDefault="00700F40" w:rsidP="00700F40">
      <w:pPr>
        <w:rPr>
          <w:color w:val="1F497D"/>
        </w:rPr>
      </w:pPr>
    </w:p>
    <w:p w:rsidR="00700F40" w:rsidRDefault="00700F40" w:rsidP="00700F40">
      <w:pPr>
        <w:rPr>
          <w:color w:val="1F497D"/>
        </w:rPr>
      </w:pPr>
      <w:r>
        <w:rPr>
          <w:color w:val="1F497D"/>
        </w:rPr>
        <w:t xml:space="preserve">The history department would like to add a new concentration in legal history, as many of our graduating seniors do go to law school.  The department curriculum committee and the department chair endorse this new concentration. </w:t>
      </w:r>
    </w:p>
    <w:p w:rsidR="00700F40" w:rsidRDefault="00700F40" w:rsidP="00700F40">
      <w:pPr>
        <w:rPr>
          <w:color w:val="1F497D"/>
        </w:rPr>
      </w:pPr>
    </w:p>
    <w:p w:rsidR="00700F40" w:rsidRDefault="00700F40" w:rsidP="00700F40">
      <w:pPr>
        <w:rPr>
          <w:color w:val="1F497D"/>
        </w:rPr>
      </w:pPr>
      <w:r>
        <w:rPr>
          <w:color w:val="1F497D"/>
        </w:rPr>
        <w:t xml:space="preserve">Please let me know if your department has any sort of conflict of interest with the proposed program addition.  </w:t>
      </w:r>
    </w:p>
    <w:p w:rsidR="00700F40" w:rsidRDefault="00700F40" w:rsidP="00700F40">
      <w:pPr>
        <w:rPr>
          <w:color w:val="1F497D"/>
        </w:rPr>
      </w:pPr>
    </w:p>
    <w:p w:rsidR="00700F40" w:rsidRDefault="00700F40" w:rsidP="00700F40">
      <w:pPr>
        <w:rPr>
          <w:color w:val="1F497D"/>
        </w:rPr>
      </w:pPr>
      <w:r>
        <w:rPr>
          <w:color w:val="1F497D"/>
        </w:rPr>
        <w:t>Many thanks for your perusal of the attached documents and for your consideration in this matter…</w:t>
      </w:r>
    </w:p>
    <w:p w:rsidR="00700F40" w:rsidRDefault="00700F40" w:rsidP="00700F40">
      <w:pPr>
        <w:rPr>
          <w:color w:val="1F497D"/>
        </w:rPr>
      </w:pPr>
    </w:p>
    <w:p w:rsidR="00700F40" w:rsidRDefault="00700F40" w:rsidP="00700F40">
      <w:pPr>
        <w:rPr>
          <w:color w:val="1F497D"/>
        </w:rPr>
      </w:pPr>
      <w:r>
        <w:rPr>
          <w:color w:val="1F497D"/>
        </w:rPr>
        <w:t>Best regards--</w:t>
      </w:r>
    </w:p>
    <w:p w:rsidR="00700F40" w:rsidRDefault="00700F40" w:rsidP="00700F40">
      <w:pPr>
        <w:rPr>
          <w:color w:val="1F497D"/>
        </w:rPr>
      </w:pPr>
    </w:p>
    <w:p w:rsidR="00700F40" w:rsidRDefault="00700F40" w:rsidP="00700F40">
      <w:pPr>
        <w:rPr>
          <w:color w:val="1F497D"/>
        </w:rPr>
      </w:pPr>
      <w:r>
        <w:rPr>
          <w:color w:val="1F497D"/>
        </w:rPr>
        <w:t>P.</w:t>
      </w:r>
    </w:p>
    <w:p w:rsidR="00700F40" w:rsidRDefault="00700F40" w:rsidP="00700F40">
      <w:pPr>
        <w:rPr>
          <w:color w:val="1F497D"/>
        </w:rPr>
      </w:pPr>
    </w:p>
    <w:p w:rsidR="00700F40" w:rsidRDefault="00700F40" w:rsidP="00700F40">
      <w:pPr>
        <w:rPr>
          <w:color w:val="1F497D"/>
        </w:rPr>
      </w:pPr>
    </w:p>
    <w:p w:rsidR="00700F40" w:rsidRDefault="00700F40" w:rsidP="00700F40">
      <w:pPr>
        <w:rPr>
          <w:color w:val="1F497D"/>
        </w:rPr>
      </w:pPr>
    </w:p>
    <w:p w:rsidR="00700F40" w:rsidRDefault="00700F40" w:rsidP="00700F40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Dr. Patricia Kollander</w:t>
      </w:r>
    </w:p>
    <w:p w:rsidR="00700F40" w:rsidRDefault="00700F40" w:rsidP="00700F40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Professor and Director of Undergraduate Studies in History</w:t>
      </w:r>
    </w:p>
    <w:p w:rsidR="00700F40" w:rsidRDefault="00700F40" w:rsidP="00700F40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Florida Atlantic University</w:t>
      </w:r>
    </w:p>
    <w:p w:rsidR="00700F40" w:rsidRDefault="00700F40" w:rsidP="00700F40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777 Glades Rd. </w:t>
      </w:r>
    </w:p>
    <w:p w:rsidR="00700F40" w:rsidRDefault="00700F40" w:rsidP="00700F40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Boca Raton, FL 33431</w:t>
      </w:r>
    </w:p>
    <w:p w:rsidR="00700F40" w:rsidRDefault="00700F40" w:rsidP="00700F40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Office: Arts and Letters 153</w:t>
      </w:r>
    </w:p>
    <w:p w:rsidR="00700F40" w:rsidRDefault="00700F40" w:rsidP="00700F40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Preferred contact: </w:t>
      </w:r>
      <w:hyperlink r:id="rId7" w:history="1">
        <w:r>
          <w:rPr>
            <w:rStyle w:val="Hyperlink"/>
            <w:rFonts w:ascii="Cambria" w:hAnsi="Cambria"/>
          </w:rPr>
          <w:t>kollande@fau.edu</w:t>
        </w:r>
      </w:hyperlink>
      <w:r>
        <w:rPr>
          <w:rFonts w:ascii="Cambria" w:hAnsi="Cambria"/>
          <w:color w:val="000000"/>
        </w:rPr>
        <w:t xml:space="preserve"> </w:t>
      </w:r>
    </w:p>
    <w:p w:rsidR="00700F40" w:rsidRDefault="00700F40" w:rsidP="00700F40">
      <w:pPr>
        <w:rPr>
          <w:rFonts w:ascii="Cambria" w:hAnsi="Cambria"/>
          <w:color w:val="000000"/>
          <w:sz w:val="24"/>
          <w:szCs w:val="24"/>
        </w:rPr>
      </w:pPr>
    </w:p>
    <w:p w:rsidR="00700F40" w:rsidRDefault="00700F40" w:rsidP="00700F40">
      <w:pPr>
        <w:autoSpaceDE w:val="0"/>
        <w:autoSpaceDN w:val="0"/>
        <w:rPr>
          <w:rFonts w:ascii="Times New Roman" w:hAnsi="Times New Roman" w:cs="Times New Roman"/>
          <w:color w:val="1F497D"/>
        </w:rPr>
      </w:pPr>
      <w:r>
        <w:rPr>
          <w:rFonts w:ascii="Times New Roman" w:hAnsi="Times New Roman" w:cs="Times New Roman"/>
          <w:color w:val="1F497D"/>
        </w:rPr>
        <w:t>“It is better to teach your students how to show what they can do, rather than to demonstrate to them what you can do.” (Tom Gleason, Professor of History, Brown University)</w:t>
      </w:r>
    </w:p>
    <w:p w:rsidR="00700F40" w:rsidRDefault="00700F40" w:rsidP="00700F40">
      <w:pPr>
        <w:rPr>
          <w:color w:val="1F497D"/>
        </w:rPr>
      </w:pPr>
    </w:p>
    <w:p w:rsidR="00700F40" w:rsidRDefault="00700F40" w:rsidP="00700F40">
      <w:pPr>
        <w:rPr>
          <w:color w:val="1F497D"/>
        </w:rPr>
      </w:pPr>
    </w:p>
    <w:p w:rsidR="001A2A6C" w:rsidRDefault="00700F40">
      <w:bookmarkStart w:id="0" w:name="_GoBack"/>
      <w:bookmarkEnd w:id="0"/>
    </w:p>
    <w:sectPr w:rsidR="001A2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40"/>
    <w:rsid w:val="00053A59"/>
    <w:rsid w:val="000765BB"/>
    <w:rsid w:val="0070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42CFA-E963-4C57-A134-DB16EDD1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F4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0F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llande@fa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wagne15@fau.edu" TargetMode="External"/><Relationship Id="rId5" Type="http://schemas.openxmlformats.org/officeDocument/2006/relationships/hyperlink" Target="mailto:banchett@fau.edu" TargetMode="External"/><Relationship Id="rId4" Type="http://schemas.openxmlformats.org/officeDocument/2006/relationships/hyperlink" Target="mailto:eberlats@fau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Jennings</dc:creator>
  <cp:keywords/>
  <dc:description/>
  <cp:lastModifiedBy>Maria Jennings</cp:lastModifiedBy>
  <cp:revision>1</cp:revision>
  <dcterms:created xsi:type="dcterms:W3CDTF">2018-04-21T15:03:00Z</dcterms:created>
  <dcterms:modified xsi:type="dcterms:W3CDTF">2018-04-21T15:03:00Z</dcterms:modified>
</cp:coreProperties>
</file>