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53F" w:rsidRPr="00813548" w:rsidRDefault="0027553F">
      <w:pPr>
        <w:tabs>
          <w:tab w:val="center" w:pos="4680"/>
        </w:tabs>
        <w:rPr>
          <w:rFonts w:ascii="Book Antiqua" w:hAnsi="Book Antiqua"/>
        </w:rPr>
      </w:pPr>
      <w:bookmarkStart w:id="0" w:name="_GoBack"/>
      <w:bookmarkEnd w:id="0"/>
      <w:r>
        <w:tab/>
      </w:r>
      <w:r w:rsidR="00480B74" w:rsidRPr="009F26E3">
        <w:rPr>
          <w:b/>
        </w:rPr>
        <w:t xml:space="preserve">PROGRAM </w:t>
      </w:r>
      <w:r w:rsidR="00480B74">
        <w:rPr>
          <w:rFonts w:ascii="Book Antiqua" w:hAnsi="Book Antiqua"/>
          <w:b/>
          <w:bCs/>
        </w:rPr>
        <w:t>CIP CHANGE</w:t>
      </w:r>
      <w:r w:rsidR="009F26E3">
        <w:rPr>
          <w:rFonts w:ascii="Book Antiqua" w:hAnsi="Book Antiqua"/>
          <w:b/>
          <w:bCs/>
        </w:rPr>
        <w:t xml:space="preserve"> REQUEST</w:t>
      </w:r>
      <w:r w:rsidR="00480B74">
        <w:rPr>
          <w:rFonts w:ascii="Book Antiqua" w:hAnsi="Book Antiqua"/>
          <w:b/>
          <w:bCs/>
        </w:rPr>
        <w:t xml:space="preserve"> </w:t>
      </w:r>
      <w:r w:rsidRPr="00813548">
        <w:rPr>
          <w:rFonts w:ascii="Book Antiqua" w:hAnsi="Book Antiqua"/>
          <w:b/>
          <w:bCs/>
        </w:rPr>
        <w:t>FORM</w:t>
      </w:r>
    </w:p>
    <w:p w:rsidR="0027553F" w:rsidRPr="00813548" w:rsidRDefault="00813548">
      <w:pPr>
        <w:jc w:val="center"/>
        <w:rPr>
          <w:rFonts w:ascii="Book Antiqua" w:hAnsi="Book Antiqua"/>
        </w:rPr>
      </w:pPr>
      <w:r w:rsidRPr="00813548">
        <w:rPr>
          <w:rFonts w:ascii="Book Antiqua" w:hAnsi="Book Antiqua"/>
        </w:rPr>
        <w:t xml:space="preserve">Board of Governors, </w:t>
      </w:r>
      <w:smartTag w:uri="urn:schemas-microsoft-com:office:smarttags" w:element="PlaceType">
        <w:r w:rsidRPr="00813548">
          <w:rPr>
            <w:rFonts w:ascii="Book Antiqua" w:hAnsi="Book Antiqua"/>
          </w:rPr>
          <w:t>State</w:t>
        </w:r>
      </w:smartTag>
      <w:r w:rsidRPr="00813548">
        <w:rPr>
          <w:rFonts w:ascii="Book Antiqua" w:hAnsi="Book Antiqua"/>
        </w:rPr>
        <w:t xml:space="preserve"> </w:t>
      </w:r>
      <w:smartTag w:uri="urn:schemas-microsoft-com:office:smarttags" w:element="PlaceType">
        <w:r w:rsidRPr="00813548">
          <w:rPr>
            <w:rFonts w:ascii="Book Antiqua" w:hAnsi="Book Antiqua"/>
          </w:rPr>
          <w:t>University</w:t>
        </w:r>
      </w:smartTag>
      <w:r w:rsidRPr="00813548">
        <w:rPr>
          <w:rFonts w:ascii="Book Antiqua" w:hAnsi="Book Antiqua"/>
        </w:rPr>
        <w:t xml:space="preserve"> System of </w:t>
      </w:r>
      <w:smartTag w:uri="urn:schemas-microsoft-com:office:smarttags" w:element="State">
        <w:smartTag w:uri="urn:schemas-microsoft-com:office:smarttags" w:element="place">
          <w:r w:rsidRPr="00813548">
            <w:rPr>
              <w:rFonts w:ascii="Book Antiqua" w:hAnsi="Book Antiqua"/>
            </w:rPr>
            <w:t>Florida</w:t>
          </w:r>
        </w:smartTag>
      </w:smartTag>
      <w:r w:rsidRPr="00813548">
        <w:rPr>
          <w:rFonts w:ascii="Book Antiqua" w:hAnsi="Book Antiqua"/>
        </w:rPr>
        <w:t xml:space="preserve"> </w:t>
      </w:r>
    </w:p>
    <w:p w:rsidR="0027553F" w:rsidRPr="00813548" w:rsidRDefault="0027553F">
      <w:pPr>
        <w:jc w:val="center"/>
        <w:rPr>
          <w:rFonts w:ascii="Book Antiqua" w:hAnsi="Book Antiqua"/>
        </w:rPr>
      </w:pPr>
    </w:p>
    <w:p w:rsidR="0027553F" w:rsidRPr="00813548" w:rsidRDefault="0027553F">
      <w:pPr>
        <w:jc w:val="center"/>
        <w:rPr>
          <w:rFonts w:ascii="Book Antiqua" w:hAnsi="Book Antiqua"/>
        </w:rPr>
      </w:pPr>
    </w:p>
    <w:p w:rsidR="0027553F" w:rsidRDefault="0027553F">
      <w:pPr>
        <w:rPr>
          <w:rFonts w:ascii="Book Antiqua" w:hAnsi="Book Antiqua"/>
        </w:rPr>
      </w:pPr>
      <w:r w:rsidRPr="00813548">
        <w:rPr>
          <w:rFonts w:ascii="Book Antiqua" w:hAnsi="Book Antiqua"/>
          <w:b/>
          <w:bCs/>
        </w:rPr>
        <w:t>UNIVERSITY:</w:t>
      </w:r>
      <w:r w:rsidRPr="00813548">
        <w:rPr>
          <w:rFonts w:ascii="Book Antiqua" w:hAnsi="Book Antiqua"/>
        </w:rPr>
        <w:t xml:space="preserve">  ______</w:t>
      </w:r>
      <w:r w:rsidR="005C71EA">
        <w:rPr>
          <w:rFonts w:ascii="Book Antiqua" w:hAnsi="Book Antiqua"/>
        </w:rPr>
        <w:t>Florida Atlantic University</w:t>
      </w:r>
      <w:r w:rsidR="00935181">
        <w:rPr>
          <w:rFonts w:ascii="Book Antiqua" w:hAnsi="Book Antiqua"/>
        </w:rPr>
        <w:t>, Boca campus</w:t>
      </w:r>
      <w:r w:rsidRPr="00813548">
        <w:rPr>
          <w:rFonts w:ascii="Book Antiqua" w:hAnsi="Book Antiqua"/>
        </w:rPr>
        <w:t>_________________</w:t>
      </w:r>
      <w:r w:rsidR="00856173">
        <w:rPr>
          <w:rFonts w:ascii="Book Antiqua" w:hAnsi="Book Antiqua"/>
        </w:rPr>
        <w:t>_</w:t>
      </w:r>
      <w:r w:rsidRPr="00813548">
        <w:rPr>
          <w:rFonts w:ascii="Book Antiqua" w:hAnsi="Book Antiqua"/>
        </w:rPr>
        <w:t>_</w:t>
      </w:r>
      <w:r w:rsidR="005D7B59">
        <w:rPr>
          <w:rFonts w:ascii="Book Antiqua" w:hAnsi="Book Antiqua"/>
        </w:rPr>
        <w:br/>
      </w:r>
      <w:r w:rsidR="005D7B59" w:rsidRPr="005D7B59">
        <w:rPr>
          <w:rFonts w:ascii="Book Antiqua" w:hAnsi="Book Antiqua"/>
          <w:bCs/>
        </w:rPr>
        <w:t>(</w:t>
      </w:r>
      <w:r w:rsidR="005D7B59">
        <w:rPr>
          <w:rFonts w:ascii="Book Antiqua" w:hAnsi="Book Antiqua"/>
          <w:bCs/>
        </w:rPr>
        <w:t>I</w:t>
      </w:r>
      <w:r w:rsidR="005D7B59" w:rsidRPr="005D7B59">
        <w:rPr>
          <w:rFonts w:ascii="Book Antiqua" w:hAnsi="Book Antiqua"/>
          <w:bCs/>
        </w:rPr>
        <w:t>f applicable</w:t>
      </w:r>
      <w:r w:rsidR="005D7B59">
        <w:rPr>
          <w:rFonts w:ascii="Book Antiqua" w:hAnsi="Book Antiqua"/>
          <w:bCs/>
        </w:rPr>
        <w:t xml:space="preserve">, please include the </w:t>
      </w:r>
      <w:r w:rsidR="005D7B59" w:rsidRPr="005D7B59">
        <w:rPr>
          <w:rFonts w:ascii="Book Antiqua" w:hAnsi="Book Antiqua"/>
          <w:bCs/>
        </w:rPr>
        <w:t>campus)</w:t>
      </w:r>
      <w:r w:rsidRPr="00813548">
        <w:rPr>
          <w:rFonts w:ascii="Book Antiqua" w:hAnsi="Book Antiqua"/>
        </w:rPr>
        <w:t xml:space="preserve">                                                               </w:t>
      </w:r>
    </w:p>
    <w:p w:rsidR="00856173" w:rsidRDefault="00856173">
      <w:pPr>
        <w:rPr>
          <w:rFonts w:ascii="Book Antiqua" w:hAnsi="Book Antiqua"/>
        </w:rPr>
      </w:pPr>
    </w:p>
    <w:p w:rsidR="0027553F" w:rsidRPr="00813548" w:rsidRDefault="0027553F">
      <w:pPr>
        <w:rPr>
          <w:rFonts w:ascii="Book Antiqua" w:hAnsi="Book Antiqua"/>
        </w:rPr>
      </w:pPr>
      <w:r w:rsidRPr="00813548">
        <w:rPr>
          <w:rFonts w:ascii="Book Antiqua" w:hAnsi="Book Antiqua"/>
          <w:b/>
          <w:bCs/>
        </w:rPr>
        <w:t xml:space="preserve">PROGRAM NAME:  </w:t>
      </w:r>
      <w:r w:rsidRPr="00813548">
        <w:rPr>
          <w:rFonts w:ascii="Book Antiqua" w:hAnsi="Book Antiqua"/>
        </w:rPr>
        <w:t>___</w:t>
      </w:r>
      <w:r w:rsidR="005C71EA">
        <w:rPr>
          <w:rFonts w:ascii="Book Antiqua" w:hAnsi="Book Antiqua"/>
        </w:rPr>
        <w:t>French</w:t>
      </w:r>
      <w:r w:rsidRPr="00813548">
        <w:rPr>
          <w:rFonts w:ascii="Book Antiqua" w:hAnsi="Book Antiqua"/>
        </w:rPr>
        <w:t>______________________________________________</w:t>
      </w:r>
    </w:p>
    <w:p w:rsidR="0027553F" w:rsidRDefault="0027553F">
      <w:pPr>
        <w:ind w:firstLine="720"/>
        <w:rPr>
          <w:rFonts w:ascii="Book Antiqua" w:hAnsi="Book Antiqua"/>
        </w:rPr>
      </w:pPr>
    </w:p>
    <w:p w:rsidR="0027553F" w:rsidRPr="00813548" w:rsidRDefault="0027553F">
      <w:pPr>
        <w:tabs>
          <w:tab w:val="left" w:pos="-1440"/>
        </w:tabs>
        <w:ind w:left="4320" w:hanging="4320"/>
        <w:rPr>
          <w:rFonts w:ascii="Book Antiqua" w:hAnsi="Book Antiqua"/>
        </w:rPr>
      </w:pPr>
      <w:r w:rsidRPr="00813548">
        <w:rPr>
          <w:rFonts w:ascii="Book Antiqua" w:hAnsi="Book Antiqua"/>
          <w:b/>
          <w:bCs/>
        </w:rPr>
        <w:t>DEGREE LEVEL</w:t>
      </w:r>
      <w:r w:rsidR="007A77F7">
        <w:rPr>
          <w:rFonts w:ascii="Book Antiqua" w:hAnsi="Book Antiqua"/>
          <w:b/>
          <w:bCs/>
        </w:rPr>
        <w:t>(S)</w:t>
      </w:r>
      <w:r w:rsidRPr="00813548">
        <w:rPr>
          <w:rFonts w:ascii="Book Antiqua" w:hAnsi="Book Antiqua"/>
          <w:b/>
          <w:bCs/>
        </w:rPr>
        <w:t>:</w:t>
      </w:r>
      <w:r w:rsidRPr="00813548">
        <w:rPr>
          <w:rFonts w:ascii="Book Antiqua" w:hAnsi="Book Antiqua"/>
        </w:rPr>
        <w:t xml:space="preserve">  ____</w:t>
      </w:r>
      <w:r w:rsidR="005C71EA">
        <w:rPr>
          <w:rFonts w:ascii="Book Antiqua" w:hAnsi="Book Antiqua"/>
        </w:rPr>
        <w:t>BA</w:t>
      </w:r>
      <w:r w:rsidRPr="00813548">
        <w:rPr>
          <w:rFonts w:ascii="Book Antiqua" w:hAnsi="Book Antiqua"/>
        </w:rPr>
        <w:t>_____</w:t>
      </w:r>
      <w:r w:rsidRPr="00813548">
        <w:rPr>
          <w:rFonts w:ascii="Book Antiqua" w:hAnsi="Book Antiqua"/>
        </w:rPr>
        <w:tab/>
      </w:r>
    </w:p>
    <w:p w:rsidR="0027553F" w:rsidRDefault="0027553F">
      <w:pPr>
        <w:tabs>
          <w:tab w:val="left" w:pos="-1440"/>
        </w:tabs>
        <w:ind w:left="5040" w:hanging="5040"/>
        <w:rPr>
          <w:rFonts w:ascii="Book Antiqua" w:hAnsi="Book Antiqua"/>
        </w:rPr>
      </w:pPr>
      <w:r w:rsidRPr="006A168C">
        <w:rPr>
          <w:rFonts w:ascii="Book Antiqua" w:hAnsi="Book Antiqua"/>
          <w:sz w:val="22"/>
          <w:szCs w:val="22"/>
        </w:rPr>
        <w:t>(</w:t>
      </w:r>
      <w:r w:rsidR="00981F65">
        <w:rPr>
          <w:rFonts w:ascii="Book Antiqua" w:hAnsi="Book Antiqua"/>
          <w:sz w:val="22"/>
          <w:szCs w:val="22"/>
        </w:rPr>
        <w:t xml:space="preserve">B, M, </w:t>
      </w:r>
      <w:r w:rsidR="006A168C">
        <w:rPr>
          <w:rFonts w:ascii="Book Antiqua" w:hAnsi="Book Antiqua"/>
          <w:sz w:val="22"/>
          <w:szCs w:val="22"/>
        </w:rPr>
        <w:t>Ed.D.,</w:t>
      </w:r>
      <w:r w:rsidR="00981F65">
        <w:rPr>
          <w:rFonts w:ascii="Book Antiqua" w:hAnsi="Book Antiqua"/>
          <w:sz w:val="22"/>
          <w:szCs w:val="22"/>
        </w:rPr>
        <w:t xml:space="preserve"> </w:t>
      </w:r>
      <w:r w:rsidR="00981F65" w:rsidRPr="006A168C">
        <w:rPr>
          <w:rFonts w:ascii="Book Antiqua" w:hAnsi="Book Antiqua"/>
          <w:sz w:val="22"/>
          <w:szCs w:val="22"/>
        </w:rPr>
        <w:t>Ph.D.</w:t>
      </w:r>
      <w:r w:rsidR="00981F65">
        <w:rPr>
          <w:rFonts w:ascii="Book Antiqua" w:hAnsi="Book Antiqua"/>
          <w:sz w:val="22"/>
          <w:szCs w:val="22"/>
        </w:rPr>
        <w:t>,</w:t>
      </w:r>
      <w:r w:rsidR="006A168C">
        <w:rPr>
          <w:rFonts w:ascii="Book Antiqua" w:hAnsi="Book Antiqua"/>
          <w:sz w:val="22"/>
          <w:szCs w:val="22"/>
        </w:rPr>
        <w:t xml:space="preserve"> etc</w:t>
      </w:r>
      <w:r w:rsidRPr="006A168C">
        <w:rPr>
          <w:rFonts w:ascii="Book Antiqua" w:hAnsi="Book Antiqua"/>
          <w:sz w:val="22"/>
          <w:szCs w:val="22"/>
        </w:rPr>
        <w:t>)</w:t>
      </w:r>
      <w:r w:rsidRPr="00813548">
        <w:rPr>
          <w:rFonts w:ascii="Book Antiqua" w:hAnsi="Book Antiqua"/>
        </w:rPr>
        <w:tab/>
      </w:r>
    </w:p>
    <w:p w:rsidR="00480B74" w:rsidRDefault="00480B74">
      <w:pPr>
        <w:tabs>
          <w:tab w:val="left" w:pos="-1440"/>
        </w:tabs>
        <w:ind w:left="5040" w:hanging="5040"/>
        <w:rPr>
          <w:rFonts w:ascii="Book Antiqua" w:hAnsi="Book Antiqua"/>
        </w:rPr>
      </w:pPr>
    </w:p>
    <w:p w:rsidR="00480B74" w:rsidRDefault="00480B74" w:rsidP="00480B74">
      <w:pPr>
        <w:tabs>
          <w:tab w:val="left" w:pos="-1440"/>
        </w:tabs>
        <w:ind w:left="4320" w:hanging="4320"/>
        <w:rPr>
          <w:rFonts w:ascii="Book Antiqua" w:hAnsi="Book Antiqua"/>
        </w:rPr>
      </w:pPr>
      <w:r>
        <w:rPr>
          <w:rFonts w:ascii="Book Antiqua" w:hAnsi="Book Antiqua"/>
          <w:b/>
          <w:bCs/>
        </w:rPr>
        <w:t>OLD/</w:t>
      </w:r>
      <w:r w:rsidR="00981F65">
        <w:rPr>
          <w:rFonts w:ascii="Book Antiqua" w:hAnsi="Book Antiqua"/>
          <w:b/>
          <w:bCs/>
        </w:rPr>
        <w:t xml:space="preserve">CURRENT </w:t>
      </w:r>
      <w:r w:rsidRPr="00813548">
        <w:rPr>
          <w:rFonts w:ascii="Book Antiqua" w:hAnsi="Book Antiqua"/>
          <w:b/>
          <w:bCs/>
        </w:rPr>
        <w:t>CIP CODE</w:t>
      </w:r>
      <w:r w:rsidRPr="00813548">
        <w:rPr>
          <w:rFonts w:ascii="Book Antiqua" w:hAnsi="Book Antiqua"/>
        </w:rPr>
        <w:t>:  ______</w:t>
      </w:r>
      <w:r w:rsidR="005C71EA">
        <w:rPr>
          <w:rFonts w:ascii="Book Antiqua" w:hAnsi="Book Antiqua"/>
        </w:rPr>
        <w:t>16.0901</w:t>
      </w:r>
      <w:r w:rsidRPr="00813548">
        <w:rPr>
          <w:rFonts w:ascii="Book Antiqua" w:hAnsi="Book Antiqua"/>
        </w:rPr>
        <w:t>_____________</w:t>
      </w:r>
      <w:r>
        <w:rPr>
          <w:rFonts w:ascii="Book Antiqua" w:hAnsi="Book Antiqua"/>
        </w:rPr>
        <w:tab/>
      </w:r>
    </w:p>
    <w:p w:rsidR="00480B74" w:rsidRDefault="00480B74" w:rsidP="00480B74">
      <w:pPr>
        <w:tabs>
          <w:tab w:val="left" w:pos="-1440"/>
        </w:tabs>
        <w:ind w:left="4320" w:hanging="4320"/>
        <w:rPr>
          <w:rFonts w:ascii="Book Antiqua" w:hAnsi="Book Antiqua"/>
        </w:rPr>
      </w:pPr>
    </w:p>
    <w:p w:rsidR="00EB3578" w:rsidRDefault="00480B74" w:rsidP="00EB3578">
      <w:pPr>
        <w:tabs>
          <w:tab w:val="left" w:pos="-1440"/>
        </w:tabs>
        <w:ind w:left="4320" w:hanging="4320"/>
        <w:rPr>
          <w:rFonts w:ascii="Book Antiqua" w:hAnsi="Book Antiqua"/>
        </w:rPr>
      </w:pPr>
      <w:r w:rsidRPr="00480B74">
        <w:rPr>
          <w:rFonts w:ascii="Book Antiqua" w:hAnsi="Book Antiqua"/>
          <w:b/>
        </w:rPr>
        <w:t>NEW/REQUESTED CIP CODE</w:t>
      </w:r>
      <w:r w:rsidR="00EB3578">
        <w:rPr>
          <w:rFonts w:ascii="Book Antiqua" w:hAnsi="Book Antiqua"/>
          <w:b/>
        </w:rPr>
        <w:t xml:space="preserve"> </w:t>
      </w:r>
      <w:r w:rsidR="00EB3578" w:rsidRPr="00813548">
        <w:rPr>
          <w:rFonts w:ascii="Book Antiqua" w:hAnsi="Book Antiqua"/>
        </w:rPr>
        <w:t>___</w:t>
      </w:r>
      <w:r w:rsidR="006E680F">
        <w:rPr>
          <w:rFonts w:ascii="Book Antiqua" w:hAnsi="Book Antiqua"/>
        </w:rPr>
        <w:t>16.0101</w:t>
      </w:r>
      <w:r w:rsidR="00EB3578" w:rsidRPr="00813548">
        <w:rPr>
          <w:rFonts w:ascii="Book Antiqua" w:hAnsi="Book Antiqua"/>
        </w:rPr>
        <w:t>________________</w:t>
      </w:r>
      <w:r w:rsidR="00EB3578">
        <w:rPr>
          <w:rFonts w:ascii="Book Antiqua" w:hAnsi="Book Antiqua"/>
        </w:rPr>
        <w:tab/>
      </w:r>
    </w:p>
    <w:p w:rsidR="0027553F" w:rsidRDefault="0027553F">
      <w:pPr>
        <w:rPr>
          <w:rFonts w:ascii="Book Antiqua" w:hAnsi="Book Antiqua"/>
        </w:rPr>
      </w:pPr>
    </w:p>
    <w:p w:rsidR="0027553F" w:rsidRDefault="00480B74">
      <w:pPr>
        <w:rPr>
          <w:rFonts w:ascii="Book Antiqua" w:hAnsi="Book Antiqua"/>
        </w:rPr>
      </w:pPr>
      <w:r>
        <w:rPr>
          <w:rFonts w:ascii="Book Antiqua" w:hAnsi="Book Antiqua"/>
          <w:b/>
          <w:bCs/>
        </w:rPr>
        <w:t>NEW CIP CODE EFFECTIVE TERM</w:t>
      </w:r>
      <w:r w:rsidR="0027553F" w:rsidRPr="00813548">
        <w:rPr>
          <w:rFonts w:ascii="Book Antiqua" w:hAnsi="Book Antiqua"/>
          <w:b/>
          <w:bCs/>
        </w:rPr>
        <w:t>:</w:t>
      </w:r>
      <w:r w:rsidR="005C71EA">
        <w:rPr>
          <w:rFonts w:ascii="Book Antiqua" w:hAnsi="Book Antiqua"/>
        </w:rPr>
        <w:t xml:space="preserve">  ____</w:t>
      </w:r>
      <w:r w:rsidR="0027553F" w:rsidRPr="00813548">
        <w:rPr>
          <w:rFonts w:ascii="Book Antiqua" w:hAnsi="Book Antiqua"/>
        </w:rPr>
        <w:t>_</w:t>
      </w:r>
      <w:r w:rsidR="005C71EA">
        <w:rPr>
          <w:rFonts w:ascii="Book Antiqua" w:hAnsi="Book Antiqua"/>
        </w:rPr>
        <w:t>Fall 2018</w:t>
      </w:r>
      <w:r w:rsidR="0027553F" w:rsidRPr="00813548">
        <w:rPr>
          <w:rFonts w:ascii="Book Antiqua" w:hAnsi="Book Antiqua"/>
        </w:rPr>
        <w:t>_____________________________</w:t>
      </w:r>
    </w:p>
    <w:p w:rsidR="00435B7F" w:rsidRDefault="00435B7F">
      <w:pPr>
        <w:rPr>
          <w:rFonts w:ascii="Book Antiqua" w:hAnsi="Book Antiqua"/>
          <w:sz w:val="22"/>
          <w:szCs w:val="22"/>
        </w:rPr>
      </w:pPr>
      <w:r w:rsidRPr="006A168C">
        <w:rPr>
          <w:rFonts w:ascii="Book Antiqua" w:hAnsi="Book Antiqua"/>
          <w:sz w:val="22"/>
          <w:szCs w:val="22"/>
        </w:rPr>
        <w:t>(</w:t>
      </w:r>
      <w:r w:rsidR="00480B74">
        <w:rPr>
          <w:rFonts w:ascii="Book Antiqua" w:hAnsi="Book Antiqua"/>
          <w:sz w:val="22"/>
          <w:szCs w:val="22"/>
        </w:rPr>
        <w:t xml:space="preserve">First term for students in the </w:t>
      </w:r>
      <w:r w:rsidRPr="006A168C">
        <w:rPr>
          <w:rFonts w:ascii="Book Antiqua" w:hAnsi="Book Antiqua"/>
          <w:sz w:val="22"/>
          <w:szCs w:val="22"/>
        </w:rPr>
        <w:t>program</w:t>
      </w:r>
      <w:r w:rsidR="00480B74">
        <w:rPr>
          <w:rFonts w:ascii="Book Antiqua" w:hAnsi="Book Antiqua"/>
          <w:sz w:val="22"/>
          <w:szCs w:val="22"/>
        </w:rPr>
        <w:t xml:space="preserve"> using the new CIP code</w:t>
      </w:r>
      <w:r w:rsidRPr="006A168C">
        <w:rPr>
          <w:rFonts w:ascii="Book Antiqua" w:hAnsi="Book Antiqua"/>
          <w:sz w:val="22"/>
          <w:szCs w:val="22"/>
        </w:rPr>
        <w:t>)</w:t>
      </w:r>
    </w:p>
    <w:p w:rsidR="00981F65" w:rsidRDefault="00981F65">
      <w:pPr>
        <w:rPr>
          <w:rFonts w:ascii="Book Antiqua" w:hAnsi="Book Antiqua"/>
          <w:sz w:val="22"/>
          <w:szCs w:val="22"/>
        </w:rPr>
      </w:pPr>
    </w:p>
    <w:p w:rsidR="00981F65" w:rsidRPr="006A168C" w:rsidRDefault="00981F65" w:rsidP="00981F65">
      <w:pPr>
        <w:framePr w:w="9086" w:hSpace="240" w:vSpace="240" w:wrap="auto" w:vAnchor="text" w:hAnchor="page" w:x="1387" w:y="1"/>
        <w:pBdr>
          <w:top w:val="single" w:sz="6" w:space="0" w:color="000000"/>
          <w:left w:val="single" w:sz="6" w:space="0" w:color="000000"/>
          <w:bottom w:val="single" w:sz="6" w:space="0" w:color="000000"/>
          <w:right w:val="single" w:sz="6" w:space="0" w:color="000000"/>
        </w:pBdr>
        <w:rPr>
          <w:rFonts w:ascii="Book Antiqua" w:hAnsi="Book Antiqua"/>
          <w:i/>
          <w:sz w:val="22"/>
          <w:szCs w:val="22"/>
        </w:rPr>
      </w:pPr>
      <w:r>
        <w:rPr>
          <w:rFonts w:ascii="Book Antiqua" w:hAnsi="Book Antiqua"/>
          <w:i/>
          <w:sz w:val="22"/>
          <w:szCs w:val="22"/>
        </w:rPr>
        <w:t xml:space="preserve">Please use </w:t>
      </w:r>
      <w:r w:rsidRPr="004D404B">
        <w:rPr>
          <w:rFonts w:ascii="Book Antiqua" w:hAnsi="Book Antiqua"/>
          <w:i/>
          <w:sz w:val="22"/>
          <w:szCs w:val="22"/>
        </w:rPr>
        <w:t>th</w:t>
      </w:r>
      <w:r>
        <w:rPr>
          <w:rFonts w:ascii="Book Antiqua" w:hAnsi="Book Antiqua"/>
          <w:i/>
          <w:sz w:val="22"/>
          <w:szCs w:val="22"/>
        </w:rPr>
        <w:t>is</w:t>
      </w:r>
      <w:r w:rsidRPr="004D404B">
        <w:rPr>
          <w:rFonts w:ascii="Book Antiqua" w:hAnsi="Book Antiqua"/>
          <w:i/>
          <w:sz w:val="22"/>
          <w:szCs w:val="22"/>
        </w:rPr>
        <w:t xml:space="preserve"> form to notify the Board of Governors, State University System of Florida that </w:t>
      </w:r>
      <w:r>
        <w:rPr>
          <w:rFonts w:ascii="Book Antiqua" w:hAnsi="Book Antiqua"/>
          <w:i/>
          <w:sz w:val="22"/>
          <w:szCs w:val="22"/>
        </w:rPr>
        <w:t>an institution intends to change the CIP code for an already existing degree program and begin reporting enrollments and degree</w:t>
      </w:r>
      <w:r w:rsidR="00474FEF">
        <w:rPr>
          <w:rFonts w:ascii="Book Antiqua" w:hAnsi="Book Antiqua"/>
          <w:i/>
          <w:sz w:val="22"/>
          <w:szCs w:val="22"/>
        </w:rPr>
        <w:t>s</w:t>
      </w:r>
      <w:r>
        <w:rPr>
          <w:rFonts w:ascii="Book Antiqua" w:hAnsi="Book Antiqua"/>
          <w:i/>
          <w:sz w:val="22"/>
          <w:szCs w:val="22"/>
        </w:rPr>
        <w:t xml:space="preserve"> data under the new CIP code</w:t>
      </w:r>
      <w:r w:rsidRPr="004D404B">
        <w:rPr>
          <w:rFonts w:ascii="Book Antiqua" w:hAnsi="Book Antiqua"/>
          <w:i/>
          <w:sz w:val="22"/>
          <w:szCs w:val="22"/>
        </w:rPr>
        <w:t xml:space="preserve">. </w:t>
      </w:r>
      <w:r>
        <w:rPr>
          <w:rFonts w:ascii="Book Antiqua" w:hAnsi="Book Antiqua"/>
          <w:i/>
          <w:sz w:val="22"/>
          <w:szCs w:val="22"/>
        </w:rPr>
        <w:t xml:space="preserve">This action will allow for more accurate data analysis of enrollment and degree productivity as well as it will initiate any necessary changes to </w:t>
      </w:r>
      <w:r w:rsidR="00474FEF">
        <w:rPr>
          <w:rFonts w:ascii="Book Antiqua" w:hAnsi="Book Antiqua"/>
          <w:i/>
          <w:sz w:val="22"/>
          <w:szCs w:val="22"/>
        </w:rPr>
        <w:t xml:space="preserve">the </w:t>
      </w:r>
      <w:r>
        <w:rPr>
          <w:rFonts w:ascii="Book Antiqua" w:hAnsi="Book Antiqua"/>
          <w:i/>
          <w:sz w:val="22"/>
          <w:szCs w:val="22"/>
        </w:rPr>
        <w:t>articulation manuals and online search tools.</w:t>
      </w:r>
    </w:p>
    <w:p w:rsidR="0027553F" w:rsidRPr="00813548" w:rsidRDefault="0027553F" w:rsidP="00794817">
      <w:pPr>
        <w:pStyle w:val="Level1"/>
        <w:numPr>
          <w:ilvl w:val="0"/>
          <w:numId w:val="8"/>
        </w:numPr>
        <w:tabs>
          <w:tab w:val="left" w:pos="-1440"/>
          <w:tab w:val="left" w:pos="360"/>
        </w:tabs>
        <w:ind w:left="360"/>
        <w:rPr>
          <w:rFonts w:ascii="Book Antiqua" w:hAnsi="Book Antiqua"/>
          <w:b/>
        </w:rPr>
      </w:pPr>
      <w:r w:rsidRPr="00813548">
        <w:rPr>
          <w:rFonts w:ascii="Book Antiqua" w:hAnsi="Book Antiqua"/>
          <w:b/>
        </w:rPr>
        <w:t xml:space="preserve">Provide a </w:t>
      </w:r>
      <w:r w:rsidR="005D7B59">
        <w:rPr>
          <w:rFonts w:ascii="Book Antiqua" w:hAnsi="Book Antiqua"/>
          <w:b/>
        </w:rPr>
        <w:t xml:space="preserve">short background and rationale for the CIP change request. </w:t>
      </w:r>
    </w:p>
    <w:p w:rsidR="0027553F" w:rsidRDefault="005C71EA" w:rsidP="005C71EA">
      <w:pPr>
        <w:tabs>
          <w:tab w:val="left" w:pos="360"/>
        </w:tabs>
        <w:ind w:left="360" w:hanging="360"/>
        <w:rPr>
          <w:rFonts w:ascii="Book Antiqua" w:hAnsi="Book Antiqua"/>
        </w:rPr>
      </w:pPr>
      <w:r>
        <w:rPr>
          <w:rFonts w:ascii="Book Antiqua" w:hAnsi="Book Antiqua"/>
        </w:rPr>
        <w:t>The Department of Languages, Linguistics, and Comparative Literature currently offers graduate and undergraduate degree programs in French, Spanish, and Linguistics</w:t>
      </w:r>
      <w:r w:rsidR="00420541">
        <w:rPr>
          <w:rFonts w:ascii="Book Antiqua" w:hAnsi="Book Antiqua"/>
        </w:rPr>
        <w:t>, as well as a Italian Studies program under Languages and Linguistics (LLIT)</w:t>
      </w:r>
      <w:r>
        <w:rPr>
          <w:rFonts w:ascii="Book Antiqua" w:hAnsi="Book Antiqua"/>
        </w:rPr>
        <w:t>. The MA degrees were consolidated in September 2015, and it is logical that the same happens to the undergraduate degrees.</w:t>
      </w:r>
    </w:p>
    <w:p w:rsidR="005C71EA" w:rsidRDefault="005C71EA" w:rsidP="005C71EA">
      <w:pPr>
        <w:tabs>
          <w:tab w:val="left" w:pos="360"/>
        </w:tabs>
        <w:ind w:left="360" w:hanging="360"/>
        <w:rPr>
          <w:rFonts w:ascii="Book Antiqua" w:hAnsi="Book Antiqua"/>
        </w:rPr>
      </w:pPr>
      <w:r>
        <w:rPr>
          <w:rFonts w:ascii="Book Antiqua" w:hAnsi="Book Antiqua"/>
        </w:rPr>
        <w:t>Low degree productivity at the BA-level, including for French, has prompted the department to re-examine its degree program offerings and to roll up the BA degrees in French, Spanish, and Linguistics under one umbrella as “Languages, Linguistics, and Comparative Literature” with concentrations in these three areas</w:t>
      </w:r>
      <w:r w:rsidR="00420541">
        <w:rPr>
          <w:rFonts w:ascii="Book Antiqua" w:hAnsi="Book Antiqua"/>
        </w:rPr>
        <w:t xml:space="preserve"> and including Italian</w:t>
      </w:r>
      <w:r>
        <w:rPr>
          <w:rFonts w:ascii="Book Antiqua" w:hAnsi="Book Antiqua"/>
        </w:rPr>
        <w:t>.</w:t>
      </w:r>
    </w:p>
    <w:p w:rsidR="005C71EA" w:rsidRDefault="005C71EA" w:rsidP="005C71EA">
      <w:pPr>
        <w:tabs>
          <w:tab w:val="left" w:pos="360"/>
        </w:tabs>
        <w:rPr>
          <w:rFonts w:ascii="Book Antiqua" w:hAnsi="Book Antiqua"/>
        </w:rPr>
      </w:pPr>
      <w:r>
        <w:rPr>
          <w:rFonts w:ascii="Book Antiqua" w:hAnsi="Book Antiqua"/>
        </w:rPr>
        <w:t>We request a change in the French CIP as indicated above, and plan no immediate changes to the French curriculum other than the degree title (from French to Languages Linguistics, and Comparative Literature: French)</w:t>
      </w:r>
      <w:r w:rsidR="002B5199">
        <w:rPr>
          <w:rFonts w:ascii="Book Antiqua" w:hAnsi="Book Antiqua"/>
        </w:rPr>
        <w:t>. The BA in French will be terminated. As an initial step in this process, the department requests that the CIP for the BA in Fre</w:t>
      </w:r>
      <w:r w:rsidR="00420541">
        <w:rPr>
          <w:rFonts w:ascii="Book Antiqua" w:hAnsi="Book Antiqua"/>
        </w:rPr>
        <w:t>nch be changed to the CIP 16</w:t>
      </w:r>
      <w:r w:rsidR="002B5199">
        <w:rPr>
          <w:rFonts w:ascii="Book Antiqua" w:hAnsi="Book Antiqua"/>
        </w:rPr>
        <w:t>.</w:t>
      </w:r>
      <w:r w:rsidR="00420541">
        <w:rPr>
          <w:rFonts w:ascii="Book Antiqua" w:hAnsi="Book Antiqua"/>
        </w:rPr>
        <w:t>0101.</w:t>
      </w:r>
    </w:p>
    <w:p w:rsidR="00856173" w:rsidRDefault="00C2743C" w:rsidP="00856173">
      <w:pPr>
        <w:pStyle w:val="Level1"/>
        <w:numPr>
          <w:ilvl w:val="0"/>
          <w:numId w:val="8"/>
        </w:numPr>
        <w:tabs>
          <w:tab w:val="left" w:pos="-1440"/>
          <w:tab w:val="left" w:pos="360"/>
        </w:tabs>
        <w:ind w:left="360"/>
        <w:rPr>
          <w:rFonts w:ascii="Book Antiqua" w:hAnsi="Book Antiqua"/>
          <w:b/>
        </w:rPr>
      </w:pPr>
      <w:r>
        <w:rPr>
          <w:rFonts w:ascii="Book Antiqua" w:hAnsi="Book Antiqua"/>
          <w:b/>
        </w:rPr>
        <w:t xml:space="preserve">Explain the impact of the proposed change on the current faculty and </w:t>
      </w:r>
      <w:r w:rsidR="002401EB">
        <w:rPr>
          <w:rFonts w:ascii="Book Antiqua" w:hAnsi="Book Antiqua"/>
          <w:b/>
        </w:rPr>
        <w:t>current and</w:t>
      </w:r>
      <w:r>
        <w:rPr>
          <w:rFonts w:ascii="Book Antiqua" w:hAnsi="Book Antiqua"/>
          <w:b/>
        </w:rPr>
        <w:t xml:space="preserve"> future students. </w:t>
      </w:r>
    </w:p>
    <w:p w:rsidR="002B5199" w:rsidRPr="002B5199" w:rsidRDefault="002B5199" w:rsidP="002B5199">
      <w:pPr>
        <w:pStyle w:val="Level1"/>
        <w:numPr>
          <w:ilvl w:val="0"/>
          <w:numId w:val="0"/>
        </w:numPr>
        <w:tabs>
          <w:tab w:val="left" w:pos="-1440"/>
          <w:tab w:val="left" w:pos="360"/>
        </w:tabs>
        <w:rPr>
          <w:rFonts w:ascii="Book Antiqua" w:hAnsi="Book Antiqua"/>
        </w:rPr>
      </w:pPr>
      <w:r w:rsidRPr="002B5199">
        <w:rPr>
          <w:rFonts w:ascii="Book Antiqua" w:hAnsi="Book Antiqua"/>
        </w:rPr>
        <w:lastRenderedPageBreak/>
        <w:t>No changes to the BA in current Fre</w:t>
      </w:r>
      <w:r>
        <w:rPr>
          <w:rFonts w:ascii="Book Antiqua" w:hAnsi="Book Antiqua"/>
        </w:rPr>
        <w:t>nch course offerings are part of this proposal. Course offerings remain identical. We do foresee that the existence of the</w:t>
      </w:r>
      <w:r w:rsidR="00420541">
        <w:rPr>
          <w:rFonts w:ascii="Book Antiqua" w:hAnsi="Book Antiqua"/>
        </w:rPr>
        <w:t xml:space="preserve"> umbr</w:t>
      </w:r>
      <w:r>
        <w:rPr>
          <w:rFonts w:ascii="Book Antiqua" w:hAnsi="Book Antiqua"/>
        </w:rPr>
        <w:t xml:space="preserve">ella format will greatly facilitate advising, while the new degree title will be to the advantage of the degrees’ marketability. </w:t>
      </w:r>
    </w:p>
    <w:p w:rsidR="0027553F" w:rsidRPr="00813548" w:rsidRDefault="0027553F" w:rsidP="00794817">
      <w:pPr>
        <w:tabs>
          <w:tab w:val="left" w:pos="360"/>
        </w:tabs>
        <w:ind w:left="360" w:hanging="360"/>
        <w:jc w:val="center"/>
        <w:rPr>
          <w:rFonts w:ascii="Book Antiqua" w:hAnsi="Book Antiqua"/>
        </w:rPr>
      </w:pPr>
    </w:p>
    <w:p w:rsidR="0027553F" w:rsidRDefault="00C2743C" w:rsidP="00794817">
      <w:pPr>
        <w:pStyle w:val="Level1"/>
        <w:numPr>
          <w:ilvl w:val="0"/>
          <w:numId w:val="8"/>
        </w:numPr>
        <w:tabs>
          <w:tab w:val="left" w:pos="-1440"/>
          <w:tab w:val="left" w:pos="360"/>
        </w:tabs>
        <w:ind w:left="360"/>
        <w:rPr>
          <w:rFonts w:ascii="Book Antiqua" w:hAnsi="Book Antiqua"/>
          <w:b/>
        </w:rPr>
      </w:pPr>
      <w:r>
        <w:rPr>
          <w:rFonts w:ascii="Book Antiqua" w:hAnsi="Book Antiqua"/>
          <w:b/>
        </w:rPr>
        <w:t xml:space="preserve">Provide evidence that considerations have been </w:t>
      </w:r>
      <w:r w:rsidR="00CF0310">
        <w:rPr>
          <w:rFonts w:ascii="Book Antiqua" w:hAnsi="Book Antiqua"/>
          <w:b/>
        </w:rPr>
        <w:t>given</w:t>
      </w:r>
      <w:r>
        <w:rPr>
          <w:rFonts w:ascii="Book Antiqua" w:hAnsi="Book Antiqua"/>
          <w:b/>
        </w:rPr>
        <w:t xml:space="preserve"> to the impact </w:t>
      </w:r>
      <w:r w:rsidR="009F26E3">
        <w:rPr>
          <w:rFonts w:ascii="Book Antiqua" w:hAnsi="Book Antiqua"/>
          <w:b/>
        </w:rPr>
        <w:t xml:space="preserve">of this CIP change </w:t>
      </w:r>
      <w:r>
        <w:rPr>
          <w:rFonts w:ascii="Book Antiqua" w:hAnsi="Book Antiqua"/>
          <w:b/>
        </w:rPr>
        <w:t xml:space="preserve">on existing programs at the university, and the possibility that the </w:t>
      </w:r>
      <w:r w:rsidR="009F26E3">
        <w:rPr>
          <w:rFonts w:ascii="Book Antiqua" w:hAnsi="Book Antiqua"/>
          <w:b/>
        </w:rPr>
        <w:t xml:space="preserve">program using the new </w:t>
      </w:r>
      <w:r>
        <w:rPr>
          <w:rFonts w:ascii="Book Antiqua" w:hAnsi="Book Antiqua"/>
          <w:b/>
        </w:rPr>
        <w:t xml:space="preserve">CIP will duplicate </w:t>
      </w:r>
      <w:r w:rsidR="000704F2">
        <w:rPr>
          <w:rFonts w:ascii="Book Antiqua" w:hAnsi="Book Antiqua"/>
          <w:b/>
        </w:rPr>
        <w:t xml:space="preserve">already existing </w:t>
      </w:r>
      <w:r>
        <w:rPr>
          <w:rFonts w:ascii="Book Antiqua" w:hAnsi="Book Antiqua"/>
          <w:b/>
        </w:rPr>
        <w:t xml:space="preserve">programs at other SUS institutions. </w:t>
      </w:r>
    </w:p>
    <w:p w:rsidR="002B5199" w:rsidRPr="002B5199" w:rsidRDefault="002B5199" w:rsidP="002B5199">
      <w:pPr>
        <w:pStyle w:val="Level1"/>
        <w:numPr>
          <w:ilvl w:val="0"/>
          <w:numId w:val="0"/>
        </w:numPr>
        <w:tabs>
          <w:tab w:val="left" w:pos="-1440"/>
          <w:tab w:val="left" w:pos="360"/>
        </w:tabs>
        <w:rPr>
          <w:rFonts w:ascii="Book Antiqua" w:hAnsi="Book Antiqua"/>
        </w:rPr>
      </w:pPr>
      <w:r>
        <w:rPr>
          <w:rFonts w:ascii="Book Antiqua" w:hAnsi="Book Antiqua"/>
        </w:rPr>
        <w:t>No negative impact on other programs or departments at FAU are foreseen as the requested CIP change only affects the programs housed in a single academic unit. To the contrary, a positive impact will be that the BA program in Languages, Linguistics, and Comparative Literature becomes more productive by combining students with an interest in either French, Spanish, or Linguistics</w:t>
      </w:r>
      <w:r w:rsidR="00420541">
        <w:rPr>
          <w:rFonts w:ascii="Book Antiqua" w:hAnsi="Book Antiqua"/>
        </w:rPr>
        <w:t xml:space="preserve"> (and Italian)</w:t>
      </w:r>
      <w:r>
        <w:rPr>
          <w:rFonts w:ascii="Book Antiqua" w:hAnsi="Book Antiqua"/>
        </w:rPr>
        <w:t xml:space="preserve"> into a single rolled up program. Within the SUS we are the only department that</w:t>
      </w:r>
      <w:r w:rsidR="00375436">
        <w:rPr>
          <w:rFonts w:ascii="Book Antiqua" w:hAnsi="Book Antiqua"/>
        </w:rPr>
        <w:t xml:space="preserve"> considers Linguistics as part of the degree consolidation.</w:t>
      </w:r>
      <w:r>
        <w:rPr>
          <w:rFonts w:ascii="Book Antiqua" w:hAnsi="Book Antiqua"/>
        </w:rPr>
        <w:t xml:space="preserve"> </w:t>
      </w:r>
      <w:r w:rsidR="00375436">
        <w:rPr>
          <w:rFonts w:ascii="Book Antiqua" w:hAnsi="Book Antiqua"/>
        </w:rPr>
        <w:t>We see no impact whatsoever.</w:t>
      </w:r>
    </w:p>
    <w:p w:rsidR="00813548" w:rsidRDefault="00813548" w:rsidP="00794817">
      <w:pPr>
        <w:pStyle w:val="Level1"/>
        <w:numPr>
          <w:ilvl w:val="0"/>
          <w:numId w:val="0"/>
        </w:numPr>
        <w:tabs>
          <w:tab w:val="left" w:pos="-1440"/>
          <w:tab w:val="left" w:pos="360"/>
        </w:tabs>
        <w:ind w:left="360" w:hanging="360"/>
        <w:rPr>
          <w:rFonts w:ascii="Book Antiqua" w:hAnsi="Book Antiqua"/>
          <w:b/>
        </w:rPr>
      </w:pPr>
    </w:p>
    <w:p w:rsidR="00B171F5" w:rsidRDefault="002401EB" w:rsidP="00B171F5">
      <w:pPr>
        <w:pStyle w:val="Level1"/>
        <w:numPr>
          <w:ilvl w:val="0"/>
          <w:numId w:val="8"/>
        </w:numPr>
        <w:tabs>
          <w:tab w:val="left" w:pos="-1440"/>
          <w:tab w:val="left" w:pos="360"/>
        </w:tabs>
        <w:ind w:left="360"/>
        <w:rPr>
          <w:rFonts w:ascii="Book Antiqua" w:hAnsi="Book Antiqua"/>
          <w:b/>
        </w:rPr>
      </w:pPr>
      <w:r>
        <w:rPr>
          <w:rFonts w:ascii="Book Antiqua" w:hAnsi="Book Antiqua"/>
          <w:b/>
        </w:rPr>
        <w:t>If applicable, please</w:t>
      </w:r>
      <w:r w:rsidR="00C2743C">
        <w:rPr>
          <w:rFonts w:ascii="Book Antiqua" w:hAnsi="Book Antiqua"/>
          <w:b/>
        </w:rPr>
        <w:t xml:space="preserve"> explain how the CIP change will impact </w:t>
      </w:r>
      <w:r w:rsidR="00B171F5">
        <w:rPr>
          <w:rFonts w:ascii="Book Antiqua" w:hAnsi="Book Antiqua"/>
          <w:b/>
        </w:rPr>
        <w:t>the program’s listing</w:t>
      </w:r>
      <w:r>
        <w:rPr>
          <w:rFonts w:ascii="Book Antiqua" w:hAnsi="Book Antiqua"/>
          <w:b/>
        </w:rPr>
        <w:t xml:space="preserve"> in a </w:t>
      </w:r>
      <w:r w:rsidR="00B171F5">
        <w:rPr>
          <w:rFonts w:ascii="Book Antiqua" w:hAnsi="Book Antiqua"/>
          <w:b/>
        </w:rPr>
        <w:t>Programs of Strategic Emphasis</w:t>
      </w:r>
      <w:r w:rsidR="00CF0310">
        <w:rPr>
          <w:rFonts w:ascii="Book Antiqua" w:hAnsi="Book Antiqua"/>
          <w:b/>
        </w:rPr>
        <w:t xml:space="preserve"> (PSE)</w:t>
      </w:r>
      <w:r>
        <w:rPr>
          <w:rFonts w:ascii="Book Antiqua" w:hAnsi="Book Antiqua"/>
          <w:b/>
        </w:rPr>
        <w:t xml:space="preserve"> category</w:t>
      </w:r>
      <w:r w:rsidR="00CF0310">
        <w:rPr>
          <w:rFonts w:ascii="Book Antiqua" w:hAnsi="Book Antiqua"/>
          <w:b/>
        </w:rPr>
        <w:t xml:space="preserve">. </w:t>
      </w:r>
      <w:r w:rsidR="000704F2" w:rsidRPr="00F572F6">
        <w:rPr>
          <w:rFonts w:ascii="Book Antiqua" w:hAnsi="Book Antiqua"/>
          <w:b/>
        </w:rPr>
        <w:t>P</w:t>
      </w:r>
      <w:r w:rsidR="00CF0310" w:rsidRPr="00F572F6">
        <w:rPr>
          <w:rFonts w:ascii="Book Antiqua" w:hAnsi="Book Antiqua"/>
          <w:b/>
        </w:rPr>
        <w:t xml:space="preserve">lease provide a rationale to support the need for the program to be included in a PSE category, if it is not already included in a PSE category. </w:t>
      </w:r>
    </w:p>
    <w:p w:rsidR="00375436" w:rsidRPr="00375436" w:rsidRDefault="00375436" w:rsidP="00375436">
      <w:pPr>
        <w:pStyle w:val="Level1"/>
        <w:numPr>
          <w:ilvl w:val="0"/>
          <w:numId w:val="0"/>
        </w:numPr>
        <w:tabs>
          <w:tab w:val="left" w:pos="-1440"/>
          <w:tab w:val="left" w:pos="360"/>
        </w:tabs>
        <w:rPr>
          <w:rFonts w:ascii="Book Antiqua" w:hAnsi="Book Antiqua"/>
        </w:rPr>
      </w:pPr>
      <w:r w:rsidRPr="00375436">
        <w:rPr>
          <w:rFonts w:ascii="Book Antiqua" w:hAnsi="Book Antiqua"/>
        </w:rPr>
        <w:t>The current CIPs</w:t>
      </w:r>
      <w:r>
        <w:rPr>
          <w:rFonts w:ascii="Book Antiqua" w:hAnsi="Book Antiqua"/>
        </w:rPr>
        <w:t xml:space="preserve"> for the BA in Spanish and French are currently listed as Programs of Strategic Emphasis (PSE). The new CIP is currently not used in the SUS except for the our MA degrees consolidated in September 2015.  We are working under the assumption that the new proposed degree program with the new CIP will largely include foreign languages which are on the PSE list, that it will eventually be included on the PSE list if the CIP change is approved.</w:t>
      </w:r>
    </w:p>
    <w:p w:rsidR="00CF0310" w:rsidRPr="00375436" w:rsidRDefault="00CF0310" w:rsidP="00B171F5">
      <w:pPr>
        <w:pStyle w:val="Level1"/>
        <w:numPr>
          <w:ilvl w:val="0"/>
          <w:numId w:val="0"/>
        </w:numPr>
        <w:tabs>
          <w:tab w:val="left" w:pos="-1440"/>
          <w:tab w:val="left" w:pos="360"/>
        </w:tabs>
        <w:ind w:left="360"/>
        <w:rPr>
          <w:rFonts w:ascii="Book Antiqua" w:hAnsi="Book Antiqua"/>
        </w:rPr>
      </w:pPr>
    </w:p>
    <w:p w:rsidR="00B171F5" w:rsidRDefault="00B171F5" w:rsidP="00B171F5">
      <w:pPr>
        <w:pStyle w:val="Level1"/>
        <w:numPr>
          <w:ilvl w:val="0"/>
          <w:numId w:val="8"/>
        </w:numPr>
        <w:tabs>
          <w:tab w:val="left" w:pos="-1440"/>
          <w:tab w:val="left" w:pos="360"/>
        </w:tabs>
        <w:ind w:left="360"/>
        <w:rPr>
          <w:rFonts w:ascii="Book Antiqua" w:hAnsi="Book Antiqua"/>
          <w:b/>
        </w:rPr>
      </w:pPr>
      <w:r w:rsidRPr="00B171F5">
        <w:rPr>
          <w:rFonts w:ascii="Book Antiqua" w:hAnsi="Book Antiqua"/>
          <w:b/>
        </w:rPr>
        <w:t xml:space="preserve">For baccalaureate programs please identify any related changes to the approved common prerequisites and degree program length. </w:t>
      </w:r>
    </w:p>
    <w:p w:rsidR="00B171F5" w:rsidRDefault="00375436" w:rsidP="00375436">
      <w:pPr>
        <w:rPr>
          <w:rFonts w:ascii="Book Antiqua" w:hAnsi="Book Antiqua"/>
        </w:rPr>
      </w:pPr>
      <w:r w:rsidRPr="00375436">
        <w:rPr>
          <w:rFonts w:ascii="Book Antiqua" w:hAnsi="Book Antiqua"/>
        </w:rPr>
        <w:t xml:space="preserve">The common prerequisites remain identical to the existing ones. </w:t>
      </w:r>
    </w:p>
    <w:p w:rsidR="00375436" w:rsidRPr="00375436" w:rsidRDefault="00375436" w:rsidP="00375436">
      <w:pPr>
        <w:rPr>
          <w:rFonts w:ascii="Book Antiqua" w:hAnsi="Book Antiqua"/>
        </w:rPr>
      </w:pPr>
    </w:p>
    <w:p w:rsidR="00B171F5" w:rsidRDefault="00B171F5" w:rsidP="00B171F5">
      <w:pPr>
        <w:pStyle w:val="Level1"/>
        <w:numPr>
          <w:ilvl w:val="0"/>
          <w:numId w:val="8"/>
        </w:numPr>
        <w:tabs>
          <w:tab w:val="left" w:pos="-1440"/>
          <w:tab w:val="left" w:pos="360"/>
        </w:tabs>
        <w:ind w:left="360"/>
        <w:rPr>
          <w:rFonts w:ascii="Book Antiqua" w:hAnsi="Book Antiqua"/>
          <w:b/>
        </w:rPr>
      </w:pPr>
      <w:r>
        <w:rPr>
          <w:rFonts w:ascii="Book Antiqua" w:hAnsi="Book Antiqua"/>
          <w:b/>
        </w:rPr>
        <w:t>If this is a baccalaureate program, please list the common prerequisites for the current CIP code</w:t>
      </w:r>
      <w:r w:rsidR="002401EB">
        <w:rPr>
          <w:rFonts w:ascii="Book Antiqua" w:hAnsi="Book Antiqua"/>
          <w:b/>
        </w:rPr>
        <w:t xml:space="preserve"> as listed in the program’s curriculum</w:t>
      </w:r>
      <w:r>
        <w:rPr>
          <w:rFonts w:ascii="Book Antiqua" w:hAnsi="Book Antiqua"/>
          <w:b/>
        </w:rPr>
        <w:t xml:space="preserve"> and the common prerequisites associated with the new CIP code. </w:t>
      </w:r>
    </w:p>
    <w:p w:rsidR="00B171F5" w:rsidRDefault="00B171F5" w:rsidP="00B171F5">
      <w:pPr>
        <w:pStyle w:val="ListParagraph"/>
        <w:rPr>
          <w:rFonts w:ascii="Book Antiqua" w:hAnsi="Book Antiqua"/>
          <w:b/>
        </w:rPr>
      </w:pPr>
    </w:p>
    <w:p w:rsidR="006E680F" w:rsidRPr="006E680F" w:rsidRDefault="006E680F" w:rsidP="006E680F">
      <w:pPr>
        <w:widowControl/>
        <w:autoSpaceDE/>
        <w:autoSpaceDN/>
        <w:adjustRightInd/>
        <w:ind w:firstLine="360"/>
        <w:rPr>
          <w:rFonts w:ascii="Book Antiqua" w:hAnsi="Book Antiqua"/>
        </w:rPr>
      </w:pPr>
      <w:r w:rsidRPr="006E680F">
        <w:rPr>
          <w:rFonts w:ascii="Book Antiqua" w:hAnsi="Book Antiqua"/>
        </w:rPr>
        <w:t xml:space="preserve">Common requisites for the current CIP code are: </w:t>
      </w:r>
    </w:p>
    <w:p w:rsidR="002401EB" w:rsidRPr="006E680F" w:rsidRDefault="006E680F" w:rsidP="006E680F">
      <w:pPr>
        <w:widowControl/>
        <w:autoSpaceDE/>
        <w:autoSpaceDN/>
        <w:adjustRightInd/>
        <w:rPr>
          <w:rFonts w:ascii="Book Antiqua" w:hAnsi="Book Antiqua"/>
        </w:rPr>
      </w:pPr>
      <w:r w:rsidRPr="006E680F">
        <w:rPr>
          <w:rFonts w:ascii="Book Antiqua" w:hAnsi="Book Antiqua"/>
        </w:rPr>
        <w:t>LIN 3010 Introduction to Linguistics</w:t>
      </w:r>
    </w:p>
    <w:p w:rsidR="006E680F" w:rsidRDefault="006E680F" w:rsidP="006E680F">
      <w:pPr>
        <w:widowControl/>
        <w:autoSpaceDE/>
        <w:autoSpaceDN/>
        <w:adjustRightInd/>
        <w:rPr>
          <w:rFonts w:ascii="Book Antiqua" w:hAnsi="Book Antiqua"/>
        </w:rPr>
      </w:pPr>
      <w:r w:rsidRPr="006E680F">
        <w:rPr>
          <w:rFonts w:ascii="Book Antiqua" w:hAnsi="Book Antiqua"/>
        </w:rPr>
        <w:t>FOL 3880 Research and Bibliographic Methods</w:t>
      </w:r>
    </w:p>
    <w:p w:rsidR="006E680F" w:rsidRDefault="006E680F" w:rsidP="006E680F">
      <w:pPr>
        <w:widowControl/>
        <w:autoSpaceDE/>
        <w:autoSpaceDN/>
        <w:adjustRightInd/>
        <w:rPr>
          <w:rFonts w:ascii="Book Antiqua" w:hAnsi="Book Antiqua"/>
        </w:rPr>
      </w:pPr>
      <w:r>
        <w:rPr>
          <w:rFonts w:ascii="Book Antiqua" w:hAnsi="Book Antiqua"/>
        </w:rPr>
        <w:tab/>
        <w:t>These common prerequisites remain UNCHANGED for the new CIP code.</w:t>
      </w:r>
    </w:p>
    <w:p w:rsidR="006E680F" w:rsidRPr="006E680F" w:rsidRDefault="006E680F" w:rsidP="006E680F">
      <w:pPr>
        <w:widowControl/>
        <w:autoSpaceDE/>
        <w:autoSpaceDN/>
        <w:adjustRightInd/>
        <w:rPr>
          <w:rFonts w:ascii="Book Antiqua" w:hAnsi="Book Antiqua"/>
        </w:rPr>
      </w:pPr>
    </w:p>
    <w:p w:rsidR="00935181" w:rsidRDefault="00935181" w:rsidP="00EB3578">
      <w:pPr>
        <w:widowControl/>
        <w:autoSpaceDE/>
        <w:autoSpaceDN/>
        <w:adjustRightInd/>
        <w:jc w:val="center"/>
        <w:rPr>
          <w:rFonts w:ascii="Book Antiqua" w:hAnsi="Book Antiqua"/>
          <w:b/>
        </w:rPr>
      </w:pPr>
    </w:p>
    <w:p w:rsidR="00935181" w:rsidRDefault="00935181" w:rsidP="00EB3578">
      <w:pPr>
        <w:widowControl/>
        <w:autoSpaceDE/>
        <w:autoSpaceDN/>
        <w:adjustRightInd/>
        <w:jc w:val="center"/>
        <w:rPr>
          <w:rFonts w:ascii="Book Antiqua" w:hAnsi="Book Antiqua"/>
          <w:b/>
        </w:rPr>
      </w:pPr>
    </w:p>
    <w:p w:rsidR="0027553F" w:rsidRPr="006062A5" w:rsidRDefault="00CF0310" w:rsidP="00EB3578">
      <w:pPr>
        <w:widowControl/>
        <w:autoSpaceDE/>
        <w:autoSpaceDN/>
        <w:adjustRightInd/>
        <w:jc w:val="center"/>
        <w:rPr>
          <w:rFonts w:ascii="Book Antiqua" w:hAnsi="Book Antiqua"/>
          <w:b/>
        </w:rPr>
      </w:pPr>
      <w:r w:rsidRPr="006062A5">
        <w:rPr>
          <w:rFonts w:ascii="Book Antiqua" w:hAnsi="Book Antiqua"/>
          <w:b/>
        </w:rPr>
        <w:lastRenderedPageBreak/>
        <w:t>CIP Change Request Form – Signatures Page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D41B05">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Requestor/Initiator</w:t>
      </w:r>
      <w:r w:rsidRPr="00813548">
        <w:rPr>
          <w:rFonts w:ascii="Book Antiqua" w:hAnsi="Book Antiqua"/>
        </w:rPr>
        <w:tab/>
      </w:r>
      <w:r w:rsidRPr="00813548">
        <w:rPr>
          <w:rFonts w:ascii="Book Antiqua" w:hAnsi="Book Antiqua"/>
        </w:rPr>
        <w:tab/>
      </w:r>
      <w:r w:rsidRPr="00813548">
        <w:rPr>
          <w:rFonts w:ascii="Book Antiqua" w:hAnsi="Book Antiqua"/>
        </w:rPr>
        <w:tab/>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Pr="00813548">
        <w:rPr>
          <w:rFonts w:ascii="Book Antiqua" w:hAnsi="Book Antiqua"/>
        </w:rPr>
        <w:tab/>
        <w:t>--------------------------</w:t>
      </w:r>
    </w:p>
    <w:p w:rsidR="0027553F" w:rsidRPr="00813548" w:rsidRDefault="0027553F">
      <w:pPr>
        <w:tabs>
          <w:tab w:val="left" w:pos="-1440"/>
        </w:tabs>
        <w:ind w:left="5760" w:hanging="5760"/>
        <w:rPr>
          <w:rFonts w:ascii="Book Antiqua" w:hAnsi="Book Antiqua"/>
        </w:rPr>
      </w:pPr>
      <w:r w:rsidRPr="00813548">
        <w:rPr>
          <w:rFonts w:ascii="Book Antiqua" w:hAnsi="Book Antiqua"/>
        </w:rPr>
        <w:t>Signature of College Dean</w:t>
      </w:r>
      <w:r w:rsidR="00EB3578">
        <w:rPr>
          <w:rFonts w:ascii="Book Antiqua" w:hAnsi="Book Antiqua"/>
        </w:rPr>
        <w:t xml:space="preserve">/Chair </w:t>
      </w:r>
      <w:r w:rsidRPr="00813548">
        <w:rPr>
          <w:rFonts w:ascii="Book Antiqua" w:hAnsi="Book Antiqua"/>
        </w:rPr>
        <w:tab/>
      </w:r>
      <w:r w:rsidRPr="00813548">
        <w:rPr>
          <w:rFonts w:ascii="Book Antiqua" w:hAnsi="Book Antiqua"/>
        </w:rPr>
        <w:tab/>
      </w:r>
      <w:r w:rsidRPr="00813548">
        <w:rPr>
          <w:rFonts w:ascii="Book Antiqua" w:hAnsi="Book Antiqua"/>
        </w:rPr>
        <w:tab/>
        <w:t xml:space="preserve"> Date</w:t>
      </w:r>
    </w:p>
    <w:p w:rsidR="0027553F" w:rsidRPr="00813548" w:rsidRDefault="0027553F">
      <w:pPr>
        <w:rPr>
          <w:rFonts w:ascii="Book Antiqua" w:hAnsi="Book Antiqua"/>
        </w:rPr>
      </w:pPr>
    </w:p>
    <w:p w:rsidR="0027553F" w:rsidRPr="00813548" w:rsidRDefault="0027553F">
      <w:pPr>
        <w:rPr>
          <w:rFonts w:ascii="Book Antiqua" w:hAnsi="Book Antiqua"/>
        </w:rPr>
      </w:pPr>
    </w:p>
    <w:p w:rsidR="0027553F" w:rsidRPr="00813548" w:rsidRDefault="0027553F">
      <w:pPr>
        <w:tabs>
          <w:tab w:val="left" w:pos="-1440"/>
        </w:tabs>
        <w:ind w:left="5760" w:hanging="5760"/>
        <w:rPr>
          <w:rFonts w:ascii="Book Antiqua" w:hAnsi="Book Antiqua"/>
        </w:rPr>
      </w:pPr>
      <w:r w:rsidRPr="00813548">
        <w:rPr>
          <w:rFonts w:ascii="Book Antiqua" w:hAnsi="Book Antiqua"/>
        </w:rPr>
        <w:t>-------------------------------------------------------</w:t>
      </w:r>
      <w:r w:rsidRPr="00813548">
        <w:rPr>
          <w:rFonts w:ascii="Book Antiqua" w:hAnsi="Book Antiqua"/>
        </w:rPr>
        <w:tab/>
      </w:r>
      <w:r w:rsidR="00797D69">
        <w:rPr>
          <w:rFonts w:ascii="Book Antiqua" w:hAnsi="Book Antiqua"/>
        </w:rPr>
        <w:tab/>
      </w:r>
      <w:r w:rsidRPr="00813548">
        <w:rPr>
          <w:rFonts w:ascii="Book Antiqua" w:hAnsi="Book Antiqua"/>
        </w:rPr>
        <w:t>--------------------------</w:t>
      </w:r>
    </w:p>
    <w:p w:rsidR="0027553F" w:rsidRPr="00813548" w:rsidRDefault="0027553F">
      <w:pPr>
        <w:tabs>
          <w:tab w:val="left" w:pos="-1440"/>
        </w:tabs>
        <w:ind w:left="6480" w:hanging="6480"/>
        <w:rPr>
          <w:rFonts w:ascii="Book Antiqua" w:hAnsi="Book Antiqua"/>
        </w:rPr>
      </w:pPr>
      <w:r w:rsidRPr="00813548">
        <w:rPr>
          <w:rFonts w:ascii="Book Antiqua" w:hAnsi="Book Antiqua"/>
        </w:rPr>
        <w:t xml:space="preserve">Signature of </w:t>
      </w:r>
      <w:r w:rsidR="00377676">
        <w:rPr>
          <w:rFonts w:ascii="Book Antiqua" w:hAnsi="Book Antiqua"/>
        </w:rPr>
        <w:t xml:space="preserve">President or </w:t>
      </w:r>
      <w:r w:rsidRPr="00813548">
        <w:rPr>
          <w:rFonts w:ascii="Book Antiqua" w:hAnsi="Book Antiqua"/>
        </w:rPr>
        <w:t>Vice President for</w:t>
      </w:r>
      <w:r w:rsidRPr="00813548">
        <w:rPr>
          <w:rFonts w:ascii="Book Antiqua" w:hAnsi="Book Antiqua"/>
        </w:rPr>
        <w:tab/>
      </w:r>
      <w:r w:rsidRPr="00813548">
        <w:rPr>
          <w:rFonts w:ascii="Book Antiqua" w:hAnsi="Book Antiqua"/>
        </w:rPr>
        <w:tab/>
        <w:t xml:space="preserve">Date </w:t>
      </w:r>
    </w:p>
    <w:p w:rsidR="0027553F" w:rsidRPr="00813548" w:rsidRDefault="0027553F">
      <w:pPr>
        <w:rPr>
          <w:rFonts w:ascii="Book Antiqua" w:hAnsi="Book Antiqua"/>
        </w:rPr>
      </w:pPr>
      <w:r w:rsidRPr="00813548">
        <w:rPr>
          <w:rFonts w:ascii="Book Antiqua" w:hAnsi="Book Antiqua"/>
        </w:rPr>
        <w:t>Academic Affairs</w:t>
      </w:r>
    </w:p>
    <w:p w:rsidR="0027553F" w:rsidRPr="00813548" w:rsidRDefault="0027553F">
      <w:pPr>
        <w:rPr>
          <w:rFonts w:ascii="Book Antiqua" w:hAnsi="Book Antiqua"/>
        </w:rPr>
      </w:pPr>
    </w:p>
    <w:p w:rsidR="0027553F" w:rsidRPr="00813548" w:rsidRDefault="0027553F">
      <w:pPr>
        <w:rPr>
          <w:rFonts w:ascii="Book Antiqua" w:hAnsi="Book Antiqua"/>
        </w:rPr>
      </w:pPr>
    </w:p>
    <w:p w:rsidR="00797D69" w:rsidRDefault="00797D69">
      <w:pPr>
        <w:rPr>
          <w:rFonts w:ascii="Book Antiqua" w:hAnsi="Book Antiqua"/>
        </w:rPr>
      </w:pPr>
    </w:p>
    <w:p w:rsidR="00797D69" w:rsidRDefault="00797D69">
      <w:pPr>
        <w:rPr>
          <w:rFonts w:ascii="Book Antiqua" w:hAnsi="Book Antiqua"/>
        </w:rPr>
      </w:pPr>
    </w:p>
    <w:p w:rsidR="00797D69" w:rsidRDefault="00797D69">
      <w:pPr>
        <w:rPr>
          <w:rFonts w:ascii="Book Antiqua" w:hAnsi="Book Antiqua"/>
        </w:rPr>
      </w:pPr>
    </w:p>
    <w:p w:rsidR="00797D69" w:rsidRPr="00813548" w:rsidRDefault="00797D69">
      <w:pPr>
        <w:rPr>
          <w:rFonts w:ascii="Book Antiqua" w:hAnsi="Book Antiqua"/>
        </w:rPr>
      </w:pPr>
    </w:p>
    <w:p w:rsidR="0027553F" w:rsidRPr="00813548" w:rsidRDefault="0027553F">
      <w:pPr>
        <w:rPr>
          <w:rFonts w:ascii="Book Antiqua" w:hAnsi="Book Antiqua"/>
        </w:rPr>
      </w:pPr>
    </w:p>
    <w:p w:rsidR="0027553F" w:rsidRDefault="0027553F">
      <w:pPr>
        <w:rPr>
          <w:rFonts w:ascii="Book Antiqua" w:hAnsi="Book Antiqua"/>
        </w:rPr>
      </w:pPr>
    </w:p>
    <w:p w:rsidR="007B4B8B" w:rsidRDefault="007B4B8B">
      <w:pPr>
        <w:rPr>
          <w:rFonts w:ascii="Book Antiqua" w:hAnsi="Book Antiqua"/>
        </w:rPr>
      </w:pPr>
    </w:p>
    <w:p w:rsidR="00797D69" w:rsidRDefault="00797D69">
      <w:pPr>
        <w:rPr>
          <w:rFonts w:ascii="Book Antiqua" w:hAnsi="Book Antiqua"/>
        </w:rPr>
      </w:pPr>
    </w:p>
    <w:sectPr w:rsidR="00797D69" w:rsidSect="00EB3578">
      <w:headerReference w:type="default" r:id="rId7"/>
      <w:footerReference w:type="default" r:id="rId8"/>
      <w:endnotePr>
        <w:numFmt w:val="decimal"/>
      </w:endnotePr>
      <w:type w:val="continuous"/>
      <w:pgSz w:w="12240" w:h="15840"/>
      <w:pgMar w:top="1440" w:right="1440" w:bottom="1440" w:left="1440" w:header="720" w:footer="9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19F" w:rsidRDefault="0032119F" w:rsidP="00797D69">
      <w:r>
        <w:separator/>
      </w:r>
    </w:p>
  </w:endnote>
  <w:endnote w:type="continuationSeparator" w:id="0">
    <w:p w:rsidR="0032119F" w:rsidRDefault="0032119F" w:rsidP="0079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310" w:rsidRDefault="00474FEF" w:rsidP="00CF0310">
    <w:pPr>
      <w:pStyle w:val="Footer"/>
      <w:jc w:val="center"/>
      <w:rPr>
        <w:noProof/>
      </w:rPr>
    </w:pPr>
    <w:r>
      <w:fldChar w:fldCharType="begin"/>
    </w:r>
    <w:r>
      <w:instrText xml:space="preserve"> PAGE   \* MERGEFORMAT </w:instrText>
    </w:r>
    <w:r>
      <w:fldChar w:fldCharType="separate"/>
    </w:r>
    <w:r w:rsidR="00A968E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19F" w:rsidRDefault="0032119F" w:rsidP="00797D69">
      <w:r>
        <w:separator/>
      </w:r>
    </w:p>
  </w:footnote>
  <w:footnote w:type="continuationSeparator" w:id="0">
    <w:p w:rsidR="0032119F" w:rsidRDefault="0032119F" w:rsidP="00797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78" w:rsidRDefault="00EB3578" w:rsidP="00EB3578">
    <w:pPr>
      <w:pStyle w:val="Header"/>
      <w:jc w:val="right"/>
    </w:pPr>
    <w:r>
      <w:t>Revised September 2015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30F55F92"/>
    <w:multiLevelType w:val="hybridMultilevel"/>
    <w:tmpl w:val="69763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A0"/>
    <w:rsid w:val="00063BDF"/>
    <w:rsid w:val="000704F2"/>
    <w:rsid w:val="001B6BC0"/>
    <w:rsid w:val="001D03CA"/>
    <w:rsid w:val="001E4D09"/>
    <w:rsid w:val="002401EB"/>
    <w:rsid w:val="0027553F"/>
    <w:rsid w:val="002A6E3B"/>
    <w:rsid w:val="002B5199"/>
    <w:rsid w:val="00306E20"/>
    <w:rsid w:val="0031312D"/>
    <w:rsid w:val="0032119F"/>
    <w:rsid w:val="00332672"/>
    <w:rsid w:val="00333842"/>
    <w:rsid w:val="00375436"/>
    <w:rsid w:val="00377676"/>
    <w:rsid w:val="00420541"/>
    <w:rsid w:val="00427F0A"/>
    <w:rsid w:val="00435B7F"/>
    <w:rsid w:val="00460AC5"/>
    <w:rsid w:val="00474FEF"/>
    <w:rsid w:val="00480B74"/>
    <w:rsid w:val="004C2A26"/>
    <w:rsid w:val="0057369B"/>
    <w:rsid w:val="005B1B3A"/>
    <w:rsid w:val="005B481E"/>
    <w:rsid w:val="005C71EA"/>
    <w:rsid w:val="005D518B"/>
    <w:rsid w:val="005D7B59"/>
    <w:rsid w:val="006062A5"/>
    <w:rsid w:val="006400C7"/>
    <w:rsid w:val="00676F6A"/>
    <w:rsid w:val="006A168C"/>
    <w:rsid w:val="006D4B92"/>
    <w:rsid w:val="006E680F"/>
    <w:rsid w:val="007602AB"/>
    <w:rsid w:val="007734CA"/>
    <w:rsid w:val="0079039C"/>
    <w:rsid w:val="00794817"/>
    <w:rsid w:val="00797D69"/>
    <w:rsid w:val="007A77F7"/>
    <w:rsid w:val="007B4B8B"/>
    <w:rsid w:val="007D19B5"/>
    <w:rsid w:val="00813548"/>
    <w:rsid w:val="00831EA0"/>
    <w:rsid w:val="00856173"/>
    <w:rsid w:val="00865469"/>
    <w:rsid w:val="008C604C"/>
    <w:rsid w:val="00922AD2"/>
    <w:rsid w:val="00933ADF"/>
    <w:rsid w:val="00935181"/>
    <w:rsid w:val="00981F65"/>
    <w:rsid w:val="009F26E3"/>
    <w:rsid w:val="00A50AF5"/>
    <w:rsid w:val="00A968EA"/>
    <w:rsid w:val="00AA1CEB"/>
    <w:rsid w:val="00B171F5"/>
    <w:rsid w:val="00B429DF"/>
    <w:rsid w:val="00BC570F"/>
    <w:rsid w:val="00C2743C"/>
    <w:rsid w:val="00C74C77"/>
    <w:rsid w:val="00CA0D85"/>
    <w:rsid w:val="00CB74E7"/>
    <w:rsid w:val="00CD16C8"/>
    <w:rsid w:val="00CF0310"/>
    <w:rsid w:val="00D41B05"/>
    <w:rsid w:val="00D9090D"/>
    <w:rsid w:val="00E85DF1"/>
    <w:rsid w:val="00EB3578"/>
    <w:rsid w:val="00F572F6"/>
    <w:rsid w:val="00FB2ED7"/>
    <w:rsid w:val="00FC292F"/>
    <w:rsid w:val="00FF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5:docId w15:val="{1998EB4D-AD5C-45D0-A11D-0AE2F2B9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AC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60AC5"/>
  </w:style>
  <w:style w:type="paragraph" w:customStyle="1" w:styleId="Level1">
    <w:name w:val="Level 1"/>
    <w:basedOn w:val="Normal"/>
    <w:rsid w:val="00460AC5"/>
    <w:pPr>
      <w:numPr>
        <w:numId w:val="1"/>
      </w:numPr>
      <w:outlineLvl w:val="0"/>
    </w:pPr>
  </w:style>
  <w:style w:type="character" w:styleId="Hyperlink">
    <w:name w:val="Hyperlink"/>
    <w:basedOn w:val="DefaultParagraphFont"/>
    <w:rsid w:val="007B4B8B"/>
    <w:rPr>
      <w:color w:val="0000FF"/>
      <w:u w:val="single"/>
    </w:rPr>
  </w:style>
  <w:style w:type="paragraph" w:styleId="Header">
    <w:name w:val="header"/>
    <w:basedOn w:val="Normal"/>
    <w:link w:val="HeaderChar"/>
    <w:rsid w:val="00797D69"/>
    <w:pPr>
      <w:tabs>
        <w:tab w:val="center" w:pos="4680"/>
        <w:tab w:val="right" w:pos="9360"/>
      </w:tabs>
    </w:pPr>
  </w:style>
  <w:style w:type="character" w:customStyle="1" w:styleId="HeaderChar">
    <w:name w:val="Header Char"/>
    <w:basedOn w:val="DefaultParagraphFont"/>
    <w:link w:val="Header"/>
    <w:rsid w:val="00797D69"/>
    <w:rPr>
      <w:sz w:val="24"/>
      <w:szCs w:val="24"/>
    </w:rPr>
  </w:style>
  <w:style w:type="paragraph" w:styleId="Footer">
    <w:name w:val="footer"/>
    <w:basedOn w:val="Normal"/>
    <w:link w:val="FooterChar"/>
    <w:rsid w:val="00797D69"/>
    <w:pPr>
      <w:tabs>
        <w:tab w:val="center" w:pos="4680"/>
        <w:tab w:val="right" w:pos="9360"/>
      </w:tabs>
    </w:pPr>
  </w:style>
  <w:style w:type="character" w:customStyle="1" w:styleId="FooterChar">
    <w:name w:val="Footer Char"/>
    <w:basedOn w:val="DefaultParagraphFont"/>
    <w:link w:val="Footer"/>
    <w:rsid w:val="00797D69"/>
    <w:rPr>
      <w:sz w:val="24"/>
      <w:szCs w:val="24"/>
    </w:rPr>
  </w:style>
  <w:style w:type="paragraph" w:styleId="ListParagraph">
    <w:name w:val="List Paragraph"/>
    <w:basedOn w:val="Normal"/>
    <w:uiPriority w:val="34"/>
    <w:qFormat/>
    <w:rsid w:val="00B171F5"/>
    <w:pPr>
      <w:ind w:left="720"/>
      <w:contextualSpacing/>
    </w:pPr>
  </w:style>
  <w:style w:type="character" w:styleId="CommentReference">
    <w:name w:val="annotation reference"/>
    <w:basedOn w:val="DefaultParagraphFont"/>
    <w:rsid w:val="00B171F5"/>
    <w:rPr>
      <w:sz w:val="16"/>
      <w:szCs w:val="16"/>
    </w:rPr>
  </w:style>
  <w:style w:type="paragraph" w:styleId="CommentText">
    <w:name w:val="annotation text"/>
    <w:basedOn w:val="Normal"/>
    <w:link w:val="CommentTextChar"/>
    <w:rsid w:val="00B171F5"/>
    <w:rPr>
      <w:sz w:val="20"/>
      <w:szCs w:val="20"/>
    </w:rPr>
  </w:style>
  <w:style w:type="character" w:customStyle="1" w:styleId="CommentTextChar">
    <w:name w:val="Comment Text Char"/>
    <w:basedOn w:val="DefaultParagraphFont"/>
    <w:link w:val="CommentText"/>
    <w:rsid w:val="00B171F5"/>
  </w:style>
  <w:style w:type="paragraph" w:styleId="CommentSubject">
    <w:name w:val="annotation subject"/>
    <w:basedOn w:val="CommentText"/>
    <w:next w:val="CommentText"/>
    <w:link w:val="CommentSubjectChar"/>
    <w:rsid w:val="00B171F5"/>
    <w:rPr>
      <w:b/>
      <w:bCs/>
    </w:rPr>
  </w:style>
  <w:style w:type="character" w:customStyle="1" w:styleId="CommentSubjectChar">
    <w:name w:val="Comment Subject Char"/>
    <w:basedOn w:val="CommentTextChar"/>
    <w:link w:val="CommentSubject"/>
    <w:rsid w:val="00B171F5"/>
    <w:rPr>
      <w:b/>
      <w:bCs/>
    </w:rPr>
  </w:style>
  <w:style w:type="paragraph" w:styleId="BalloonText">
    <w:name w:val="Balloon Text"/>
    <w:basedOn w:val="Normal"/>
    <w:link w:val="BalloonTextChar"/>
    <w:rsid w:val="00B171F5"/>
    <w:rPr>
      <w:rFonts w:ascii="Tahoma" w:hAnsi="Tahoma" w:cs="Tahoma"/>
      <w:sz w:val="16"/>
      <w:szCs w:val="16"/>
    </w:rPr>
  </w:style>
  <w:style w:type="character" w:customStyle="1" w:styleId="BalloonTextChar">
    <w:name w:val="Balloon Text Char"/>
    <w:basedOn w:val="DefaultParagraphFont"/>
    <w:link w:val="BalloonText"/>
    <w:rsid w:val="00B171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DCU</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Stevens</dc:creator>
  <cp:lastModifiedBy>Maria Jennings</cp:lastModifiedBy>
  <cp:revision>2</cp:revision>
  <cp:lastPrinted>2015-09-04T13:40:00Z</cp:lastPrinted>
  <dcterms:created xsi:type="dcterms:W3CDTF">2017-12-01T16:16:00Z</dcterms:created>
  <dcterms:modified xsi:type="dcterms:W3CDTF">2017-12-01T16:16:00Z</dcterms:modified>
</cp:coreProperties>
</file>