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029B9"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bookmarkStart w:id="0" w:name="_GoBack"/>
      <w:bookmarkEnd w:id="0"/>
      <w:r w:rsidRPr="00AB4805">
        <w:rPr>
          <w:rFonts w:ascii="Arial" w:eastAsia="Times New Roman" w:hAnsi="Arial" w:cs="Arial"/>
          <w:b/>
          <w:bCs/>
          <w:color w:val="0000FF"/>
          <w:sz w:val="36"/>
        </w:rPr>
        <w:t>English</w:t>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Faculty:</w:t>
      </w:r>
      <w:r w:rsidRPr="00AB4805">
        <w:rPr>
          <w:rFonts w:ascii="Arial" w:eastAsia="Times New Roman" w:hAnsi="Arial" w:cs="Arial"/>
          <w:color w:val="000000"/>
          <w:sz w:val="14"/>
          <w:szCs w:val="14"/>
        </w:rPr>
        <w:br/>
      </w:r>
      <w:r w:rsidRPr="00AB4805">
        <w:rPr>
          <w:rFonts w:ascii="Arial" w:eastAsia="Times New Roman" w:hAnsi="Arial" w:cs="Arial"/>
          <w:color w:val="000000"/>
          <w:sz w:val="14"/>
        </w:rPr>
        <w:t>Berlatsky, E., Chair; Adams, R.; Barrios, B.; Blakemore, S.; Bradford, A.; Bucak, P.; Buckton, O.; Dagbovie-Mullins, S.; Faraci, M.; Fox, R.; Furman, A.; Galin, J.; Golden, J.; Hagood, T.; Hinshaw, W.; Low, J.; Martin, T.; Mason, J.; McGuirk, C.; McKay, B.; Mitchell, S.; Murtaugh, D.; Schmitt, K.; Schwartz, J.; Scroggins, M.; Spry, A.; Stockard, E.; Swanstrom, L.; Ulin, J..</w:t>
      </w:r>
    </w:p>
    <w:p w14:paraId="767D968A"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color w:val="FF0000"/>
          <w:sz w:val="14"/>
        </w:rPr>
        <w:t>Bachelor of Arts Degree/</w:t>
      </w:r>
      <w:hyperlink r:id="rId4" w:anchor="eng" w:history="1">
        <w:r w:rsidRPr="00AB4805">
          <w:rPr>
            <w:rFonts w:ascii="Arial" w:eastAsia="Times New Roman" w:hAnsi="Arial" w:cs="Arial"/>
            <w:color w:val="3333CC"/>
            <w:sz w:val="14"/>
          </w:rPr>
          <w:t>Link to Master's Programs</w:t>
        </w:r>
      </w:hyperlink>
      <w:r w:rsidRPr="00AB4805">
        <w:rPr>
          <w:rFonts w:ascii="Arial" w:eastAsia="Times New Roman" w:hAnsi="Arial" w:cs="Arial"/>
          <w:color w:val="000000"/>
          <w:sz w:val="14"/>
          <w:szCs w:val="14"/>
        </w:rPr>
        <w:br/>
      </w:r>
      <w:r w:rsidRPr="00AB4805">
        <w:rPr>
          <w:rFonts w:ascii="Arial" w:eastAsia="Times New Roman" w:hAnsi="Arial" w:cs="Arial"/>
          <w:i/>
          <w:iCs/>
          <w:color w:val="000000"/>
          <w:sz w:val="14"/>
        </w:rPr>
        <w:t>(Minimum of 120 credits required)</w:t>
      </w:r>
    </w:p>
    <w:p w14:paraId="4B05218C"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English majors develop advanced skills in writing and critical interpretation that are valued by employers in a number of fields. They have established careers in law, medicine, entertainment, communications, information technology, journalism, speech writing, government, publishing and teaching.</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All English majors acquire a broad background in literature in English taking courses that stress literary history, literary genres and the achievements of individual authors. Depending upon their particular interests, majors may also pursue one of five concentrations: American Literature, British Literature, Multicultural and Gender Studies, Writing and Rhetoric, and World Literature. </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The Multicultural and Gender Studies concentration offers coursework in literatures that have not been dominant in the Anglo-American tradition, for example, literature by women, Caribbean literature, African-American literature, Asian-American literature, Latino/a literature, Native-American literature and Jewish-American literature. The Writing and Rhetoric concentration includes courses in both creative writing and rhetoric/composition. Creative writing courses focus on the writing of poetry, fiction and non-fiction. Rhetoric and composition courses focus on the intellectual, academic, commercial, historical and theoretical dimensions of writing. The World Literature concentration offers courses from the Department of English and the Department of Languages, Linguistics, and Comparative Literature. Its curriculum focuses on literatures other than British and American.</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Students interested in pursuing the English major or the </w:t>
      </w:r>
      <w:hyperlink r:id="rId5" w:anchor="engminor" w:history="1">
        <w:r w:rsidRPr="00AB4805">
          <w:rPr>
            <w:rFonts w:ascii="Arial" w:eastAsia="Times New Roman" w:hAnsi="Arial" w:cs="Arial"/>
            <w:color w:val="3333CC"/>
            <w:sz w:val="14"/>
          </w:rPr>
          <w:t>English minor</w:t>
        </w:r>
      </w:hyperlink>
      <w:r w:rsidRPr="00AB4805">
        <w:rPr>
          <w:rFonts w:ascii="Arial" w:eastAsia="Times New Roman" w:hAnsi="Arial" w:cs="Arial"/>
          <w:color w:val="000000"/>
          <w:sz w:val="14"/>
          <w:szCs w:val="14"/>
        </w:rPr>
        <w:t xml:space="preserve"> are </w:t>
      </w:r>
      <w:r w:rsidRPr="00AB4805">
        <w:rPr>
          <w:rFonts w:ascii="Arial" w:eastAsia="Times New Roman" w:hAnsi="Arial" w:cs="Arial"/>
          <w:color w:val="000000"/>
          <w:sz w:val="14"/>
        </w:rPr>
        <w:t>instructed</w:t>
      </w:r>
      <w:r w:rsidRPr="00AB4805">
        <w:rPr>
          <w:rFonts w:ascii="Arial" w:eastAsia="Times New Roman" w:hAnsi="Arial" w:cs="Arial"/>
          <w:color w:val="000000"/>
          <w:sz w:val="14"/>
          <w:szCs w:val="14"/>
        </w:rPr>
        <w:t xml:space="preserve"> to meet with department advisors. Qualified undergraduate majors may apply to the</w:t>
      </w:r>
      <w:hyperlink r:id="rId6" w:anchor="enghonors" w:history="1">
        <w:r w:rsidRPr="00AB4805">
          <w:rPr>
            <w:rFonts w:ascii="Arial" w:eastAsia="Times New Roman" w:hAnsi="Arial" w:cs="Arial"/>
            <w:color w:val="3333CC"/>
            <w:sz w:val="14"/>
          </w:rPr>
          <w:t xml:space="preserve"> Honors Program in English</w:t>
        </w:r>
      </w:hyperlink>
      <w:r w:rsidRPr="00AB4805">
        <w:rPr>
          <w:rFonts w:ascii="Arial" w:eastAsia="Times New Roman" w:hAnsi="Arial" w:cs="Arial"/>
          <w:color w:val="000000"/>
          <w:sz w:val="14"/>
          <w:szCs w:val="14"/>
        </w:rPr>
        <w:t xml:space="preserve"> or </w:t>
      </w:r>
      <w:hyperlink r:id="rId7" w:anchor="honcreative" w:history="1">
        <w:r w:rsidRPr="00AB4805">
          <w:rPr>
            <w:rFonts w:ascii="Arial" w:eastAsia="Times New Roman" w:hAnsi="Arial" w:cs="Arial"/>
            <w:color w:val="3333CC"/>
            <w:sz w:val="14"/>
          </w:rPr>
          <w:t>Honors Program in Creative Writing.</w:t>
        </w:r>
      </w:hyperlink>
      <w:r w:rsidRPr="00AB4805">
        <w:rPr>
          <w:rFonts w:ascii="Arial" w:eastAsia="Times New Roman" w:hAnsi="Arial" w:cs="Arial"/>
          <w:color w:val="000000"/>
          <w:sz w:val="14"/>
          <w:szCs w:val="14"/>
        </w:rPr>
        <w:t xml:space="preserve"> An </w:t>
      </w:r>
      <w:hyperlink r:id="rId8" w:anchor="engintern" w:history="1">
        <w:r w:rsidRPr="00AB4805">
          <w:rPr>
            <w:rFonts w:ascii="Arial" w:eastAsia="Times New Roman" w:hAnsi="Arial" w:cs="Arial"/>
            <w:color w:val="3333CC"/>
            <w:sz w:val="14"/>
          </w:rPr>
          <w:t>English Internship Program</w:t>
        </w:r>
      </w:hyperlink>
      <w:r w:rsidRPr="00AB4805">
        <w:rPr>
          <w:rFonts w:ascii="Arial" w:eastAsia="Times New Roman" w:hAnsi="Arial" w:cs="Arial"/>
          <w:color w:val="000000"/>
          <w:sz w:val="14"/>
          <w:szCs w:val="14"/>
        </w:rPr>
        <w:t xml:space="preserve"> and Secondary Education Program are also available.</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Prerequisite Coursework for Transfer Students</w:t>
      </w:r>
      <w:r w:rsidRPr="00AB4805">
        <w:rPr>
          <w:rFonts w:ascii="Arial" w:eastAsia="Times New Roman" w:hAnsi="Arial" w:cs="Arial"/>
          <w:color w:val="FF0000"/>
          <w:sz w:val="14"/>
          <w:szCs w:val="14"/>
        </w:rPr>
        <w:br/>
      </w:r>
      <w:r w:rsidRPr="00AB4805">
        <w:rPr>
          <w:rFonts w:ascii="Arial" w:eastAsia="Times New Roman" w:hAnsi="Arial" w:cs="Arial"/>
          <w:color w:val="000000"/>
          <w:sz w:val="14"/>
        </w:rP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hyperlink r:id="rId9" w:history="1">
        <w:r w:rsidRPr="00AB4805">
          <w:rPr>
            <w:rFonts w:ascii="Arial" w:eastAsia="Times New Roman" w:hAnsi="Arial" w:cs="Arial"/>
            <w:i/>
            <w:iCs/>
            <w:color w:val="3333CC"/>
            <w:sz w:val="14"/>
          </w:rPr>
          <w:t xml:space="preserve"> Transfer Student Manual</w:t>
        </w:r>
      </w:hyperlink>
      <w:hyperlink r:id="rId10" w:history="1">
        <w:r w:rsidRPr="00AB4805">
          <w:rPr>
            <w:rFonts w:ascii="Arial" w:eastAsia="Times New Roman" w:hAnsi="Arial" w:cs="Arial"/>
            <w:color w:val="3333CC"/>
            <w:sz w:val="14"/>
          </w:rPr>
          <w:t>.</w:t>
        </w:r>
      </w:hyperlink>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color w:val="000000"/>
          <w:sz w:val="14"/>
        </w:rPr>
        <w:t>All courses not approved by the Florida Statewide Course Numbering System that will be used to satisfy requirements will be evaluated individually on the basis of content and will require a catalog course description and a copy of the syllabus for assessment.</w:t>
      </w:r>
    </w:p>
    <w:p w14:paraId="1EE4C39D"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Pr>
          <w:rFonts w:ascii="Arial" w:eastAsia="Times New Roman" w:hAnsi="Arial" w:cs="Arial"/>
          <w:noProof/>
          <w:color w:val="3333CC"/>
          <w:sz w:val="14"/>
          <w:szCs w:val="14"/>
        </w:rPr>
        <w:drawing>
          <wp:inline distT="0" distB="0" distL="0" distR="0" wp14:anchorId="754D33E8" wp14:editId="2DCD4857">
            <wp:extent cx="411480" cy="190500"/>
            <wp:effectExtent l="19050" t="0" r="7620" b="0"/>
            <wp:docPr id="1" name="Picture 1" descr="topof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ofpage">
                      <a:hlinkClick r:id="rId11"/>
                    </pic:cNvPr>
                    <pic:cNvPicPr>
                      <a:picLocks noChangeAspect="1" noChangeArrowheads="1"/>
                    </pic:cNvPicPr>
                  </pic:nvPicPr>
                  <pic:blipFill>
                    <a:blip r:embed="rId12"/>
                    <a:srcRect/>
                    <a:stretch>
                      <a:fillRect/>
                    </a:stretch>
                  </pic:blipFill>
                  <pic:spPr bwMode="auto">
                    <a:xfrm>
                      <a:off x="0" y="0"/>
                      <a:ext cx="411480" cy="190500"/>
                    </a:xfrm>
                    <a:prstGeom prst="rect">
                      <a:avLst/>
                    </a:prstGeom>
                    <a:noFill/>
                    <a:ln w="9525">
                      <a:noFill/>
                      <a:miter lim="800000"/>
                      <a:headEnd/>
                      <a:tailEnd/>
                    </a:ln>
                  </pic:spPr>
                </pic:pic>
              </a:graphicData>
            </a:graphic>
          </wp:inline>
        </w:drawing>
      </w:r>
      <w:r w:rsidRPr="00AB4805">
        <w:rPr>
          <w:rFonts w:ascii="Arial" w:eastAsia="Times New Roman" w:hAnsi="Arial" w:cs="Arial"/>
          <w:color w:val="000000"/>
          <w:sz w:val="14"/>
          <w:szCs w:val="14"/>
        </w:rPr>
        <w:br/>
      </w:r>
      <w:bookmarkStart w:id="1" w:name="bacheng"/>
      <w:bookmarkEnd w:id="1"/>
      <w:r w:rsidRPr="00AB4805">
        <w:rPr>
          <w:rFonts w:ascii="Arial" w:eastAsia="Times New Roman" w:hAnsi="Arial" w:cs="Arial"/>
          <w:color w:val="000000"/>
          <w:sz w:val="14"/>
          <w:szCs w:val="14"/>
        </w:rPr>
        <w:br/>
      </w:r>
      <w:r w:rsidRPr="00AB4805">
        <w:rPr>
          <w:rFonts w:ascii="Arial" w:eastAsia="Times New Roman" w:hAnsi="Arial" w:cs="Arial"/>
          <w:b/>
          <w:bCs/>
          <w:color w:val="FF0000"/>
          <w:sz w:val="14"/>
        </w:rPr>
        <w:t>Bachelor of Arts with Major in English</w:t>
      </w:r>
      <w:r w:rsidRPr="00AB4805">
        <w:rPr>
          <w:rFonts w:ascii="Arial" w:eastAsia="Times New Roman" w:hAnsi="Arial" w:cs="Arial"/>
          <w:b/>
          <w:bCs/>
          <w:color w:val="FF0000"/>
          <w:sz w:val="14"/>
          <w:szCs w:val="14"/>
        </w:rPr>
        <w:br/>
      </w:r>
      <w:r w:rsidRPr="00AB4805">
        <w:rPr>
          <w:rFonts w:ascii="Arial" w:eastAsia="Times New Roman" w:hAnsi="Arial" w:cs="Arial"/>
          <w:b/>
          <w:bCs/>
          <w:color w:val="FF0000"/>
          <w:sz w:val="14"/>
          <w:szCs w:val="14"/>
        </w:rPr>
        <w:br/>
      </w:r>
      <w:r w:rsidRPr="00AB4805">
        <w:rPr>
          <w:rFonts w:ascii="Arial" w:eastAsia="Times New Roman" w:hAnsi="Arial" w:cs="Arial"/>
          <w:color w:val="000000"/>
          <w:sz w:val="14"/>
          <w:szCs w:val="14"/>
        </w:rPr>
        <w:t xml:space="preserve">All courses listed below have as a prerequisite the successful completion of the English Composition sequence (ENC 1101 and ENC 1102, or their equivalents, with minimum grade of "C"). Grades in all courses taken in the major must average "C" or 2.0 or higher, and no course with a grade of "D+" or below will count toward the major. Students whose grades in major courses average below a "C" or 2.0 will not be able to graduate with an English major. </w:t>
      </w:r>
      <w:r w:rsidRPr="00AB4805">
        <w:rPr>
          <w:rFonts w:ascii="Arial" w:eastAsia="Times New Roman" w:hAnsi="Arial" w:cs="Arial"/>
          <w:strike/>
          <w:color w:val="000000"/>
          <w:sz w:val="14"/>
          <w:szCs w:val="14"/>
          <w:highlight w:val="yellow"/>
        </w:rPr>
        <w:t>No more than six courses at the 3000 level may count toward the major.</w:t>
      </w:r>
      <w:r w:rsidRPr="00AB4805">
        <w:rPr>
          <w:rFonts w:ascii="Arial" w:eastAsia="Times New Roman" w:hAnsi="Arial" w:cs="Arial"/>
          <w:color w:val="000000"/>
          <w:sz w:val="14"/>
          <w:szCs w:val="14"/>
        </w:rPr>
        <w:t xml:space="preserve"> Except where noted, courses cannot be counted twice. With these conditions being met, completion of the English major will require 39 credits drawn from the following:</w:t>
      </w:r>
    </w:p>
    <w:p w14:paraId="49312A03"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color w:val="000000"/>
          <w:sz w:val="14"/>
        </w:rPr>
        <w:t xml:space="preserve">English Undergraduate Curriculum (39 credits) </w:t>
      </w:r>
      <w:r w:rsidRPr="00AB4805">
        <w:rPr>
          <w:rFonts w:ascii="Arial" w:eastAsia="Times New Roman" w:hAnsi="Arial" w:cs="Arial"/>
          <w:color w:val="000000"/>
          <w:sz w:val="14"/>
          <w:szCs w:val="14"/>
        </w:rPr>
        <w:br/>
        <w:t>(Courses cannot be counted twice.)</w:t>
      </w: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030"/>
        <w:gridCol w:w="1143"/>
        <w:gridCol w:w="615"/>
      </w:tblGrid>
      <w:tr w:rsidR="00AB4805" w:rsidRPr="00AB4805" w14:paraId="50C2694F" w14:textId="77777777">
        <w:trPr>
          <w:tblCellSpacing w:w="15" w:type="dxa"/>
        </w:trPr>
        <w:tc>
          <w:tcPr>
            <w:tcW w:w="2940" w:type="dxa"/>
            <w:tcBorders>
              <w:top w:val="outset" w:sz="6" w:space="0" w:color="0000FF"/>
              <w:left w:val="outset" w:sz="6" w:space="0" w:color="0000FF"/>
              <w:bottom w:val="outset" w:sz="6" w:space="0" w:color="0000FF"/>
              <w:right w:val="outset" w:sz="6" w:space="0" w:color="0000FF"/>
            </w:tcBorders>
            <w:vAlign w:val="center"/>
            <w:hideMark/>
          </w:tcPr>
          <w:p w14:paraId="7E2595F8"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Introduction to Literary Studies</w:t>
            </w:r>
          </w:p>
        </w:tc>
        <w:tc>
          <w:tcPr>
            <w:tcW w:w="1056" w:type="dxa"/>
            <w:tcBorders>
              <w:top w:val="outset" w:sz="6" w:space="0" w:color="0000FF"/>
              <w:left w:val="outset" w:sz="6" w:space="0" w:color="0000FF"/>
              <w:bottom w:val="outset" w:sz="6" w:space="0" w:color="0000FF"/>
              <w:right w:val="outset" w:sz="6" w:space="0" w:color="0000FF"/>
            </w:tcBorders>
            <w:vAlign w:val="center"/>
            <w:hideMark/>
          </w:tcPr>
          <w:p w14:paraId="02F745F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ENG 3822</w:t>
            </w:r>
          </w:p>
        </w:tc>
        <w:tc>
          <w:tcPr>
            <w:tcW w:w="528" w:type="dxa"/>
            <w:tcBorders>
              <w:top w:val="outset" w:sz="6" w:space="0" w:color="0000FF"/>
              <w:left w:val="outset" w:sz="6" w:space="0" w:color="0000FF"/>
              <w:bottom w:val="outset" w:sz="6" w:space="0" w:color="0000FF"/>
              <w:right w:val="outset" w:sz="6" w:space="0" w:color="0000FF"/>
            </w:tcBorders>
            <w:vAlign w:val="center"/>
            <w:hideMark/>
          </w:tcPr>
          <w:p w14:paraId="63445D7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7DB18D7"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4D4EECB1"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(It is strongly recommended that students take this course concurrently with or before their first upper-division English course. English majors should not take any more than three upper-division courses before taking ENG 3822.) </w:t>
            </w:r>
          </w:p>
        </w:tc>
      </w:tr>
      <w:tr w:rsidR="00AB4805" w:rsidRPr="00AB4805" w14:paraId="5BFF1F61"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5B54E870"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Criticism</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36605F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BE6DFB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563BFD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Literary Theory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EC3F27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3213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E3900F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w:t>
            </w:r>
          </w:p>
        </w:tc>
      </w:tr>
      <w:tr w:rsidR="00AB4805" w:rsidRPr="00AB4805" w14:paraId="74B3C07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32257F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Philosophy of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7954D6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PHI 3882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5C7953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w:t>
            </w:r>
          </w:p>
        </w:tc>
      </w:tr>
      <w:tr w:rsidR="00AB4805" w:rsidRPr="00AB4805" w14:paraId="3639E75A"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2EEC31A9"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 xml:space="preserve">Literature* </w:t>
            </w:r>
          </w:p>
        </w:tc>
      </w:tr>
      <w:tr w:rsidR="00AB4805" w:rsidRPr="00AB4805" w14:paraId="088C158A"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666D420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(At least two courses must pay significant attention to literature before 1800. These courses are marked by * below. No more than 6 credits at the 2000 level.)</w:t>
            </w:r>
          </w:p>
        </w:tc>
      </w:tr>
      <w:tr w:rsidR="00AB4805" w:rsidRPr="00AB4805" w14:paraId="30EAD221"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01230BAE"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Category 1: Literature of Ethnicity, Gender and Culture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883BCB2"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6</w:t>
            </w:r>
          </w:p>
        </w:tc>
      </w:tr>
      <w:tr w:rsidR="00AB4805" w:rsidRPr="00AB4805" w14:paraId="0AD3CB3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B8C1CA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Florida Women Writers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933CBE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3265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322D86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3BFBBAC"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A26FB5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African-American Literature to 1895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485A2C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4604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5C1B81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F922183"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D8F783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African-American Literature</w:t>
            </w:r>
            <w:r w:rsidRPr="00AB4805">
              <w:rPr>
                <w:rFonts w:ascii="Arial" w:eastAsia="Times New Roman" w:hAnsi="Arial" w:cs="Arial"/>
                <w:color w:val="000000"/>
                <w:sz w:val="14"/>
                <w:szCs w:val="14"/>
              </w:rPr>
              <w:br/>
              <w:t xml:space="preserve">1895 to Present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404DCA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4607</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991F5D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A6205B6"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41C6C9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lastRenderedPageBreak/>
              <w:t>U.S. Latino/a Literatures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17EBA1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4630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5B4F68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AC346A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D81F63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American-Indian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DCEEF9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4640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6CB929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35EAC7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07A5D6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Jewish-American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15EA92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4663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78C7B3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E6227C4"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20C1F4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Asian-American Literatures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6181DB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4673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639B1A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2B3A846"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69C75F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Comparative Literature of Cultural China</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B65CCC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CHT 4500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B6D146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712882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14B79F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Irish Literary Renaissance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791FDB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3184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6BE8C2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8D1C1C4"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CFD586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Comparative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E34DE9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4061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D4B9CF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B82BAD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20356C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Caribbean Literatures in English</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525746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4192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8EE5D6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35C2A8D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146DCA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World Literature: Critical Approaches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68C4AB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4225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F1A0F1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1ADA50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7D35F9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Postcolonial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3074C3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4233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A03DFC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80F107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DA1949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Major Writers of World Literature in English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ACDB5B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4244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0C170B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7388D26"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4F8D26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Black Literatures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8AD3D7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4355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91CF6E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CCB0BA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F8BE29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Women in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4818BE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4383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8E037D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9275AE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48B93C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Comparative European Romanticism</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9B158D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4604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3A918C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22600C6"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75D687D6" w14:textId="77777777" w:rsidR="00AB4805" w:rsidRPr="00AB4805" w:rsidRDefault="00AB4805" w:rsidP="00AB4805">
            <w:pPr>
              <w:spacing w:after="0" w:line="240" w:lineRule="auto"/>
              <w:rPr>
                <w:rFonts w:ascii="Arial" w:eastAsia="Times New Roman" w:hAnsi="Arial" w:cs="Arial"/>
                <w:i/>
                <w:iCs/>
                <w:color w:val="000000"/>
                <w:sz w:val="14"/>
                <w:szCs w:val="14"/>
              </w:rPr>
            </w:pPr>
            <w:r w:rsidRPr="00AB4805">
              <w:rPr>
                <w:rFonts w:ascii="Arial" w:eastAsia="Times New Roman" w:hAnsi="Arial" w:cs="Arial"/>
                <w:i/>
                <w:iCs/>
                <w:color w:val="000000"/>
                <w:sz w:val="14"/>
                <w:szCs w:val="14"/>
              </w:rPr>
              <w:t>AML 4930, ENL 4930 and LIT 4930 are Special Topics courses and may also count for this category if approved by the department.</w:t>
            </w:r>
          </w:p>
        </w:tc>
      </w:tr>
      <w:tr w:rsidR="00AB4805" w:rsidRPr="00AB4805" w14:paraId="312F79FA"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46F8724A"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Category 2: American and British Literature &amp;</w:t>
            </w:r>
            <w:r w:rsidRPr="00AB4805">
              <w:rPr>
                <w:rFonts w:ascii="Arial" w:eastAsia="Times New Roman" w:hAnsi="Arial" w:cs="Arial"/>
                <w:b/>
                <w:bCs/>
                <w:color w:val="000000"/>
                <w:sz w:val="14"/>
                <w:szCs w:val="14"/>
              </w:rPr>
              <w:br/>
              <w:t>Specialized Subjects and Genre Studies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44549DD"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15</w:t>
            </w:r>
          </w:p>
        </w:tc>
      </w:tr>
      <w:tr w:rsidR="00AB4805" w:rsidRPr="00AB4805" w14:paraId="010E0054"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5674BB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American Literature to 1865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6D10B9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2010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CB684B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4634E6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12F51A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American Literature from 1865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F5B99C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2020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82667A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C871CB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0C4A6D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American Novel: 19th Century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341F1A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3111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3E17D0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3456EE5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665C1D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American Novel: 20th Century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8C95C3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3121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FE4B73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4CDDBB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6023C3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Southern Literary Renaissance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ECD2E8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3263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07EA00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32DA41C0"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87418D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Colonial and Early American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8EA8E0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4213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957A82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F35153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A19201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American Literature: 19th-Century Traditions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0F1EFA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4223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C846C2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7BCACD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27CAA8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American Literature: </w:t>
            </w:r>
            <w:r w:rsidRPr="00AB4805">
              <w:rPr>
                <w:rFonts w:ascii="Arial" w:eastAsia="Times New Roman" w:hAnsi="Arial" w:cs="Arial"/>
                <w:color w:val="000000"/>
                <w:sz w:val="14"/>
                <w:szCs w:val="14"/>
              </w:rPr>
              <w:br/>
              <w:t>20th-Century Movements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3A740C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4242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26C170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B79CBF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C3EC8C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Major American Writers: 19th Century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FAA82D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B6A638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21BFE4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A93E32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Major American Writers: 20th Century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67F4AF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4321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C6C4EE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5BE52F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6F8095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Literature and Film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48B5D7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ENG 4114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18E938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EE408E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181E56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British Literature to 1798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F49D30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2012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E31284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A0EEEA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D35AA0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British Literature since 1798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EC9C0C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2022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CF4E55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275DBC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9E76C4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British Novel: 18th Century*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E314B7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3112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429CBA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A1139C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E7DE1B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British Novel: 19th Century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E4859A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3122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8A5574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5BD9DB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1E3112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British Novel: 20th Century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F15573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3132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0C08BB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C93064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65836F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Backgrounds for British and </w:t>
            </w:r>
            <w:r w:rsidRPr="00AB4805">
              <w:rPr>
                <w:rFonts w:ascii="Arial" w:eastAsia="Times New Roman" w:hAnsi="Arial" w:cs="Arial"/>
                <w:color w:val="000000"/>
                <w:sz w:val="14"/>
                <w:szCs w:val="14"/>
              </w:rPr>
              <w:br/>
              <w:t>American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141987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3425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C83EFC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30EC554"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F65A3C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Medieval Literature*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9498B3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4210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56DDEF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BF67103"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8B4F21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Renaissance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0B76C1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4220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7BB6AA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C36928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85A67B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17th-Century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F49B95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4221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A57FA9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1A4B3AC"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4A147E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18th-Century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A50153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4230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D4A2CC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CB51F7C"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68D9E2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British Romanticism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1FA3C9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4243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7F3BD6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9391B9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B85AB7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rPr>
              <w:t>Victorian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20EEE4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4251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1D73C8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78FC8C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EE49B4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rPr>
              <w:t>Victorian Genres and Themes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326568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4264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0D146A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B1F2061"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215A9B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20th-Century British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41DDFB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4273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91CA62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E4F8DB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429E68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Chaucer*</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67DB93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037233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0041E3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CFD567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Shakespeare*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DE9EB2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4333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1EF9A6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837465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907FCE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Milton*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27EB48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4341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1DFF7E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B9A3A7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B92897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Modern Drama</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FB1735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3043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5A30F9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0E60BFC"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6C2F2C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Fantasy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FE8919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3312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825101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80A0DF5"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46671A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Science Fiction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923DD5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3313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FEFA7E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32CF28C4"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4C6485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Literature of Adolescence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5D237B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3333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CB0B9A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35C461A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05BACA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lastRenderedPageBreak/>
              <w:t>Detective Fiction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7FBB7D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3344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EC8BB4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9E1AD3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9E3815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Literary Genres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7E4A9A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4001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A4CA84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0423463"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1BF4B5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Modern Poetry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2B9DDB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4032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F7C57D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8AF3D8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6E081A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Contemporary Drama</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DDB76C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4094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769961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82767E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5D9449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Literature and the Environment</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B28D35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LIT 4434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84131F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F743B5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ACA4DE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Literature and Social Movements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E1B853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4484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0D250D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CA235C3"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91586E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Literature of War</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9E4D69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4605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B07FDD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1BFF320"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25F56211" w14:textId="77777777" w:rsidR="00AB4805" w:rsidRPr="00AB4805" w:rsidRDefault="00AB4805" w:rsidP="00AB4805">
            <w:pPr>
              <w:spacing w:after="0" w:line="240" w:lineRule="auto"/>
              <w:rPr>
                <w:rFonts w:ascii="Arial" w:eastAsia="Times New Roman" w:hAnsi="Arial" w:cs="Arial"/>
                <w:i/>
                <w:iCs/>
                <w:color w:val="000000"/>
                <w:sz w:val="14"/>
                <w:szCs w:val="14"/>
              </w:rPr>
            </w:pPr>
            <w:r w:rsidRPr="00AB4805">
              <w:rPr>
                <w:rFonts w:ascii="Arial" w:eastAsia="Times New Roman" w:hAnsi="Arial" w:cs="Arial"/>
                <w:i/>
                <w:iCs/>
                <w:color w:val="000000"/>
                <w:sz w:val="14"/>
                <w:szCs w:val="14"/>
              </w:rPr>
              <w:t>AML 4930, ENL 4930 and LIT 4930 are Special Topics courses and may also count for this category if approved by the department.</w:t>
            </w:r>
          </w:p>
        </w:tc>
      </w:tr>
      <w:tr w:rsidR="00AB4805" w:rsidRPr="00AB4805" w14:paraId="6AF678CD"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4BDF015E"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Category 3: Writing and Rhetoric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5445ED2"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3</w:t>
            </w:r>
          </w:p>
        </w:tc>
      </w:tr>
      <w:tr w:rsidR="00AB4805" w:rsidRPr="00AB4805" w14:paraId="746FA4FF"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C853A8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Advanced Exposition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E21F4D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ENC 3310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7BC0DF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B0B5FE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A19D1A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rPr>
              <w:t xml:space="preserve">Professional </w:t>
            </w:r>
            <w:r w:rsidRPr="00AB4805">
              <w:rPr>
                <w:rFonts w:ascii="Arial" w:eastAsia="Times New Roman" w:hAnsi="Arial" w:cs="Arial"/>
                <w:color w:val="000000"/>
                <w:sz w:val="14"/>
                <w:szCs w:val="14"/>
              </w:rPr>
              <w:t>Writing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B8D002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ENC 3213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B4BEE8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1E6C56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E6B023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Principles of Research Writing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A42293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ENC 4138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734066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89D4FD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D3009E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Special Topics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6F9156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ENC 4930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CB6B72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1290DE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60D1B4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Studies in Writing and Rhetoric</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FDBB49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ENG 4020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AAC5AE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D0666D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F079F5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Creative Writing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279154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CRW 3010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A31A15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9BBD296"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9A37D0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Fiction Workshop 1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00131B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CRW 4120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8DE0D9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E578CE5"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58AAD0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Fiction Workshop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41C5B4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CRW 4121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EE6910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30CDAA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FC4F9B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Creative Writing: Non-Fiction Writing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2ABE69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CRW 4211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7BA599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3F79D3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F2D84B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Poetic Forms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04891C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CRW 4311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B0E705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44B1641"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D57B70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Poetry Workshop 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91646A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CRW 4310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6A1B28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1FC039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4FA15EF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Poetry Workshop 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CC592D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CRW 4321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29ED27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10DD790"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C2320E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Special Topics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AB1543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CRW 4930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FF7D0B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D4CBAF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B13912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Structure of Modern English</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8B5012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LIN 4680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2FA098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bl>
    <w:p w14:paraId="63AE5D2A"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Pr>
          <w:rFonts w:ascii="Arial" w:eastAsia="Times New Roman" w:hAnsi="Arial" w:cs="Arial"/>
          <w:noProof/>
          <w:color w:val="3333CC"/>
          <w:sz w:val="14"/>
          <w:szCs w:val="14"/>
        </w:rPr>
        <w:drawing>
          <wp:inline distT="0" distB="0" distL="0" distR="0" wp14:anchorId="375CEB3A" wp14:editId="02B8DDB3">
            <wp:extent cx="411480" cy="190500"/>
            <wp:effectExtent l="19050" t="0" r="7620" b="0"/>
            <wp:docPr id="2" name="Picture 2" descr="topof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ofpage">
                      <a:hlinkClick r:id="rId11"/>
                    </pic:cNvPr>
                    <pic:cNvPicPr>
                      <a:picLocks noChangeAspect="1" noChangeArrowheads="1"/>
                    </pic:cNvPicPr>
                  </pic:nvPicPr>
                  <pic:blipFill>
                    <a:blip r:embed="rId12"/>
                    <a:srcRect/>
                    <a:stretch>
                      <a:fillRect/>
                    </a:stretch>
                  </pic:blipFill>
                  <pic:spPr bwMode="auto">
                    <a:xfrm>
                      <a:off x="0" y="0"/>
                      <a:ext cx="411480" cy="190500"/>
                    </a:xfrm>
                    <a:prstGeom prst="rect">
                      <a:avLst/>
                    </a:prstGeom>
                    <a:noFill/>
                    <a:ln w="9525">
                      <a:noFill/>
                      <a:miter lim="800000"/>
                      <a:headEnd/>
                      <a:tailEnd/>
                    </a:ln>
                  </pic:spPr>
                </pic:pic>
              </a:graphicData>
            </a:graphic>
          </wp:inline>
        </w:drawing>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Electives at 3000 level and above (9 credits)</w:t>
      </w:r>
      <w:r w:rsidRPr="00AB4805">
        <w:rPr>
          <w:rFonts w:ascii="Arial" w:eastAsia="Times New Roman" w:hAnsi="Arial" w:cs="Arial"/>
          <w:color w:val="000000"/>
          <w:sz w:val="14"/>
          <w:szCs w:val="14"/>
        </w:rPr>
        <w:br/>
      </w:r>
      <w:r w:rsidRPr="00AB4805">
        <w:rPr>
          <w:rFonts w:ascii="Arial" w:eastAsia="Times New Roman" w:hAnsi="Arial" w:cs="Arial"/>
          <w:color w:val="000000"/>
          <w:sz w:val="14"/>
        </w:rPr>
        <w:t>Students must complete an additional 9 credits, choosing courses from Categories 1-4. All must be earned at the 3000 or 4000 level. With departmental approval, 3 credits may be taken from another department in the College of Arts and Letters, provided the course has an English disciplinary focus (e.g., SPT 4130, Latin American Literature in Translation). The concentration in World Literatures may draw upon courses listed under the description of that concentration without regard to department.</w:t>
      </w:r>
      <w:r w:rsidRPr="00AB4805">
        <w:rPr>
          <w:rFonts w:ascii="Arial" w:eastAsia="Times New Roman" w:hAnsi="Arial" w:cs="Arial"/>
          <w:color w:val="000000"/>
          <w:sz w:val="14"/>
          <w:szCs w:val="14"/>
        </w:rPr>
        <w:t xml:space="preserve"> </w:t>
      </w:r>
      <w:r w:rsidRPr="00AB4805">
        <w:rPr>
          <w:rFonts w:ascii="Arial" w:eastAsia="Times New Roman" w:hAnsi="Arial" w:cs="Arial"/>
          <w:color w:val="000000"/>
          <w:sz w:val="14"/>
        </w:rPr>
        <w:t xml:space="preserve">The department offers an internship, ENG 4940, a 1-6 credit course that also counts toward electives. </w:t>
      </w:r>
    </w:p>
    <w:p w14:paraId="33390B9F"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color w:val="000000"/>
          <w:sz w:val="14"/>
        </w:rPr>
        <w:t>Optional Areas of Concentration</w:t>
      </w:r>
      <w:r w:rsidRPr="00AB4805">
        <w:rPr>
          <w:rFonts w:ascii="Arial" w:eastAsia="Times New Roman" w:hAnsi="Arial" w:cs="Arial"/>
          <w:color w:val="000000"/>
          <w:sz w:val="14"/>
          <w:szCs w:val="14"/>
        </w:rPr>
        <w:br/>
        <w:t>Areas of concentration may be achieved by allocating electives according to one of the following options:</w:t>
      </w:r>
    </w:p>
    <w:p w14:paraId="2E7F93CD"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i/>
          <w:iCs/>
          <w:color w:val="000000"/>
          <w:sz w:val="14"/>
        </w:rPr>
        <w:t>Concentration in American Literature</w:t>
      </w:r>
      <w:r w:rsidRPr="00AB4805">
        <w:rPr>
          <w:rFonts w:ascii="Arial" w:eastAsia="Times New Roman" w:hAnsi="Arial" w:cs="Arial"/>
          <w:color w:val="000000"/>
          <w:sz w:val="14"/>
          <w:szCs w:val="14"/>
        </w:rPr>
        <w:br/>
        <w:t>Four AML courses.</w:t>
      </w:r>
    </w:p>
    <w:p w14:paraId="6F55EC6C"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i/>
          <w:iCs/>
          <w:color w:val="000000"/>
          <w:sz w:val="14"/>
        </w:rPr>
        <w:t>Concentration in British Literature</w:t>
      </w:r>
      <w:r w:rsidRPr="00AB4805">
        <w:rPr>
          <w:rFonts w:ascii="Arial" w:eastAsia="Times New Roman" w:hAnsi="Arial" w:cs="Arial"/>
          <w:color w:val="000000"/>
          <w:sz w:val="14"/>
          <w:szCs w:val="14"/>
        </w:rPr>
        <w:br/>
        <w:t>Four ENL courses.</w:t>
      </w:r>
    </w:p>
    <w:p w14:paraId="4E5BD9FA"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i/>
          <w:iCs/>
          <w:color w:val="000000"/>
          <w:sz w:val="14"/>
        </w:rPr>
        <w:t xml:space="preserve">Concentration in Multicultural and Gender Studies </w:t>
      </w:r>
      <w:r w:rsidRPr="00AB4805">
        <w:rPr>
          <w:rFonts w:ascii="Arial" w:eastAsia="Times New Roman" w:hAnsi="Arial" w:cs="Arial"/>
          <w:color w:val="000000"/>
          <w:sz w:val="14"/>
          <w:szCs w:val="14"/>
        </w:rPr>
        <w:br/>
      </w:r>
      <w:r w:rsidRPr="00AB4805">
        <w:rPr>
          <w:rFonts w:ascii="Arial" w:eastAsia="Times New Roman" w:hAnsi="Arial" w:cs="Arial"/>
          <w:color w:val="000000"/>
          <w:sz w:val="14"/>
        </w:rPr>
        <w:t>Four courses from Category 1 above.</w:t>
      </w:r>
    </w:p>
    <w:p w14:paraId="34C637A5"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i/>
          <w:iCs/>
          <w:color w:val="000000"/>
          <w:sz w:val="14"/>
        </w:rPr>
        <w:t>Concentration in Writing and Rhetoric</w:t>
      </w:r>
      <w:r w:rsidRPr="00AB4805">
        <w:rPr>
          <w:rFonts w:ascii="Arial" w:eastAsia="Times New Roman" w:hAnsi="Arial" w:cs="Arial"/>
          <w:color w:val="000000"/>
          <w:sz w:val="14"/>
          <w:szCs w:val="14"/>
        </w:rPr>
        <w:br/>
      </w:r>
      <w:r w:rsidRPr="00AB4805">
        <w:rPr>
          <w:rFonts w:ascii="Arial" w:eastAsia="Times New Roman" w:hAnsi="Arial" w:cs="Arial"/>
          <w:color w:val="000000"/>
          <w:sz w:val="14"/>
        </w:rPr>
        <w:t>Four courses from Category 3 above (fiction and poetry workshops may be repeated for credit once.)</w:t>
      </w:r>
    </w:p>
    <w:p w14:paraId="33517707"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i/>
          <w:iCs/>
          <w:color w:val="000000"/>
          <w:sz w:val="14"/>
        </w:rPr>
        <w:t xml:space="preserve">Concentration in World Literature </w:t>
      </w:r>
      <w:r w:rsidRPr="00AB4805">
        <w:rPr>
          <w:rFonts w:ascii="Arial" w:eastAsia="Times New Roman" w:hAnsi="Arial" w:cs="Arial"/>
          <w:color w:val="000000"/>
          <w:sz w:val="14"/>
          <w:szCs w:val="14"/>
        </w:rPr>
        <w:br/>
        <w:t xml:space="preserve">Four courses from the following list </w:t>
      </w:r>
      <w:r w:rsidRPr="00AB4805">
        <w:rPr>
          <w:rFonts w:ascii="Arial" w:eastAsia="Times New Roman" w:hAnsi="Arial" w:cs="Arial"/>
          <w:color w:val="000000"/>
          <w:sz w:val="14"/>
          <w:szCs w:val="14"/>
          <w:highlight w:val="yellow"/>
        </w:rPr>
        <w:t>(</w:t>
      </w:r>
      <w:r w:rsidRPr="00AB4805">
        <w:rPr>
          <w:rFonts w:ascii="Arial" w:eastAsia="Times New Roman" w:hAnsi="Arial" w:cs="Arial"/>
          <w:strike/>
          <w:color w:val="000000"/>
          <w:sz w:val="14"/>
          <w:szCs w:val="14"/>
          <w:highlight w:val="yellow"/>
        </w:rPr>
        <w:t>two courses must be at the 4000 level</w:t>
      </w:r>
      <w:r w:rsidRPr="00AB4805">
        <w:rPr>
          <w:rFonts w:ascii="Arial" w:eastAsia="Times New Roman" w:hAnsi="Arial" w:cs="Arial"/>
          <w:color w:val="000000"/>
          <w:sz w:val="14"/>
          <w:szCs w:val="14"/>
          <w:highlight w:val="yellow"/>
        </w:rPr>
        <w:t>).</w:t>
      </w: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324"/>
        <w:gridCol w:w="996"/>
        <w:gridCol w:w="468"/>
      </w:tblGrid>
      <w:tr w:rsidR="00AB4805" w:rsidRPr="00AB4805" w14:paraId="394E3091"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57502953"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Category 4: Outside Electives</w:t>
            </w:r>
          </w:p>
        </w:tc>
      </w:tr>
      <w:tr w:rsidR="00AB4805" w:rsidRPr="00AB4805" w14:paraId="180288D1" w14:textId="77777777">
        <w:trPr>
          <w:tblCellSpacing w:w="15" w:type="dxa"/>
        </w:trPr>
        <w:tc>
          <w:tcPr>
            <w:tcW w:w="2940" w:type="dxa"/>
            <w:tcBorders>
              <w:top w:val="outset" w:sz="6" w:space="0" w:color="0000FF"/>
              <w:left w:val="outset" w:sz="6" w:space="0" w:color="0000FF"/>
              <w:bottom w:val="outset" w:sz="6" w:space="0" w:color="0000FF"/>
              <w:right w:val="outset" w:sz="6" w:space="0" w:color="0000FF"/>
            </w:tcBorders>
            <w:vAlign w:val="center"/>
            <w:hideMark/>
          </w:tcPr>
          <w:p w14:paraId="07A9F53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Comparative Literature of Cultural China</w:t>
            </w:r>
          </w:p>
        </w:tc>
        <w:tc>
          <w:tcPr>
            <w:tcW w:w="1056" w:type="dxa"/>
            <w:tcBorders>
              <w:top w:val="outset" w:sz="6" w:space="0" w:color="0000FF"/>
              <w:left w:val="outset" w:sz="6" w:space="0" w:color="0000FF"/>
              <w:bottom w:val="outset" w:sz="6" w:space="0" w:color="0000FF"/>
              <w:right w:val="outset" w:sz="6" w:space="0" w:color="0000FF"/>
            </w:tcBorders>
            <w:vAlign w:val="center"/>
            <w:hideMark/>
          </w:tcPr>
          <w:p w14:paraId="1E31A80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CHT 4500</w:t>
            </w:r>
          </w:p>
        </w:tc>
        <w:tc>
          <w:tcPr>
            <w:tcW w:w="528" w:type="dxa"/>
            <w:tcBorders>
              <w:top w:val="outset" w:sz="6" w:space="0" w:color="0000FF"/>
              <w:left w:val="outset" w:sz="6" w:space="0" w:color="0000FF"/>
              <w:bottom w:val="outset" w:sz="6" w:space="0" w:color="0000FF"/>
              <w:right w:val="outset" w:sz="6" w:space="0" w:color="0000FF"/>
            </w:tcBorders>
            <w:vAlign w:val="center"/>
            <w:hideMark/>
          </w:tcPr>
          <w:p w14:paraId="72072AD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7C97BE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4477B3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Backgrounds for British and </w:t>
            </w:r>
            <w:r w:rsidRPr="00AB4805">
              <w:rPr>
                <w:rFonts w:ascii="Arial" w:eastAsia="Times New Roman" w:hAnsi="Arial" w:cs="Arial"/>
                <w:color w:val="000000"/>
                <w:sz w:val="14"/>
                <w:szCs w:val="14"/>
              </w:rPr>
              <w:br/>
              <w:t>American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54DC24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3425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32399A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4FA54F5"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7A3DCA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Literature in Translation: </w:t>
            </w:r>
            <w:r w:rsidRPr="00AB4805">
              <w:rPr>
                <w:rFonts w:ascii="Arial" w:eastAsia="Times New Roman" w:hAnsi="Arial" w:cs="Arial"/>
                <w:color w:val="000000"/>
                <w:sz w:val="14"/>
                <w:szCs w:val="14"/>
              </w:rPr>
              <w:br/>
              <w:t>The French Tradition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4560F2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FRT 3140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48FA00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E4DC8E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299E18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lastRenderedPageBreak/>
              <w:t>French Civilization and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46D6CB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FRW 3100/</w:t>
            </w:r>
            <w:r w:rsidRPr="00AB4805">
              <w:rPr>
                <w:rFonts w:ascii="Arial" w:eastAsia="Times New Roman" w:hAnsi="Arial" w:cs="Arial"/>
                <w:color w:val="000000"/>
                <w:sz w:val="14"/>
                <w:szCs w:val="14"/>
              </w:rPr>
              <w:br/>
              <w:t>3101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4F10B5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6</w:t>
            </w:r>
          </w:p>
        </w:tc>
      </w:tr>
      <w:tr w:rsidR="00AB4805" w:rsidRPr="00AB4805" w14:paraId="1810D6C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921F34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French Civilization and Literature: </w:t>
            </w:r>
            <w:r w:rsidRPr="00AB4805">
              <w:rPr>
                <w:rFonts w:ascii="Arial" w:eastAsia="Times New Roman" w:hAnsi="Arial" w:cs="Arial"/>
                <w:color w:val="000000"/>
                <w:sz w:val="14"/>
                <w:szCs w:val="14"/>
              </w:rPr>
              <w:br/>
              <w:t>19th and 20th Centuries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67EDA1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FRW 3122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B80678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F50883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90D3CC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Literature in Translation:</w:t>
            </w:r>
            <w:r w:rsidRPr="00AB4805">
              <w:rPr>
                <w:rFonts w:ascii="Arial" w:eastAsia="Times New Roman" w:hAnsi="Arial" w:cs="Arial"/>
                <w:color w:val="000000"/>
                <w:sz w:val="14"/>
                <w:szCs w:val="14"/>
              </w:rPr>
              <w:br/>
              <w:t>The Italian Tradition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BE0A07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ITT 3110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379B63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34D5270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F877CB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Italian Cinema: From Text to Screen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BC7D87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ITT 3520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CC8F7B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01616FB"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70477D8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Dante: The Commedia in Translation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1A693A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ITT 4440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E7B6D1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3ECC129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A7C5C9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Italian Literature and Civilization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FF9230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ITW 3100/3101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3C1043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14C6BF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5F3004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Irish Literary Renaissance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65F800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3184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8C0A37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7222BA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BD6CB1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Comparative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A3AA5B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4061</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6F3842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6EB47E9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4F285A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Comparative Realism and Naturalism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6FF4B6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4065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AFBF36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36E616C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D6A5DF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Caribbean Literatures in English</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4A2F22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4192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A30382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DCF789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405243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World Literature: Critical Approaches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44A395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4225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E870B7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37DE4C2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B5156A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Postcolonial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A750CF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4233</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77E6B1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2BF2F05"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61B8FD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Major Writers of World Literature in English</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A69FCA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4244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F0D77F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FECD2D0"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1B7B9DD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Black Literatures</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062544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4355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7493E6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9DE47C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B6028A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Comparative European Romanticism</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304D6F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 4604</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BB7164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9BC1465"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F74A10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Introduction to Hispanic Literature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851FCE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SPW 3030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C5F293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FA58984"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F67272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Spanish Peninsular Civilization </w:t>
            </w:r>
            <w:r w:rsidRPr="00AB4805">
              <w:rPr>
                <w:rFonts w:ascii="Arial" w:eastAsia="Times New Roman" w:hAnsi="Arial" w:cs="Arial"/>
                <w:color w:val="000000"/>
                <w:sz w:val="14"/>
                <w:szCs w:val="14"/>
              </w:rPr>
              <w:br/>
              <w:t xml:space="preserve">and Literature: to 1700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354FEE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SPW 3100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EC466B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35B0BE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C999AA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Latin American Civilization and Literature: Conquest to Modernism</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BCE71F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SPW 3130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9F83D7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0741EBE"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6E522B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Special Topics in Spanish or Latin </w:t>
            </w:r>
            <w:r w:rsidRPr="00AB4805">
              <w:rPr>
                <w:rFonts w:ascii="Arial" w:eastAsia="Times New Roman" w:hAnsi="Arial" w:cs="Arial"/>
                <w:color w:val="000000"/>
                <w:sz w:val="14"/>
                <w:szCs w:val="14"/>
              </w:rPr>
              <w:br/>
              <w:t>American Literature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F71B95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SPW 4930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8E0504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57DB03D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51CC10ED"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Literature in Translation: </w:t>
            </w:r>
            <w:r w:rsidRPr="00AB4805">
              <w:rPr>
                <w:rFonts w:ascii="Arial" w:eastAsia="Times New Roman" w:hAnsi="Arial" w:cs="Arial"/>
                <w:color w:val="000000"/>
                <w:sz w:val="14"/>
                <w:szCs w:val="14"/>
              </w:rPr>
              <w:br/>
              <w:t>The Spanish Tradition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CB22CE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SPT 3100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A70E3A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46652BA"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82F3E8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Latin American Literature </w:t>
            </w:r>
            <w:r w:rsidRPr="00AB4805">
              <w:rPr>
                <w:rFonts w:ascii="Arial" w:eastAsia="Times New Roman" w:hAnsi="Arial" w:cs="Arial"/>
                <w:color w:val="000000"/>
                <w:sz w:val="14"/>
                <w:szCs w:val="14"/>
              </w:rPr>
              <w:br/>
              <w:t>in Translation</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177E785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SPT 4130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9DB7D6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4013C11D"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480648B"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Spanish Literature and Film</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C9DDA1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SPT 4720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EC4D45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bl>
    <w:p w14:paraId="50E43A65"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Pr>
          <w:rFonts w:ascii="Arial" w:eastAsia="Times New Roman" w:hAnsi="Arial" w:cs="Arial"/>
          <w:noProof/>
          <w:color w:val="3333CC"/>
          <w:sz w:val="14"/>
          <w:szCs w:val="14"/>
        </w:rPr>
        <w:drawing>
          <wp:inline distT="0" distB="0" distL="0" distR="0" wp14:anchorId="091DD666" wp14:editId="58B6CDA3">
            <wp:extent cx="411480" cy="190500"/>
            <wp:effectExtent l="19050" t="0" r="7620" b="0"/>
            <wp:docPr id="3" name="Picture 3" descr="topof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ofpage">
                      <a:hlinkClick r:id="rId11"/>
                    </pic:cNvPr>
                    <pic:cNvPicPr>
                      <a:picLocks noChangeAspect="1" noChangeArrowheads="1"/>
                    </pic:cNvPicPr>
                  </pic:nvPicPr>
                  <pic:blipFill>
                    <a:blip r:embed="rId12"/>
                    <a:srcRect/>
                    <a:stretch>
                      <a:fillRect/>
                    </a:stretch>
                  </pic:blipFill>
                  <pic:spPr bwMode="auto">
                    <a:xfrm>
                      <a:off x="0" y="0"/>
                      <a:ext cx="411480" cy="190500"/>
                    </a:xfrm>
                    <a:prstGeom prst="rect">
                      <a:avLst/>
                    </a:prstGeom>
                    <a:noFill/>
                    <a:ln w="9525">
                      <a:noFill/>
                      <a:miter lim="800000"/>
                      <a:headEnd/>
                      <a:tailEnd/>
                    </a:ln>
                  </pic:spPr>
                </pic:pic>
              </a:graphicData>
            </a:graphic>
          </wp:inline>
        </w:drawing>
      </w:r>
      <w:r w:rsidRPr="00AB4805">
        <w:rPr>
          <w:rFonts w:ascii="Arial" w:eastAsia="Times New Roman" w:hAnsi="Arial" w:cs="Arial"/>
          <w:color w:val="000000"/>
          <w:sz w:val="14"/>
          <w:szCs w:val="14"/>
        </w:rPr>
        <w:br/>
      </w:r>
      <w:bookmarkStart w:id="2" w:name="enghonors"/>
      <w:bookmarkEnd w:id="2"/>
      <w:r w:rsidRPr="00AB4805">
        <w:rPr>
          <w:rFonts w:ascii="Arial" w:eastAsia="Times New Roman" w:hAnsi="Arial" w:cs="Arial"/>
          <w:color w:val="000000"/>
          <w:sz w:val="14"/>
          <w:szCs w:val="14"/>
        </w:rPr>
        <w:br/>
      </w:r>
      <w:r w:rsidRPr="00AB4805">
        <w:rPr>
          <w:rFonts w:ascii="Arial" w:eastAsia="Times New Roman" w:hAnsi="Arial" w:cs="Arial"/>
          <w:b/>
          <w:bCs/>
          <w:color w:val="FF0000"/>
          <w:sz w:val="14"/>
        </w:rPr>
        <w:t>Honors Program in English</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The Honors Program in English provides the opportunity for qualified majors to undertake advanced literary research in a community of their undergraduate peers. This program is especially recommended for students who plan to pursue a graduate degree in literary studies.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Eligibility Requirements</w:t>
      </w:r>
      <w:r w:rsidRPr="00AB4805">
        <w:rPr>
          <w:rFonts w:ascii="Arial" w:eastAsia="Times New Roman" w:hAnsi="Arial" w:cs="Arial"/>
          <w:color w:val="000000"/>
          <w:sz w:val="14"/>
          <w:szCs w:val="14"/>
        </w:rPr>
        <w:br/>
        <w:t>1. Minimum overall GPA of 3.0 and a GPA of 3.5 or above in English major courses;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2. Completion of 60 credits, including at least 15 upper-division English major credits;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3. Completion of ENG 3822, Introduction to Literary Studies, or LIT 3212, Literary Theory (or, may petition to take either concurrently with the Honors Seminar).</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Application Requirements</w:t>
      </w:r>
      <w:r w:rsidRPr="00AB4805">
        <w:rPr>
          <w:rFonts w:ascii="Arial" w:eastAsia="Times New Roman" w:hAnsi="Arial" w:cs="Arial"/>
          <w:color w:val="000000"/>
          <w:sz w:val="14"/>
          <w:szCs w:val="14"/>
        </w:rPr>
        <w:br/>
        <w:t>1. A copy of the student's (unofficial) current transcript highlighting all English major courses;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2. A one-to-two page statement of purpose detailing why the student is applying to the Honors Program and describing the possible focus of the student's honors thesis;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3. A copy of a critical essay the student wrote for an English class that exemplifies the student's best work (no more than 10 pages). Please include the course name and instructor.</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Program Requirements</w:t>
      </w:r>
      <w:r w:rsidRPr="00AB4805">
        <w:rPr>
          <w:rFonts w:ascii="Arial" w:eastAsia="Times New Roman" w:hAnsi="Arial" w:cs="Arial"/>
          <w:color w:val="000000"/>
          <w:sz w:val="14"/>
          <w:szCs w:val="14"/>
        </w:rPr>
        <w:br/>
        <w:t>The English Honors Program entails taking two related courses (3 credits each) in the fall and spring and completing an honors thesis between 20-40 pages.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1. Honors Seminar, ENG 4932: Required for honors students but open to those interested in more advanced literary study. Allows students to synthesize the literary knowledge and critical skills gained in the English major. More intensive and interactive than the department’s other courses and organized in ways that anticipate graduate-level courses. Topics of the seminar change from year to year. Offered once a year in the fall.</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2. Honors Research, ENG 4910: Facilitates the writing of the honors thesis, the final aim of the course. Exposes students to the standards and best practices of research-level literary scholarship while also preparing the ground for the students’ intended research topics. May include library research </w:t>
      </w:r>
      <w:r w:rsidRPr="00AB4805">
        <w:rPr>
          <w:rFonts w:ascii="Arial" w:eastAsia="Times New Roman" w:hAnsi="Arial" w:cs="Arial"/>
          <w:color w:val="000000"/>
          <w:sz w:val="14"/>
          <w:szCs w:val="14"/>
        </w:rPr>
        <w:lastRenderedPageBreak/>
        <w:t>visits, presentations on different research and analytical methodologies and peer editing workshops. At the end of spring semester, students will present their theses at an Honors Research course event or the Undergraduate Research Symposium. Offered once a year in the spring.</w:t>
      </w:r>
    </w:p>
    <w:p w14:paraId="5EA10BC2"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i/>
          <w:iCs/>
          <w:color w:val="000000"/>
          <w:sz w:val="14"/>
        </w:rPr>
        <w:t>Students will receive the designation “Honors in English” at the time of graduation upon satisfactory completion of the following requirements: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1. Fulfillment of all normal field distribution requirements for the English major;</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2. Completion, with a grade of "B" or higher, of Honors Seminar and Honors Research;</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3. Achievement of an overall GPA of at least 3.0 and a GPA of at least 3.5 in all English courses at the time of graduation;</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4. Completion of a thesis of substance and quality that meets with the approval of the course instructor and/or thesis chair.</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Students in the Honors Program in English who complete all requirements, but do not meet the GPA requirements for honors at the time of graduation, will receive credit for all work completed, but will not be certified as having received honors. Students who engage in academic dishonesty will be dismissed from the Honors Program and face additional penalties from the University.</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color w:val="000000"/>
          <w:sz w:val="14"/>
        </w:rPr>
        <w:t xml:space="preserve">For more information, contact Dr. Julieann Ulin at </w:t>
      </w:r>
      <w:hyperlink r:id="rId13" w:history="1">
        <w:r w:rsidRPr="00AB4805">
          <w:rPr>
            <w:rFonts w:ascii="Arial" w:eastAsia="Times New Roman" w:hAnsi="Arial" w:cs="Arial"/>
            <w:color w:val="3333CC"/>
            <w:sz w:val="14"/>
          </w:rPr>
          <w:t>julin@fau.edu</w:t>
        </w:r>
      </w:hyperlink>
      <w:r w:rsidRPr="00AB4805">
        <w:rPr>
          <w:rFonts w:ascii="Arial" w:eastAsia="Times New Roman" w:hAnsi="Arial" w:cs="Arial"/>
          <w:color w:val="000000"/>
          <w:sz w:val="14"/>
        </w:rPr>
        <w:t>.</w:t>
      </w:r>
      <w:r w:rsidRPr="00AB4805">
        <w:rPr>
          <w:rFonts w:ascii="Arial" w:eastAsia="Times New Roman" w:hAnsi="Arial" w:cs="Arial"/>
          <w:color w:val="000000"/>
          <w:sz w:val="14"/>
          <w:szCs w:val="14"/>
        </w:rPr>
        <w:br/>
      </w:r>
      <w:bookmarkStart w:id="3" w:name="honcreative"/>
      <w:bookmarkEnd w:id="3"/>
      <w:r w:rsidRPr="00AB4805">
        <w:rPr>
          <w:rFonts w:ascii="Arial" w:eastAsia="Times New Roman" w:hAnsi="Arial" w:cs="Arial"/>
          <w:color w:val="000000"/>
          <w:sz w:val="14"/>
          <w:szCs w:val="14"/>
        </w:rPr>
        <w:br/>
      </w:r>
      <w:commentRangeStart w:id="4"/>
      <w:r w:rsidRPr="00AB4805">
        <w:rPr>
          <w:rFonts w:ascii="Arial" w:eastAsia="Times New Roman" w:hAnsi="Arial" w:cs="Arial"/>
          <w:b/>
          <w:bCs/>
          <w:color w:val="FF0000"/>
          <w:sz w:val="14"/>
        </w:rPr>
        <w:t>Honors Program in Creative Writing</w:t>
      </w:r>
      <w:commentRangeEnd w:id="4"/>
      <w:r w:rsidR="008D2E37">
        <w:rPr>
          <w:rStyle w:val="CommentReference"/>
        </w:rPr>
        <w:commentReference w:id="4"/>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Eligibility Requirements</w:t>
      </w:r>
      <w:r w:rsidRPr="00AB4805">
        <w:rPr>
          <w:rFonts w:ascii="Arial" w:eastAsia="Times New Roman" w:hAnsi="Arial" w:cs="Arial"/>
          <w:color w:val="000000"/>
          <w:sz w:val="14"/>
          <w:szCs w:val="14"/>
        </w:rPr>
        <w:br/>
      </w:r>
      <w:r w:rsidRPr="00AB4805">
        <w:rPr>
          <w:rFonts w:ascii="Arial" w:eastAsia="Times New Roman" w:hAnsi="Arial" w:cs="Arial"/>
          <w:color w:val="000000"/>
          <w:sz w:val="14"/>
        </w:rPr>
        <w:t>1. Completion of at least 60 credits toward degree;</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color w:val="000000"/>
          <w:sz w:val="14"/>
        </w:rPr>
        <w:t>2. Successful completion of CRW 3010 (Creative Writing) and at least two 4000-level creative writing workshops. At least one of these workshops must be in the genre (poetry, fiction or creative nonfiction) for which the student is applying;</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color w:val="000000"/>
          <w:sz w:val="14"/>
        </w:rPr>
        <w:t>3. Minimum overall GPA of 3.0 with a minimum GPA of 3.5 in English major courses.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 xml:space="preserve">Note: </w:t>
      </w:r>
      <w:r w:rsidRPr="00AB4805">
        <w:rPr>
          <w:rFonts w:ascii="Arial" w:eastAsia="Times New Roman" w:hAnsi="Arial" w:cs="Arial"/>
          <w:color w:val="000000"/>
          <w:sz w:val="14"/>
          <w:szCs w:val="14"/>
        </w:rPr>
        <w:t xml:space="preserve">Students who do not meet the GPA requirements or who </w:t>
      </w:r>
      <w:r w:rsidRPr="00D74004">
        <w:rPr>
          <w:rFonts w:ascii="Arial" w:eastAsia="Times New Roman" w:hAnsi="Arial" w:cs="Arial"/>
          <w:color w:val="000000"/>
          <w:sz w:val="14"/>
          <w:szCs w:val="14"/>
        </w:rPr>
        <w:t>have not taken a second 4000-level workshop</w:t>
      </w:r>
      <w:r w:rsidRPr="00AB4805">
        <w:rPr>
          <w:rFonts w:ascii="Arial" w:eastAsia="Times New Roman" w:hAnsi="Arial" w:cs="Arial"/>
          <w:color w:val="000000"/>
          <w:sz w:val="14"/>
          <w:szCs w:val="14"/>
        </w:rPr>
        <w:t xml:space="preserve"> may apply for the course and may be admitted to the program if their applications are considered strong enough. However, in order to receive the honors designation upon graduation, students must meet the GPA requirements.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Application Requirements</w:t>
      </w:r>
      <w:r w:rsidRPr="00AB4805">
        <w:rPr>
          <w:rFonts w:ascii="Arial" w:eastAsia="Times New Roman" w:hAnsi="Arial" w:cs="Arial"/>
          <w:color w:val="000000"/>
          <w:sz w:val="14"/>
          <w:szCs w:val="14"/>
        </w:rPr>
        <w:br/>
      </w:r>
      <w:r w:rsidRPr="00AB4805">
        <w:rPr>
          <w:rFonts w:ascii="Arial" w:eastAsia="Times New Roman" w:hAnsi="Arial" w:cs="Arial"/>
          <w:color w:val="000000"/>
          <w:sz w:val="14"/>
        </w:rPr>
        <w:t xml:space="preserve">1. </w:t>
      </w:r>
      <w:r w:rsidRPr="00AB4805">
        <w:rPr>
          <w:rFonts w:ascii="Arial" w:eastAsia="Times New Roman" w:hAnsi="Arial" w:cs="Arial"/>
          <w:color w:val="000000"/>
          <w:sz w:val="14"/>
          <w:szCs w:val="14"/>
        </w:rPr>
        <w:t>A writing sample in the genre in which the student is applying (student's thesis will be written in that genre). For prose (fiction or creative nonfiction), please submit a minimum of 10 pages. For poetry, a minimum of 6 poems (each poem must start on a new page);</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color w:val="000000"/>
          <w:sz w:val="14"/>
        </w:rPr>
        <w:t>2. A brief (200-250 words) statement of intent explaining the student's interest in the program and what the student hopes to achieve in the program, with a cover sheet attached;</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color w:val="000000"/>
          <w:sz w:val="14"/>
        </w:rPr>
        <w:t>3. A copy of the student's (unofficial) current transcript with all English major courses highlighted.</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Program Requirements</w:t>
      </w:r>
      <w:r w:rsidRPr="00AB4805">
        <w:rPr>
          <w:rFonts w:ascii="Arial" w:eastAsia="Times New Roman" w:hAnsi="Arial" w:cs="Arial"/>
          <w:color w:val="000000"/>
          <w:sz w:val="14"/>
          <w:szCs w:val="14"/>
        </w:rPr>
        <w:br/>
        <w:t xml:space="preserve">The Honors Program in Creative Writing entails completion of the Honors Creative Writing Seminar, </w:t>
      </w:r>
      <w:r w:rsidRPr="00AB4805">
        <w:rPr>
          <w:rFonts w:ascii="Arial" w:eastAsia="Times New Roman" w:hAnsi="Arial" w:cs="Arial"/>
          <w:color w:val="000000"/>
          <w:sz w:val="14"/>
        </w:rPr>
        <w:t>CRW 4932:</w:t>
      </w:r>
      <w:r w:rsidRPr="00AB4805">
        <w:rPr>
          <w:rFonts w:ascii="Arial" w:eastAsia="Times New Roman" w:hAnsi="Arial" w:cs="Arial"/>
          <w:color w:val="000000"/>
          <w:sz w:val="14"/>
          <w:szCs w:val="14"/>
        </w:rPr>
        <w:t xml:space="preserve"> This course provides a structured framework for students in the Honors Creative Writing Program to complete their honors thesis (either a work of fiction, nonfiction or a collection of poetry). Provides information about post-graduate opportunities for creative writers. Examines works of fiction, poetry and creative nonfiction in more depth and with more of an eye toward craft than may have been possible in previous coursework.</w:t>
      </w:r>
    </w:p>
    <w:p w14:paraId="634CEDDC"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color w:val="000000"/>
          <w:sz w:val="14"/>
        </w:rPr>
        <w:t xml:space="preserve">Note: </w:t>
      </w:r>
      <w:r w:rsidRPr="00AB4805">
        <w:rPr>
          <w:rFonts w:ascii="Arial" w:eastAsia="Times New Roman" w:hAnsi="Arial" w:cs="Arial"/>
          <w:color w:val="000000"/>
          <w:sz w:val="14"/>
          <w:szCs w:val="14"/>
        </w:rPr>
        <w:t>Students will receive the designation “Honors in Creative Writing” at the time of graduation upon satisfactory completion of the following requirements:</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1. Fulfillment of all normal field distribution requirements for the English major;</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2. Completion of the Honors Creative Writing Seminar with a grade of “B” or higher, which includes the completion of a thesis of substance and quality that meets with the approval of the course instructor and a second faculty reader (assigned by the Department of English);</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3. Achievement of an overall GPA of at least 3.0 and a GPA of at least 3.5 in all English courses at the time of graduation.</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color w:val="000000"/>
          <w:sz w:val="14"/>
        </w:rPr>
        <w:t>Students in the Honors Program in Creative Writing who complete all requirements, but do not meet the GPA requirements for honors at the time of graduation, will receive credit for all work completed, but will not be certified as having received honors. Students who engage in academic dishonesty will be dismissed from the Honors Program and face additional penalties from the University.</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color w:val="000000"/>
          <w:sz w:val="14"/>
        </w:rPr>
        <w:t xml:space="preserve">For more information, contact Dr. Becka McKay at </w:t>
      </w:r>
      <w:hyperlink r:id="rId16" w:history="1">
        <w:r w:rsidRPr="00AB4805">
          <w:rPr>
            <w:rFonts w:ascii="Arial" w:eastAsia="Times New Roman" w:hAnsi="Arial" w:cs="Arial"/>
            <w:color w:val="3333CC"/>
            <w:sz w:val="14"/>
          </w:rPr>
          <w:t>rmckay3@fau.edu</w:t>
        </w:r>
      </w:hyperlink>
      <w:r w:rsidRPr="00AB4805">
        <w:rPr>
          <w:rFonts w:ascii="Arial" w:eastAsia="Times New Roman" w:hAnsi="Arial" w:cs="Arial"/>
          <w:color w:val="000000"/>
          <w:sz w:val="14"/>
        </w:rPr>
        <w:t>.</w:t>
      </w:r>
      <w:r w:rsidRPr="00AB4805">
        <w:rPr>
          <w:rFonts w:ascii="Arial" w:eastAsia="Times New Roman" w:hAnsi="Arial" w:cs="Arial"/>
          <w:color w:val="000000"/>
          <w:sz w:val="14"/>
          <w:szCs w:val="14"/>
        </w:rPr>
        <w:br/>
      </w:r>
      <w:bookmarkStart w:id="5" w:name="engminor"/>
      <w:bookmarkEnd w:id="5"/>
      <w:r w:rsidRPr="00AB4805">
        <w:rPr>
          <w:rFonts w:ascii="Arial" w:eastAsia="Times New Roman" w:hAnsi="Arial" w:cs="Arial"/>
          <w:color w:val="000000"/>
          <w:sz w:val="14"/>
          <w:szCs w:val="14"/>
        </w:rPr>
        <w:br/>
      </w:r>
      <w:r w:rsidRPr="00AB4805">
        <w:rPr>
          <w:rFonts w:ascii="Arial" w:eastAsia="Times New Roman" w:hAnsi="Arial" w:cs="Arial"/>
          <w:b/>
          <w:bCs/>
          <w:color w:val="FF0000"/>
          <w:sz w:val="14"/>
        </w:rPr>
        <w:t>English</w:t>
      </w:r>
      <w:r w:rsidRPr="00AB4805">
        <w:rPr>
          <w:rFonts w:ascii="Arial" w:eastAsia="Times New Roman" w:hAnsi="Arial" w:cs="Arial"/>
          <w:color w:val="000000"/>
          <w:sz w:val="14"/>
          <w:szCs w:val="14"/>
        </w:rPr>
        <w:t xml:space="preserve"> </w:t>
      </w:r>
      <w:r w:rsidRPr="00AB4805">
        <w:rPr>
          <w:rFonts w:ascii="Arial" w:eastAsia="Times New Roman" w:hAnsi="Arial" w:cs="Arial"/>
          <w:b/>
          <w:bCs/>
          <w:color w:val="FF0000"/>
          <w:sz w:val="14"/>
        </w:rPr>
        <w:t>Minor</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Students majoring in any discipline other than English are eligible to minor in English. The minor encourages breadth of knowledge in literary studies and offers experience in critical analysis. Fifteen credits in English courses must be completed. Four out of five of these classes must be taken at Florida Atlantic University, and at least four out of the five classes must be taken in the English Department. If a course is taken outside of the English Department, it must be approved by the department and have a literary studies focus. English Education majors should note that no more than one course can count toward both the major and the English minor. </w:t>
      </w:r>
    </w:p>
    <w:p w14:paraId="194E0FB4"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color w:val="000000"/>
          <w:sz w:val="14"/>
        </w:rPr>
        <w:t xml:space="preserve">Students interested in a minor in English should contact Shantelle Maxwell: </w:t>
      </w:r>
      <w:hyperlink r:id="rId17" w:history="1">
        <w:r w:rsidRPr="00AB4805">
          <w:rPr>
            <w:rFonts w:ascii="Arial" w:eastAsia="Times New Roman" w:hAnsi="Arial" w:cs="Arial"/>
            <w:color w:val="3333CC"/>
            <w:sz w:val="14"/>
          </w:rPr>
          <w:t>smaxwel9@fau.edu</w:t>
        </w:r>
      </w:hyperlink>
      <w:r w:rsidRPr="00AB4805">
        <w:rPr>
          <w:rFonts w:ascii="Arial" w:eastAsia="Times New Roman" w:hAnsi="Arial" w:cs="Arial"/>
          <w:color w:val="000000"/>
          <w:sz w:val="14"/>
        </w:rPr>
        <w:t xml:space="preserve"> or 561-297-3800.</w:t>
      </w:r>
    </w:p>
    <w:tbl>
      <w:tblPr>
        <w:tblW w:w="4788"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227"/>
        <w:gridCol w:w="1170"/>
        <w:gridCol w:w="391"/>
      </w:tblGrid>
      <w:tr w:rsidR="00AB4805" w:rsidRPr="00AB4805" w14:paraId="0E6AC314"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62BD2CC1" w14:textId="77777777" w:rsidR="00AB4805" w:rsidRPr="00AB4805" w:rsidRDefault="00AB4805" w:rsidP="00AB4805">
            <w:pPr>
              <w:spacing w:after="0" w:line="240" w:lineRule="auto"/>
              <w:rPr>
                <w:rFonts w:ascii="Arial" w:eastAsia="Times New Roman" w:hAnsi="Arial" w:cs="Arial"/>
                <w:b/>
                <w:bCs/>
                <w:color w:val="000000"/>
                <w:sz w:val="14"/>
                <w:szCs w:val="14"/>
              </w:rPr>
            </w:pPr>
            <w:r w:rsidRPr="00AB4805">
              <w:rPr>
                <w:rFonts w:ascii="Arial" w:eastAsia="Times New Roman" w:hAnsi="Arial" w:cs="Arial"/>
                <w:b/>
                <w:bCs/>
                <w:color w:val="000000"/>
                <w:sz w:val="14"/>
                <w:szCs w:val="14"/>
              </w:rPr>
              <w:t>Course requirements (15 credits)</w:t>
            </w:r>
          </w:p>
        </w:tc>
      </w:tr>
      <w:tr w:rsidR="00AB4805" w:rsidRPr="00AB4805" w14:paraId="5572716F" w14:textId="77777777">
        <w:trPr>
          <w:tblCellSpacing w:w="15" w:type="dxa"/>
        </w:trPr>
        <w:tc>
          <w:tcPr>
            <w:tcW w:w="2940" w:type="dxa"/>
            <w:tcBorders>
              <w:top w:val="outset" w:sz="6" w:space="0" w:color="0000FF"/>
              <w:left w:val="outset" w:sz="6" w:space="0" w:color="0000FF"/>
              <w:bottom w:val="outset" w:sz="6" w:space="0" w:color="0000FF"/>
              <w:right w:val="outset" w:sz="6" w:space="0" w:color="0000FF"/>
            </w:tcBorders>
            <w:vAlign w:val="center"/>
            <w:hideMark/>
          </w:tcPr>
          <w:p w14:paraId="30CA9D60"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lastRenderedPageBreak/>
              <w:t>Introduction to Literary Studies</w:t>
            </w:r>
            <w:r w:rsidRPr="00AB4805">
              <w:rPr>
                <w:rFonts w:ascii="Arial" w:eastAsia="Times New Roman" w:hAnsi="Arial" w:cs="Arial"/>
                <w:color w:val="000000"/>
                <w:sz w:val="14"/>
                <w:szCs w:val="14"/>
              </w:rPr>
              <w:br/>
              <w:t xml:space="preserve">(recommended) </w:t>
            </w:r>
            <w:r w:rsidRPr="00AB4805">
              <w:rPr>
                <w:rFonts w:ascii="Arial" w:eastAsia="Times New Roman" w:hAnsi="Arial" w:cs="Arial"/>
                <w:b/>
                <w:bCs/>
                <w:color w:val="000000"/>
                <w:sz w:val="14"/>
              </w:rPr>
              <w:t>OR</w:t>
            </w:r>
          </w:p>
        </w:tc>
        <w:tc>
          <w:tcPr>
            <w:tcW w:w="1056" w:type="dxa"/>
            <w:tcBorders>
              <w:top w:val="outset" w:sz="6" w:space="0" w:color="0000FF"/>
              <w:left w:val="outset" w:sz="6" w:space="0" w:color="0000FF"/>
              <w:bottom w:val="outset" w:sz="6" w:space="0" w:color="0000FF"/>
              <w:right w:val="outset" w:sz="6" w:space="0" w:color="0000FF"/>
            </w:tcBorders>
            <w:vAlign w:val="center"/>
            <w:hideMark/>
          </w:tcPr>
          <w:p w14:paraId="68042DCF"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ENG 3822 </w:t>
            </w:r>
          </w:p>
        </w:tc>
        <w:tc>
          <w:tcPr>
            <w:tcW w:w="528" w:type="dxa"/>
            <w:tcBorders>
              <w:top w:val="outset" w:sz="6" w:space="0" w:color="0000FF"/>
              <w:left w:val="outset" w:sz="6" w:space="0" w:color="0000FF"/>
              <w:bottom w:val="outset" w:sz="6" w:space="0" w:color="0000FF"/>
              <w:right w:val="outset" w:sz="6" w:space="0" w:color="0000FF"/>
            </w:tcBorders>
            <w:vAlign w:val="center"/>
            <w:hideMark/>
          </w:tcPr>
          <w:p w14:paraId="035E586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A1A15D7"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2769F7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Literary Theory</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BD17B6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LIT 3213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E778444"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7D6F6AD2" w14:textId="77777777">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14:paraId="55C4E419" w14:textId="77777777" w:rsidR="00AB4805" w:rsidRPr="00AB4805" w:rsidRDefault="00AB4805" w:rsidP="00AB4805">
            <w:pPr>
              <w:spacing w:after="0" w:line="240" w:lineRule="auto"/>
              <w:rPr>
                <w:rFonts w:ascii="Arial" w:eastAsia="Times New Roman" w:hAnsi="Arial" w:cs="Arial"/>
                <w:i/>
                <w:iCs/>
                <w:color w:val="000000"/>
                <w:sz w:val="14"/>
                <w:szCs w:val="14"/>
              </w:rPr>
            </w:pPr>
            <w:r w:rsidRPr="00AB4805">
              <w:rPr>
                <w:rFonts w:ascii="Arial" w:eastAsia="Times New Roman" w:hAnsi="Arial" w:cs="Arial"/>
                <w:i/>
                <w:iCs/>
                <w:color w:val="000000"/>
                <w:sz w:val="14"/>
                <w:szCs w:val="14"/>
              </w:rPr>
              <w:t>One of the following four 2000-level survey courses:</w:t>
            </w:r>
          </w:p>
        </w:tc>
      </w:tr>
      <w:tr w:rsidR="00AB4805" w:rsidRPr="00AB4805" w14:paraId="339474D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3661EF0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American Literature to 1865</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661BB961"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2010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0A3B646"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311C2D2"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61526A83"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 xml:space="preserve">American Literature from 1865 </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31CD15B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AML 2020</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23C68CB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2F2A5A08"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2B6BA072"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British Literature to 1798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AF70B0E"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2012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52700987"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6934D19" w14:textId="77777777">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14:paraId="06CCC485"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British Literature since 1798</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789BCD1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ENL 2022</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0C182D6C"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09DE4533"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2C0168C9"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i/>
                <w:iCs/>
                <w:color w:val="000000"/>
                <w:sz w:val="14"/>
              </w:rPr>
              <w:t xml:space="preserve">One course from </w:t>
            </w:r>
            <w:r w:rsidRPr="00AB4805">
              <w:rPr>
                <w:rFonts w:ascii="Arial" w:eastAsia="Times New Roman" w:hAnsi="Arial" w:cs="Arial"/>
                <w:color w:val="000000"/>
                <w:sz w:val="14"/>
                <w:szCs w:val="14"/>
              </w:rPr>
              <w:t>Category 1</w:t>
            </w:r>
            <w:r w:rsidRPr="00AB4805">
              <w:rPr>
                <w:rFonts w:ascii="Arial" w:eastAsia="Times New Roman" w:hAnsi="Arial" w:cs="Arial"/>
                <w:i/>
                <w:iCs/>
                <w:color w:val="000000"/>
                <w:sz w:val="14"/>
              </w:rPr>
              <w:t xml:space="preserve"> (See table in </w:t>
            </w:r>
            <w:hyperlink r:id="rId18" w:anchor="bacheng" w:history="1">
              <w:r w:rsidRPr="00AB4805">
                <w:rPr>
                  <w:rFonts w:ascii="Arial" w:eastAsia="Times New Roman" w:hAnsi="Arial" w:cs="Arial"/>
                  <w:i/>
                  <w:iCs/>
                  <w:color w:val="3333CC"/>
                  <w:sz w:val="14"/>
                </w:rPr>
                <w:t xml:space="preserve">Bachelor of Arts with Major in English </w:t>
              </w:r>
            </w:hyperlink>
            <w:r w:rsidRPr="00AB4805">
              <w:rPr>
                <w:rFonts w:ascii="Arial" w:eastAsia="Times New Roman" w:hAnsi="Arial" w:cs="Arial"/>
                <w:i/>
                <w:iCs/>
                <w:color w:val="000000"/>
                <w:sz w:val="14"/>
              </w:rPr>
              <w:t>above.)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D1DC368"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3</w:t>
            </w:r>
          </w:p>
        </w:tc>
      </w:tr>
      <w:tr w:rsidR="00AB4805" w:rsidRPr="00AB4805" w14:paraId="1913E0DB" w14:textId="77777777">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14:paraId="2F1175E4" w14:textId="77777777" w:rsidR="00AB4805" w:rsidRPr="00AB4805" w:rsidRDefault="00AB4805" w:rsidP="00AB4805">
            <w:pPr>
              <w:spacing w:after="0" w:line="240" w:lineRule="auto"/>
              <w:rPr>
                <w:rFonts w:ascii="Arial" w:eastAsia="Times New Roman" w:hAnsi="Arial" w:cs="Arial"/>
                <w:i/>
                <w:iCs/>
                <w:color w:val="000000"/>
                <w:sz w:val="14"/>
                <w:szCs w:val="14"/>
              </w:rPr>
            </w:pPr>
            <w:r w:rsidRPr="00AB4805">
              <w:rPr>
                <w:rFonts w:ascii="Arial" w:eastAsia="Times New Roman" w:hAnsi="Arial" w:cs="Arial"/>
                <w:i/>
                <w:iCs/>
                <w:color w:val="000000"/>
                <w:sz w:val="14"/>
                <w:szCs w:val="14"/>
              </w:rPr>
              <w:t xml:space="preserve">Two upper-division courses, excluding ENC 3213 (See tables in </w:t>
            </w:r>
            <w:hyperlink r:id="rId19" w:anchor="bacheng" w:history="1">
              <w:r w:rsidRPr="00AB4805">
                <w:rPr>
                  <w:rFonts w:ascii="Arial" w:eastAsia="Times New Roman" w:hAnsi="Arial" w:cs="Arial"/>
                  <w:i/>
                  <w:iCs/>
                  <w:color w:val="3333CC"/>
                  <w:sz w:val="14"/>
                </w:rPr>
                <w:t xml:space="preserve">Bachelor of Arts with Major in English </w:t>
              </w:r>
            </w:hyperlink>
            <w:r w:rsidRPr="00AB4805">
              <w:rPr>
                <w:rFonts w:ascii="Arial" w:eastAsia="Times New Roman" w:hAnsi="Arial" w:cs="Arial"/>
                <w:i/>
                <w:iCs/>
                <w:color w:val="000000"/>
                <w:sz w:val="14"/>
                <w:szCs w:val="14"/>
              </w:rPr>
              <w:t>above.)</w:t>
            </w:r>
          </w:p>
        </w:tc>
        <w:tc>
          <w:tcPr>
            <w:tcW w:w="0" w:type="auto"/>
            <w:tcBorders>
              <w:top w:val="outset" w:sz="6" w:space="0" w:color="0000FF"/>
              <w:left w:val="outset" w:sz="6" w:space="0" w:color="0000FF"/>
              <w:bottom w:val="outset" w:sz="6" w:space="0" w:color="0000FF"/>
              <w:right w:val="outset" w:sz="6" w:space="0" w:color="0000FF"/>
            </w:tcBorders>
            <w:vAlign w:val="center"/>
            <w:hideMark/>
          </w:tcPr>
          <w:p w14:paraId="4BE486CA" w14:textId="77777777" w:rsidR="00AB4805" w:rsidRPr="00AB4805" w:rsidRDefault="00AB4805" w:rsidP="00AB4805">
            <w:pPr>
              <w:spacing w:after="0" w:line="240" w:lineRule="auto"/>
              <w:rPr>
                <w:rFonts w:ascii="Arial" w:eastAsia="Times New Roman" w:hAnsi="Arial" w:cs="Arial"/>
                <w:color w:val="000000"/>
                <w:sz w:val="14"/>
                <w:szCs w:val="14"/>
              </w:rPr>
            </w:pPr>
            <w:r w:rsidRPr="00AB4805">
              <w:rPr>
                <w:rFonts w:ascii="Arial" w:eastAsia="Times New Roman" w:hAnsi="Arial" w:cs="Arial"/>
                <w:color w:val="000000"/>
                <w:sz w:val="14"/>
                <w:szCs w:val="14"/>
              </w:rPr>
              <w:t>6</w:t>
            </w:r>
          </w:p>
        </w:tc>
      </w:tr>
    </w:tbl>
    <w:p w14:paraId="2AA5F37F" w14:textId="77777777" w:rsidR="00AB4805" w:rsidRPr="00AB4805" w:rsidRDefault="00AB4805" w:rsidP="00AB4805">
      <w:pPr>
        <w:spacing w:after="0" w:line="240" w:lineRule="auto"/>
        <w:rPr>
          <w:rFonts w:ascii="Arial" w:eastAsia="Times New Roman" w:hAnsi="Arial" w:cs="Arial"/>
          <w:color w:val="000000"/>
          <w:sz w:val="14"/>
          <w:szCs w:val="14"/>
        </w:rPr>
      </w:pPr>
      <w:bookmarkStart w:id="6" w:name="engintern"/>
      <w:bookmarkEnd w:id="6"/>
      <w:r w:rsidRPr="00AB4805">
        <w:rPr>
          <w:rFonts w:ascii="Arial" w:eastAsia="Times New Roman" w:hAnsi="Arial" w:cs="Arial"/>
          <w:color w:val="000000"/>
          <w:sz w:val="14"/>
          <w:szCs w:val="14"/>
        </w:rPr>
        <w:br/>
      </w:r>
      <w:r w:rsidRPr="00AB4805">
        <w:rPr>
          <w:rFonts w:ascii="Arial" w:eastAsia="Times New Roman" w:hAnsi="Arial" w:cs="Arial"/>
          <w:b/>
          <w:bCs/>
          <w:color w:val="FF0000"/>
          <w:sz w:val="14"/>
        </w:rPr>
        <w:t xml:space="preserve">English Internship Program </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Internships are extremely important for students pursuing careers related to English studies. The Department of English has developed a diverse internship program that allows students to gain hands-on experience in a wide variety of settings. </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The internship program is highly selective, not just in terms of academics, but also in terms of drive, hunger, and innovation. Internship agencies capture FAU’s best talent, and many of the internships have become full-time paid positions for FAU students. </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b/>
          <w:bCs/>
          <w:color w:val="000000"/>
          <w:sz w:val="14"/>
        </w:rPr>
        <w:t>Eligibility Requirements</w:t>
      </w:r>
      <w:r w:rsidRPr="00AB4805">
        <w:rPr>
          <w:rFonts w:ascii="Arial" w:eastAsia="Times New Roman" w:hAnsi="Arial" w:cs="Arial"/>
          <w:color w:val="000000"/>
          <w:sz w:val="14"/>
          <w:szCs w:val="14"/>
        </w:rPr>
        <w:br/>
        <w:t xml:space="preserve">1. The student must be an English major at Florida Atlantic University. </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2. The student must be of junior or senior standing. </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3. The student must be residing in Florida and available for frequent on-campus meetings at the university. </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4. The student must have no less than a 3.0 overall grade point average AND a 3.0 in the English major. </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t xml:space="preserve">5. The student must obtain and submit one letter of recommendation from an FAU English Department faculty member from whom s/he has taken a course. The recommendation should be emailed from the faculty member directly to the internship director. </w:t>
      </w:r>
      <w:r w:rsidRPr="00AB4805">
        <w:rPr>
          <w:rFonts w:ascii="Arial" w:eastAsia="Times New Roman" w:hAnsi="Arial" w:cs="Arial"/>
          <w:color w:val="000000"/>
          <w:sz w:val="14"/>
          <w:szCs w:val="14"/>
        </w:rPr>
        <w:br/>
      </w:r>
      <w:r w:rsidRPr="00AB4805">
        <w:rPr>
          <w:rFonts w:ascii="Arial" w:eastAsia="Times New Roman" w:hAnsi="Arial" w:cs="Arial"/>
          <w:color w:val="000000"/>
          <w:sz w:val="14"/>
          <w:szCs w:val="14"/>
        </w:rPr>
        <w:br/>
      </w:r>
      <w:r w:rsidRPr="00AB4805">
        <w:rPr>
          <w:rFonts w:ascii="Arial" w:eastAsia="Times New Roman" w:hAnsi="Arial" w:cs="Arial"/>
          <w:i/>
          <w:iCs/>
          <w:color w:val="000000"/>
          <w:sz w:val="14"/>
        </w:rPr>
        <w:t>Please note: Some of the internship agencies require a cover letter and writing samples. </w:t>
      </w:r>
      <w:r w:rsidRPr="00AB4805">
        <w:rPr>
          <w:rFonts w:ascii="Arial" w:eastAsia="Times New Roman" w:hAnsi="Arial" w:cs="Arial"/>
          <w:color w:val="000000"/>
          <w:sz w:val="14"/>
          <w:szCs w:val="14"/>
        </w:rPr>
        <w:t xml:space="preserve"> </w:t>
      </w:r>
    </w:p>
    <w:p w14:paraId="3B7B22FB" w14:textId="77777777" w:rsidR="00AB4805" w:rsidRPr="00AB4805" w:rsidRDefault="00AB4805" w:rsidP="00AB4805">
      <w:pPr>
        <w:spacing w:before="100" w:beforeAutospacing="1" w:after="100" w:afterAutospacing="1" w:line="240" w:lineRule="auto"/>
        <w:rPr>
          <w:rFonts w:ascii="Arial" w:eastAsia="Times New Roman" w:hAnsi="Arial" w:cs="Arial"/>
          <w:color w:val="000000"/>
          <w:sz w:val="14"/>
          <w:szCs w:val="14"/>
        </w:rPr>
      </w:pPr>
      <w:r w:rsidRPr="00AB4805">
        <w:rPr>
          <w:rFonts w:ascii="Arial" w:eastAsia="Times New Roman" w:hAnsi="Arial" w:cs="Arial"/>
          <w:b/>
          <w:bCs/>
          <w:color w:val="FF0000"/>
          <w:sz w:val="14"/>
        </w:rPr>
        <w:t>Secondary Education Program</w:t>
      </w:r>
      <w:r w:rsidRPr="00AB4805">
        <w:rPr>
          <w:rFonts w:ascii="Arial" w:eastAsia="Times New Roman" w:hAnsi="Arial" w:cs="Arial"/>
          <w:color w:val="000000"/>
          <w:sz w:val="14"/>
          <w:szCs w:val="14"/>
        </w:rPr>
        <w:br/>
        <w:t>A program leading to teacher certification in English is available through the Department of Teaching and Learning in the College of Education.</w:t>
      </w:r>
    </w:p>
    <w:p w14:paraId="7DF9DAD6" w14:textId="77777777" w:rsidR="00F94D04" w:rsidRPr="00193740" w:rsidRDefault="00F94D04" w:rsidP="00193740"/>
    <w:sectPr w:rsidR="00F94D04" w:rsidRPr="00193740" w:rsidSect="00372E8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Julieann" w:date="2016-10-27T14:31:00Z" w:initials="J">
    <w:p w14:paraId="77FBDB17" w14:textId="77777777" w:rsidR="008D2E37" w:rsidRDefault="008D2E37">
      <w:pPr>
        <w:pStyle w:val="CommentText"/>
      </w:pPr>
      <w:r>
        <w:rPr>
          <w:rStyle w:val="CommentReference"/>
        </w:rPr>
        <w:annotationRef/>
      </w:r>
      <w:r>
        <w:t xml:space="preserve">Does Creative Writing wish to keep these two below highlights? </w:t>
      </w:r>
    </w:p>
    <w:p w14:paraId="14110010" w14:textId="77777777" w:rsidR="003819E1" w:rsidRDefault="003819E1">
      <w:pPr>
        <w:pStyle w:val="CommentText"/>
      </w:pPr>
    </w:p>
    <w:p w14:paraId="6B3C1F48" w14:textId="77777777" w:rsidR="003819E1" w:rsidRPr="003819E1" w:rsidRDefault="003819E1" w:rsidP="003819E1">
      <w:pPr>
        <w:spacing w:after="0" w:line="240" w:lineRule="auto"/>
        <w:rPr>
          <w:rFonts w:ascii="Calibri" w:eastAsia="Times New Roman" w:hAnsi="Calibri" w:cs="Calibri"/>
          <w:color w:val="000000"/>
          <w:sz w:val="17"/>
          <w:szCs w:val="17"/>
        </w:rPr>
      </w:pPr>
      <w:r w:rsidRPr="003819E1">
        <w:rPr>
          <w:rFonts w:ascii="Calibri" w:eastAsia="Times New Roman" w:hAnsi="Calibri" w:cs="Calibri"/>
          <w:color w:val="000000"/>
          <w:sz w:val="17"/>
          <w:szCs w:val="17"/>
        </w:rPr>
        <w:t>There is a difference between the 3000 and 4000 level Creative Writing courses, and I’m pretty sure we want to retain the requirement of 2 4000-level.</w:t>
      </w:r>
    </w:p>
    <w:p w14:paraId="7C88F335" w14:textId="77777777" w:rsidR="003819E1" w:rsidRPr="003819E1" w:rsidRDefault="003819E1" w:rsidP="003819E1">
      <w:pPr>
        <w:spacing w:after="0" w:line="240" w:lineRule="auto"/>
        <w:rPr>
          <w:rFonts w:ascii="Calibri" w:eastAsia="Times New Roman" w:hAnsi="Calibri" w:cs="Calibri"/>
          <w:color w:val="000000"/>
          <w:sz w:val="17"/>
          <w:szCs w:val="17"/>
        </w:rPr>
      </w:pPr>
    </w:p>
    <w:p w14:paraId="2CE72161" w14:textId="77777777" w:rsidR="003819E1" w:rsidRPr="003819E1" w:rsidRDefault="003819E1" w:rsidP="003819E1">
      <w:pPr>
        <w:spacing w:after="0" w:line="240" w:lineRule="auto"/>
        <w:rPr>
          <w:rFonts w:ascii="Calibri" w:eastAsia="Times New Roman" w:hAnsi="Calibri" w:cs="Calibri"/>
          <w:color w:val="000000"/>
          <w:sz w:val="17"/>
          <w:szCs w:val="17"/>
        </w:rPr>
      </w:pPr>
      <w:r w:rsidRPr="003819E1">
        <w:rPr>
          <w:rFonts w:ascii="Calibri" w:eastAsia="Times New Roman" w:hAnsi="Calibri" w:cs="Calibri"/>
          <w:color w:val="000000"/>
          <w:sz w:val="17"/>
          <w:szCs w:val="17"/>
        </w:rPr>
        <w:t>(There’s only one 3000-level CRW class.  It’s a pre-req for the 4000-level ones, so it works a bit differently than the Lit classes, but it won’t matter that it does so.  Students have no choice but to do the 3000-level first.)</w:t>
      </w:r>
    </w:p>
    <w:p w14:paraId="39F85A15" w14:textId="77777777" w:rsidR="003819E1" w:rsidRDefault="003819E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F85A1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05"/>
    <w:rsid w:val="00000406"/>
    <w:rsid w:val="000006FD"/>
    <w:rsid w:val="0000098D"/>
    <w:rsid w:val="00000D9E"/>
    <w:rsid w:val="00001655"/>
    <w:rsid w:val="00001CB3"/>
    <w:rsid w:val="00001D9E"/>
    <w:rsid w:val="0000229B"/>
    <w:rsid w:val="000025EB"/>
    <w:rsid w:val="0000287B"/>
    <w:rsid w:val="000029DE"/>
    <w:rsid w:val="00003047"/>
    <w:rsid w:val="000031F7"/>
    <w:rsid w:val="000035FD"/>
    <w:rsid w:val="000037E8"/>
    <w:rsid w:val="00003B5E"/>
    <w:rsid w:val="000063B8"/>
    <w:rsid w:val="00006603"/>
    <w:rsid w:val="00006C7C"/>
    <w:rsid w:val="00010357"/>
    <w:rsid w:val="000103AA"/>
    <w:rsid w:val="0001099D"/>
    <w:rsid w:val="00010B7E"/>
    <w:rsid w:val="00010D34"/>
    <w:rsid w:val="00010ECD"/>
    <w:rsid w:val="00011316"/>
    <w:rsid w:val="000113B9"/>
    <w:rsid w:val="000118C9"/>
    <w:rsid w:val="00011B8B"/>
    <w:rsid w:val="00011C69"/>
    <w:rsid w:val="00011DAA"/>
    <w:rsid w:val="000121FD"/>
    <w:rsid w:val="00013196"/>
    <w:rsid w:val="000135F7"/>
    <w:rsid w:val="00013A38"/>
    <w:rsid w:val="00013BD3"/>
    <w:rsid w:val="00013C8D"/>
    <w:rsid w:val="00013FA0"/>
    <w:rsid w:val="00014045"/>
    <w:rsid w:val="00014185"/>
    <w:rsid w:val="0001445B"/>
    <w:rsid w:val="00014841"/>
    <w:rsid w:val="00015707"/>
    <w:rsid w:val="00016417"/>
    <w:rsid w:val="000164A8"/>
    <w:rsid w:val="0001697B"/>
    <w:rsid w:val="000169A9"/>
    <w:rsid w:val="000169BC"/>
    <w:rsid w:val="00016A5E"/>
    <w:rsid w:val="00016E15"/>
    <w:rsid w:val="0001746B"/>
    <w:rsid w:val="000177CD"/>
    <w:rsid w:val="00017BFB"/>
    <w:rsid w:val="00017D3B"/>
    <w:rsid w:val="00017E58"/>
    <w:rsid w:val="000203BE"/>
    <w:rsid w:val="0002094B"/>
    <w:rsid w:val="000214DC"/>
    <w:rsid w:val="00021691"/>
    <w:rsid w:val="000216C2"/>
    <w:rsid w:val="00021DDD"/>
    <w:rsid w:val="0002256A"/>
    <w:rsid w:val="0002286A"/>
    <w:rsid w:val="00022AA0"/>
    <w:rsid w:val="000235F2"/>
    <w:rsid w:val="0002372F"/>
    <w:rsid w:val="00023B6D"/>
    <w:rsid w:val="0002401D"/>
    <w:rsid w:val="000243CC"/>
    <w:rsid w:val="00024770"/>
    <w:rsid w:val="0002477E"/>
    <w:rsid w:val="000250BA"/>
    <w:rsid w:val="00025BDD"/>
    <w:rsid w:val="00025DDA"/>
    <w:rsid w:val="00025FEE"/>
    <w:rsid w:val="00026159"/>
    <w:rsid w:val="0002640C"/>
    <w:rsid w:val="00026BE6"/>
    <w:rsid w:val="00026E53"/>
    <w:rsid w:val="00027A23"/>
    <w:rsid w:val="00027A96"/>
    <w:rsid w:val="00030996"/>
    <w:rsid w:val="00032A6D"/>
    <w:rsid w:val="000333FF"/>
    <w:rsid w:val="00033968"/>
    <w:rsid w:val="000339CE"/>
    <w:rsid w:val="00033ADB"/>
    <w:rsid w:val="00033C01"/>
    <w:rsid w:val="00033FF7"/>
    <w:rsid w:val="00034487"/>
    <w:rsid w:val="000349B8"/>
    <w:rsid w:val="00034D06"/>
    <w:rsid w:val="000350C7"/>
    <w:rsid w:val="00035E0C"/>
    <w:rsid w:val="00035EB7"/>
    <w:rsid w:val="00036D50"/>
    <w:rsid w:val="00036EF7"/>
    <w:rsid w:val="0004026B"/>
    <w:rsid w:val="00040304"/>
    <w:rsid w:val="000404C5"/>
    <w:rsid w:val="00041199"/>
    <w:rsid w:val="00041342"/>
    <w:rsid w:val="000414CE"/>
    <w:rsid w:val="00041525"/>
    <w:rsid w:val="00041936"/>
    <w:rsid w:val="0004215E"/>
    <w:rsid w:val="000423C9"/>
    <w:rsid w:val="000423F4"/>
    <w:rsid w:val="00042533"/>
    <w:rsid w:val="00042585"/>
    <w:rsid w:val="00043575"/>
    <w:rsid w:val="00043F8A"/>
    <w:rsid w:val="0004466A"/>
    <w:rsid w:val="000447FC"/>
    <w:rsid w:val="00044C5A"/>
    <w:rsid w:val="00044F23"/>
    <w:rsid w:val="0004505D"/>
    <w:rsid w:val="0004572E"/>
    <w:rsid w:val="000457CB"/>
    <w:rsid w:val="000457F3"/>
    <w:rsid w:val="00045A72"/>
    <w:rsid w:val="00046C28"/>
    <w:rsid w:val="00046FE3"/>
    <w:rsid w:val="000470F9"/>
    <w:rsid w:val="00047A0A"/>
    <w:rsid w:val="00047D61"/>
    <w:rsid w:val="0005021F"/>
    <w:rsid w:val="00050591"/>
    <w:rsid w:val="00050FA6"/>
    <w:rsid w:val="000513A0"/>
    <w:rsid w:val="00051A57"/>
    <w:rsid w:val="00051CAD"/>
    <w:rsid w:val="0005253E"/>
    <w:rsid w:val="000525C1"/>
    <w:rsid w:val="00052755"/>
    <w:rsid w:val="00052AFF"/>
    <w:rsid w:val="00052DB4"/>
    <w:rsid w:val="00052EDD"/>
    <w:rsid w:val="00052FD2"/>
    <w:rsid w:val="0005331F"/>
    <w:rsid w:val="00053F16"/>
    <w:rsid w:val="00054563"/>
    <w:rsid w:val="0005518F"/>
    <w:rsid w:val="000552D1"/>
    <w:rsid w:val="0005637F"/>
    <w:rsid w:val="0005717F"/>
    <w:rsid w:val="000607CB"/>
    <w:rsid w:val="00060A76"/>
    <w:rsid w:val="00061835"/>
    <w:rsid w:val="0006196B"/>
    <w:rsid w:val="000620D7"/>
    <w:rsid w:val="0006239F"/>
    <w:rsid w:val="0006273F"/>
    <w:rsid w:val="00062A29"/>
    <w:rsid w:val="00062CD2"/>
    <w:rsid w:val="00063537"/>
    <w:rsid w:val="00063871"/>
    <w:rsid w:val="00063F7B"/>
    <w:rsid w:val="000641E4"/>
    <w:rsid w:val="000643E7"/>
    <w:rsid w:val="000648A7"/>
    <w:rsid w:val="00064B5C"/>
    <w:rsid w:val="00064EE4"/>
    <w:rsid w:val="000651AD"/>
    <w:rsid w:val="000652E4"/>
    <w:rsid w:val="00065AAF"/>
    <w:rsid w:val="00065FCC"/>
    <w:rsid w:val="00066968"/>
    <w:rsid w:val="000669F1"/>
    <w:rsid w:val="00066B3B"/>
    <w:rsid w:val="00066C61"/>
    <w:rsid w:val="00066D4D"/>
    <w:rsid w:val="00066F47"/>
    <w:rsid w:val="000671E4"/>
    <w:rsid w:val="00067979"/>
    <w:rsid w:val="00067C16"/>
    <w:rsid w:val="00067C6D"/>
    <w:rsid w:val="00070B9B"/>
    <w:rsid w:val="00070F6F"/>
    <w:rsid w:val="0007135D"/>
    <w:rsid w:val="00071587"/>
    <w:rsid w:val="000717AA"/>
    <w:rsid w:val="00071D8E"/>
    <w:rsid w:val="000720E2"/>
    <w:rsid w:val="00072546"/>
    <w:rsid w:val="0007277C"/>
    <w:rsid w:val="00072CA7"/>
    <w:rsid w:val="00073818"/>
    <w:rsid w:val="00073D1A"/>
    <w:rsid w:val="00073D2F"/>
    <w:rsid w:val="00073D32"/>
    <w:rsid w:val="00073E16"/>
    <w:rsid w:val="00073EF5"/>
    <w:rsid w:val="0007451E"/>
    <w:rsid w:val="00074AC7"/>
    <w:rsid w:val="00074CB1"/>
    <w:rsid w:val="000757D0"/>
    <w:rsid w:val="0007599A"/>
    <w:rsid w:val="00075D96"/>
    <w:rsid w:val="000762A7"/>
    <w:rsid w:val="00076DAF"/>
    <w:rsid w:val="00076E28"/>
    <w:rsid w:val="00077D69"/>
    <w:rsid w:val="000800C3"/>
    <w:rsid w:val="0008034C"/>
    <w:rsid w:val="00080852"/>
    <w:rsid w:val="00081783"/>
    <w:rsid w:val="00081B05"/>
    <w:rsid w:val="00082B10"/>
    <w:rsid w:val="00083258"/>
    <w:rsid w:val="00083286"/>
    <w:rsid w:val="00083342"/>
    <w:rsid w:val="00083606"/>
    <w:rsid w:val="000836E0"/>
    <w:rsid w:val="0008373B"/>
    <w:rsid w:val="00083FA7"/>
    <w:rsid w:val="0008489F"/>
    <w:rsid w:val="00084B3A"/>
    <w:rsid w:val="0008503F"/>
    <w:rsid w:val="000852BB"/>
    <w:rsid w:val="0008599C"/>
    <w:rsid w:val="00085BDE"/>
    <w:rsid w:val="00086364"/>
    <w:rsid w:val="0008666D"/>
    <w:rsid w:val="00086762"/>
    <w:rsid w:val="00086A98"/>
    <w:rsid w:val="000871FB"/>
    <w:rsid w:val="00087AD0"/>
    <w:rsid w:val="0009012B"/>
    <w:rsid w:val="000906BF"/>
    <w:rsid w:val="0009075E"/>
    <w:rsid w:val="00090B55"/>
    <w:rsid w:val="00090D79"/>
    <w:rsid w:val="00091416"/>
    <w:rsid w:val="00091CEC"/>
    <w:rsid w:val="00091DC6"/>
    <w:rsid w:val="00091FFE"/>
    <w:rsid w:val="00092868"/>
    <w:rsid w:val="00092B20"/>
    <w:rsid w:val="0009340F"/>
    <w:rsid w:val="0009405F"/>
    <w:rsid w:val="00094C40"/>
    <w:rsid w:val="0009540E"/>
    <w:rsid w:val="00096980"/>
    <w:rsid w:val="000969E9"/>
    <w:rsid w:val="00097446"/>
    <w:rsid w:val="00097585"/>
    <w:rsid w:val="0009795B"/>
    <w:rsid w:val="00097F36"/>
    <w:rsid w:val="00097FFD"/>
    <w:rsid w:val="000A00BC"/>
    <w:rsid w:val="000A00FF"/>
    <w:rsid w:val="000A03A6"/>
    <w:rsid w:val="000A0DFC"/>
    <w:rsid w:val="000A1405"/>
    <w:rsid w:val="000A1461"/>
    <w:rsid w:val="000A181A"/>
    <w:rsid w:val="000A1E4D"/>
    <w:rsid w:val="000A20AF"/>
    <w:rsid w:val="000A21D3"/>
    <w:rsid w:val="000A286B"/>
    <w:rsid w:val="000A2D42"/>
    <w:rsid w:val="000A305B"/>
    <w:rsid w:val="000A30EF"/>
    <w:rsid w:val="000A3802"/>
    <w:rsid w:val="000A3C9C"/>
    <w:rsid w:val="000A54C2"/>
    <w:rsid w:val="000A5CB5"/>
    <w:rsid w:val="000A62CA"/>
    <w:rsid w:val="000A63D8"/>
    <w:rsid w:val="000A6984"/>
    <w:rsid w:val="000A699B"/>
    <w:rsid w:val="000A6AA5"/>
    <w:rsid w:val="000A718B"/>
    <w:rsid w:val="000A75CA"/>
    <w:rsid w:val="000A790B"/>
    <w:rsid w:val="000A7A16"/>
    <w:rsid w:val="000A7A24"/>
    <w:rsid w:val="000A7E9D"/>
    <w:rsid w:val="000A7FF1"/>
    <w:rsid w:val="000B0EB0"/>
    <w:rsid w:val="000B0FBE"/>
    <w:rsid w:val="000B1480"/>
    <w:rsid w:val="000B1485"/>
    <w:rsid w:val="000B1726"/>
    <w:rsid w:val="000B1803"/>
    <w:rsid w:val="000B1BEB"/>
    <w:rsid w:val="000B2DBA"/>
    <w:rsid w:val="000B3189"/>
    <w:rsid w:val="000B3622"/>
    <w:rsid w:val="000B3B09"/>
    <w:rsid w:val="000B3C7E"/>
    <w:rsid w:val="000B40E5"/>
    <w:rsid w:val="000B4814"/>
    <w:rsid w:val="000B4FCE"/>
    <w:rsid w:val="000B5189"/>
    <w:rsid w:val="000B5334"/>
    <w:rsid w:val="000B5957"/>
    <w:rsid w:val="000B5A98"/>
    <w:rsid w:val="000B5C49"/>
    <w:rsid w:val="000B5C68"/>
    <w:rsid w:val="000B5C96"/>
    <w:rsid w:val="000B5D53"/>
    <w:rsid w:val="000B5E0B"/>
    <w:rsid w:val="000B686D"/>
    <w:rsid w:val="000B6B1A"/>
    <w:rsid w:val="000C0351"/>
    <w:rsid w:val="000C0E6C"/>
    <w:rsid w:val="000C13C0"/>
    <w:rsid w:val="000C17BB"/>
    <w:rsid w:val="000C1CED"/>
    <w:rsid w:val="000C224E"/>
    <w:rsid w:val="000C25CF"/>
    <w:rsid w:val="000C2833"/>
    <w:rsid w:val="000C2C35"/>
    <w:rsid w:val="000C310D"/>
    <w:rsid w:val="000C369E"/>
    <w:rsid w:val="000C3AFE"/>
    <w:rsid w:val="000C3DED"/>
    <w:rsid w:val="000C46C7"/>
    <w:rsid w:val="000C4B44"/>
    <w:rsid w:val="000C4EB7"/>
    <w:rsid w:val="000C53D6"/>
    <w:rsid w:val="000C56AB"/>
    <w:rsid w:val="000C5ABD"/>
    <w:rsid w:val="000C5FCC"/>
    <w:rsid w:val="000C5FD3"/>
    <w:rsid w:val="000C622A"/>
    <w:rsid w:val="000C6488"/>
    <w:rsid w:val="000C6592"/>
    <w:rsid w:val="000C6C6A"/>
    <w:rsid w:val="000C79EA"/>
    <w:rsid w:val="000D0807"/>
    <w:rsid w:val="000D087A"/>
    <w:rsid w:val="000D25DD"/>
    <w:rsid w:val="000D2938"/>
    <w:rsid w:val="000D2E6B"/>
    <w:rsid w:val="000D3447"/>
    <w:rsid w:val="000D3DA8"/>
    <w:rsid w:val="000D45F9"/>
    <w:rsid w:val="000D4BFD"/>
    <w:rsid w:val="000D5136"/>
    <w:rsid w:val="000D55E6"/>
    <w:rsid w:val="000D55EE"/>
    <w:rsid w:val="000D59F3"/>
    <w:rsid w:val="000D5A65"/>
    <w:rsid w:val="000D6304"/>
    <w:rsid w:val="000D66DB"/>
    <w:rsid w:val="000D6733"/>
    <w:rsid w:val="000D673A"/>
    <w:rsid w:val="000D67F4"/>
    <w:rsid w:val="000D6B4C"/>
    <w:rsid w:val="000D6B65"/>
    <w:rsid w:val="000D72DE"/>
    <w:rsid w:val="000D73AD"/>
    <w:rsid w:val="000D7404"/>
    <w:rsid w:val="000D75A2"/>
    <w:rsid w:val="000D7603"/>
    <w:rsid w:val="000D77EB"/>
    <w:rsid w:val="000D7DC2"/>
    <w:rsid w:val="000E0841"/>
    <w:rsid w:val="000E0A2C"/>
    <w:rsid w:val="000E0F17"/>
    <w:rsid w:val="000E10B3"/>
    <w:rsid w:val="000E1101"/>
    <w:rsid w:val="000E1552"/>
    <w:rsid w:val="000E18BD"/>
    <w:rsid w:val="000E2C52"/>
    <w:rsid w:val="000E34F6"/>
    <w:rsid w:val="000E3B21"/>
    <w:rsid w:val="000E3CCE"/>
    <w:rsid w:val="000E3DF0"/>
    <w:rsid w:val="000E465A"/>
    <w:rsid w:val="000E4755"/>
    <w:rsid w:val="000E5158"/>
    <w:rsid w:val="000E576C"/>
    <w:rsid w:val="000E57F8"/>
    <w:rsid w:val="000E5B47"/>
    <w:rsid w:val="000E5CAD"/>
    <w:rsid w:val="000E6443"/>
    <w:rsid w:val="000F066B"/>
    <w:rsid w:val="000F0761"/>
    <w:rsid w:val="000F07E5"/>
    <w:rsid w:val="000F0915"/>
    <w:rsid w:val="000F0EAC"/>
    <w:rsid w:val="000F168C"/>
    <w:rsid w:val="000F1A3E"/>
    <w:rsid w:val="000F1AEE"/>
    <w:rsid w:val="000F1E9A"/>
    <w:rsid w:val="000F1F4E"/>
    <w:rsid w:val="000F2106"/>
    <w:rsid w:val="000F26D5"/>
    <w:rsid w:val="000F28BF"/>
    <w:rsid w:val="000F2C43"/>
    <w:rsid w:val="000F3292"/>
    <w:rsid w:val="000F39AD"/>
    <w:rsid w:val="000F4830"/>
    <w:rsid w:val="000F4CBE"/>
    <w:rsid w:val="000F54B0"/>
    <w:rsid w:val="000F57C1"/>
    <w:rsid w:val="000F5A0C"/>
    <w:rsid w:val="000F5FE6"/>
    <w:rsid w:val="000F66EF"/>
    <w:rsid w:val="000F71C4"/>
    <w:rsid w:val="000F722D"/>
    <w:rsid w:val="000F743F"/>
    <w:rsid w:val="000F76D7"/>
    <w:rsid w:val="000F77F2"/>
    <w:rsid w:val="000F7C16"/>
    <w:rsid w:val="00100085"/>
    <w:rsid w:val="001001D6"/>
    <w:rsid w:val="001008A3"/>
    <w:rsid w:val="00100D31"/>
    <w:rsid w:val="0010118C"/>
    <w:rsid w:val="00101328"/>
    <w:rsid w:val="00101BD9"/>
    <w:rsid w:val="00102FA7"/>
    <w:rsid w:val="001031A9"/>
    <w:rsid w:val="0010393B"/>
    <w:rsid w:val="001044D6"/>
    <w:rsid w:val="00104860"/>
    <w:rsid w:val="00104A5C"/>
    <w:rsid w:val="00104D19"/>
    <w:rsid w:val="00104F95"/>
    <w:rsid w:val="00105A60"/>
    <w:rsid w:val="00105AFF"/>
    <w:rsid w:val="001060D2"/>
    <w:rsid w:val="001066F0"/>
    <w:rsid w:val="00106832"/>
    <w:rsid w:val="0010683F"/>
    <w:rsid w:val="00106A69"/>
    <w:rsid w:val="00106AEF"/>
    <w:rsid w:val="00106B07"/>
    <w:rsid w:val="00107643"/>
    <w:rsid w:val="00107C12"/>
    <w:rsid w:val="00110680"/>
    <w:rsid w:val="0011097A"/>
    <w:rsid w:val="0011098C"/>
    <w:rsid w:val="0011098E"/>
    <w:rsid w:val="00110AF9"/>
    <w:rsid w:val="00110B73"/>
    <w:rsid w:val="00110DB1"/>
    <w:rsid w:val="00111129"/>
    <w:rsid w:val="00111536"/>
    <w:rsid w:val="0011171A"/>
    <w:rsid w:val="00111B6E"/>
    <w:rsid w:val="00112077"/>
    <w:rsid w:val="00112094"/>
    <w:rsid w:val="001124E0"/>
    <w:rsid w:val="001128FE"/>
    <w:rsid w:val="00113A2C"/>
    <w:rsid w:val="00114104"/>
    <w:rsid w:val="0011447B"/>
    <w:rsid w:val="001148AF"/>
    <w:rsid w:val="00114D8B"/>
    <w:rsid w:val="00114E45"/>
    <w:rsid w:val="00114ECC"/>
    <w:rsid w:val="0011525A"/>
    <w:rsid w:val="00115355"/>
    <w:rsid w:val="00115B11"/>
    <w:rsid w:val="0011692D"/>
    <w:rsid w:val="00116CC8"/>
    <w:rsid w:val="001172D9"/>
    <w:rsid w:val="00117A10"/>
    <w:rsid w:val="00120344"/>
    <w:rsid w:val="0012063F"/>
    <w:rsid w:val="00120E16"/>
    <w:rsid w:val="00120F97"/>
    <w:rsid w:val="00121079"/>
    <w:rsid w:val="001212C9"/>
    <w:rsid w:val="00121719"/>
    <w:rsid w:val="0012185E"/>
    <w:rsid w:val="00121E29"/>
    <w:rsid w:val="00122126"/>
    <w:rsid w:val="001221AC"/>
    <w:rsid w:val="001224BD"/>
    <w:rsid w:val="001224DE"/>
    <w:rsid w:val="0012291C"/>
    <w:rsid w:val="00123772"/>
    <w:rsid w:val="0012382C"/>
    <w:rsid w:val="001247D3"/>
    <w:rsid w:val="0012497E"/>
    <w:rsid w:val="00124B25"/>
    <w:rsid w:val="00124F42"/>
    <w:rsid w:val="001251AC"/>
    <w:rsid w:val="001251DD"/>
    <w:rsid w:val="00125322"/>
    <w:rsid w:val="001253CC"/>
    <w:rsid w:val="00125C88"/>
    <w:rsid w:val="00125C8B"/>
    <w:rsid w:val="00126899"/>
    <w:rsid w:val="00126A6C"/>
    <w:rsid w:val="00126D9D"/>
    <w:rsid w:val="00126F83"/>
    <w:rsid w:val="0012728E"/>
    <w:rsid w:val="00130468"/>
    <w:rsid w:val="001304DC"/>
    <w:rsid w:val="00130643"/>
    <w:rsid w:val="00130F39"/>
    <w:rsid w:val="00131191"/>
    <w:rsid w:val="001311D1"/>
    <w:rsid w:val="0013134E"/>
    <w:rsid w:val="0013136E"/>
    <w:rsid w:val="00131E19"/>
    <w:rsid w:val="00131F0F"/>
    <w:rsid w:val="001321B5"/>
    <w:rsid w:val="0013230A"/>
    <w:rsid w:val="0013251D"/>
    <w:rsid w:val="0013282E"/>
    <w:rsid w:val="00132924"/>
    <w:rsid w:val="00132D26"/>
    <w:rsid w:val="00132D81"/>
    <w:rsid w:val="00133126"/>
    <w:rsid w:val="00133E15"/>
    <w:rsid w:val="0013422B"/>
    <w:rsid w:val="00134A46"/>
    <w:rsid w:val="00134C39"/>
    <w:rsid w:val="00134F37"/>
    <w:rsid w:val="00135288"/>
    <w:rsid w:val="00135539"/>
    <w:rsid w:val="001356D2"/>
    <w:rsid w:val="001359E1"/>
    <w:rsid w:val="00135AB3"/>
    <w:rsid w:val="00135FD9"/>
    <w:rsid w:val="00135FDA"/>
    <w:rsid w:val="001362AD"/>
    <w:rsid w:val="001362EF"/>
    <w:rsid w:val="0013646A"/>
    <w:rsid w:val="001369F2"/>
    <w:rsid w:val="001371BE"/>
    <w:rsid w:val="00140219"/>
    <w:rsid w:val="00140524"/>
    <w:rsid w:val="001410BA"/>
    <w:rsid w:val="00141576"/>
    <w:rsid w:val="00141FC5"/>
    <w:rsid w:val="001420CE"/>
    <w:rsid w:val="00142A29"/>
    <w:rsid w:val="00142D61"/>
    <w:rsid w:val="0014343E"/>
    <w:rsid w:val="001452CA"/>
    <w:rsid w:val="00145345"/>
    <w:rsid w:val="001462CC"/>
    <w:rsid w:val="001465C1"/>
    <w:rsid w:val="0014665F"/>
    <w:rsid w:val="0014683C"/>
    <w:rsid w:val="00146DB8"/>
    <w:rsid w:val="00146EE5"/>
    <w:rsid w:val="0014748D"/>
    <w:rsid w:val="00147887"/>
    <w:rsid w:val="001514D8"/>
    <w:rsid w:val="00151CB2"/>
    <w:rsid w:val="00151E61"/>
    <w:rsid w:val="0015206B"/>
    <w:rsid w:val="001521D7"/>
    <w:rsid w:val="00152309"/>
    <w:rsid w:val="001526E3"/>
    <w:rsid w:val="00152B90"/>
    <w:rsid w:val="00152D50"/>
    <w:rsid w:val="001532CE"/>
    <w:rsid w:val="001536B3"/>
    <w:rsid w:val="00153907"/>
    <w:rsid w:val="00153A79"/>
    <w:rsid w:val="00154654"/>
    <w:rsid w:val="001546DD"/>
    <w:rsid w:val="00154750"/>
    <w:rsid w:val="00154801"/>
    <w:rsid w:val="001549FF"/>
    <w:rsid w:val="00154E3A"/>
    <w:rsid w:val="00154E87"/>
    <w:rsid w:val="00155190"/>
    <w:rsid w:val="0015540F"/>
    <w:rsid w:val="00155441"/>
    <w:rsid w:val="00155515"/>
    <w:rsid w:val="00155710"/>
    <w:rsid w:val="00156162"/>
    <w:rsid w:val="0015669B"/>
    <w:rsid w:val="001567F4"/>
    <w:rsid w:val="00156B08"/>
    <w:rsid w:val="001575C1"/>
    <w:rsid w:val="00157710"/>
    <w:rsid w:val="0015771D"/>
    <w:rsid w:val="00160360"/>
    <w:rsid w:val="001606E2"/>
    <w:rsid w:val="00160A1A"/>
    <w:rsid w:val="00160F59"/>
    <w:rsid w:val="001612FC"/>
    <w:rsid w:val="0016148E"/>
    <w:rsid w:val="00161887"/>
    <w:rsid w:val="00161D57"/>
    <w:rsid w:val="00161E17"/>
    <w:rsid w:val="00161EBD"/>
    <w:rsid w:val="00162245"/>
    <w:rsid w:val="00162281"/>
    <w:rsid w:val="00162438"/>
    <w:rsid w:val="00162C1C"/>
    <w:rsid w:val="00162EDF"/>
    <w:rsid w:val="001632D1"/>
    <w:rsid w:val="001639B2"/>
    <w:rsid w:val="00163A80"/>
    <w:rsid w:val="00163AD8"/>
    <w:rsid w:val="00163BCE"/>
    <w:rsid w:val="00163CBD"/>
    <w:rsid w:val="00163D52"/>
    <w:rsid w:val="00163EE2"/>
    <w:rsid w:val="00163FBF"/>
    <w:rsid w:val="00164A54"/>
    <w:rsid w:val="00165BA9"/>
    <w:rsid w:val="00165DD4"/>
    <w:rsid w:val="00166BD9"/>
    <w:rsid w:val="0016766E"/>
    <w:rsid w:val="0016768B"/>
    <w:rsid w:val="001676D0"/>
    <w:rsid w:val="001679BB"/>
    <w:rsid w:val="0017058C"/>
    <w:rsid w:val="001706B3"/>
    <w:rsid w:val="00170882"/>
    <w:rsid w:val="00171279"/>
    <w:rsid w:val="001714C6"/>
    <w:rsid w:val="00171612"/>
    <w:rsid w:val="001717BF"/>
    <w:rsid w:val="001727C9"/>
    <w:rsid w:val="00172A89"/>
    <w:rsid w:val="00173887"/>
    <w:rsid w:val="00173953"/>
    <w:rsid w:val="0017402D"/>
    <w:rsid w:val="0017420B"/>
    <w:rsid w:val="001744DF"/>
    <w:rsid w:val="001747D1"/>
    <w:rsid w:val="001759DE"/>
    <w:rsid w:val="00175D41"/>
    <w:rsid w:val="00176A42"/>
    <w:rsid w:val="00176E9C"/>
    <w:rsid w:val="0017740C"/>
    <w:rsid w:val="0017785F"/>
    <w:rsid w:val="0018009F"/>
    <w:rsid w:val="001804EC"/>
    <w:rsid w:val="0018086D"/>
    <w:rsid w:val="001810C3"/>
    <w:rsid w:val="00181342"/>
    <w:rsid w:val="00181BCB"/>
    <w:rsid w:val="00182B17"/>
    <w:rsid w:val="001836F7"/>
    <w:rsid w:val="0018392C"/>
    <w:rsid w:val="00184301"/>
    <w:rsid w:val="0018432F"/>
    <w:rsid w:val="001844F1"/>
    <w:rsid w:val="00184914"/>
    <w:rsid w:val="00184AA8"/>
    <w:rsid w:val="00185891"/>
    <w:rsid w:val="00186655"/>
    <w:rsid w:val="00186714"/>
    <w:rsid w:val="00186E50"/>
    <w:rsid w:val="001871BE"/>
    <w:rsid w:val="0018773F"/>
    <w:rsid w:val="00187896"/>
    <w:rsid w:val="00190715"/>
    <w:rsid w:val="0019087E"/>
    <w:rsid w:val="00190BDA"/>
    <w:rsid w:val="00190EA1"/>
    <w:rsid w:val="00191619"/>
    <w:rsid w:val="00191A27"/>
    <w:rsid w:val="00192284"/>
    <w:rsid w:val="00192592"/>
    <w:rsid w:val="001925F8"/>
    <w:rsid w:val="00192F29"/>
    <w:rsid w:val="0019312D"/>
    <w:rsid w:val="00193740"/>
    <w:rsid w:val="00193822"/>
    <w:rsid w:val="001938FC"/>
    <w:rsid w:val="001944BA"/>
    <w:rsid w:val="00194809"/>
    <w:rsid w:val="00194E46"/>
    <w:rsid w:val="00194ECB"/>
    <w:rsid w:val="00194EEB"/>
    <w:rsid w:val="00195101"/>
    <w:rsid w:val="00195931"/>
    <w:rsid w:val="001959A7"/>
    <w:rsid w:val="00196C71"/>
    <w:rsid w:val="0019767B"/>
    <w:rsid w:val="00197F28"/>
    <w:rsid w:val="001A00B5"/>
    <w:rsid w:val="001A0212"/>
    <w:rsid w:val="001A0EB6"/>
    <w:rsid w:val="001A104A"/>
    <w:rsid w:val="001A115D"/>
    <w:rsid w:val="001A1BFE"/>
    <w:rsid w:val="001A1C28"/>
    <w:rsid w:val="001A25BC"/>
    <w:rsid w:val="001A28F9"/>
    <w:rsid w:val="001A30D9"/>
    <w:rsid w:val="001A3496"/>
    <w:rsid w:val="001A372B"/>
    <w:rsid w:val="001A4247"/>
    <w:rsid w:val="001A4AB9"/>
    <w:rsid w:val="001A4C3D"/>
    <w:rsid w:val="001A5144"/>
    <w:rsid w:val="001A51B3"/>
    <w:rsid w:val="001A60CF"/>
    <w:rsid w:val="001A7605"/>
    <w:rsid w:val="001A7743"/>
    <w:rsid w:val="001A79C0"/>
    <w:rsid w:val="001A79C9"/>
    <w:rsid w:val="001A7C86"/>
    <w:rsid w:val="001A7FCC"/>
    <w:rsid w:val="001B13C3"/>
    <w:rsid w:val="001B14E9"/>
    <w:rsid w:val="001B1A0A"/>
    <w:rsid w:val="001B1A47"/>
    <w:rsid w:val="001B22A2"/>
    <w:rsid w:val="001B270C"/>
    <w:rsid w:val="001B278F"/>
    <w:rsid w:val="001B2D89"/>
    <w:rsid w:val="001B32A8"/>
    <w:rsid w:val="001B3712"/>
    <w:rsid w:val="001B3A90"/>
    <w:rsid w:val="001B4020"/>
    <w:rsid w:val="001B43AC"/>
    <w:rsid w:val="001B45AC"/>
    <w:rsid w:val="001B45CE"/>
    <w:rsid w:val="001B4FEB"/>
    <w:rsid w:val="001B5861"/>
    <w:rsid w:val="001B5F09"/>
    <w:rsid w:val="001B62A1"/>
    <w:rsid w:val="001B6602"/>
    <w:rsid w:val="001B668D"/>
    <w:rsid w:val="001B7139"/>
    <w:rsid w:val="001B7815"/>
    <w:rsid w:val="001B7BFC"/>
    <w:rsid w:val="001C0163"/>
    <w:rsid w:val="001C0C08"/>
    <w:rsid w:val="001C132C"/>
    <w:rsid w:val="001C1378"/>
    <w:rsid w:val="001C1FB8"/>
    <w:rsid w:val="001C226C"/>
    <w:rsid w:val="001C33F9"/>
    <w:rsid w:val="001C3513"/>
    <w:rsid w:val="001C359E"/>
    <w:rsid w:val="001C3A0C"/>
    <w:rsid w:val="001C3D73"/>
    <w:rsid w:val="001C3DF4"/>
    <w:rsid w:val="001C4729"/>
    <w:rsid w:val="001C4C42"/>
    <w:rsid w:val="001C4FA5"/>
    <w:rsid w:val="001C55A6"/>
    <w:rsid w:val="001C70E8"/>
    <w:rsid w:val="001C716F"/>
    <w:rsid w:val="001C73F3"/>
    <w:rsid w:val="001C7A89"/>
    <w:rsid w:val="001D054F"/>
    <w:rsid w:val="001D0BEC"/>
    <w:rsid w:val="001D0C9D"/>
    <w:rsid w:val="001D0E11"/>
    <w:rsid w:val="001D11BF"/>
    <w:rsid w:val="001D120E"/>
    <w:rsid w:val="001D126E"/>
    <w:rsid w:val="001D19F3"/>
    <w:rsid w:val="001D28A2"/>
    <w:rsid w:val="001D29DF"/>
    <w:rsid w:val="001D2C22"/>
    <w:rsid w:val="001D3558"/>
    <w:rsid w:val="001D4D49"/>
    <w:rsid w:val="001D4DAA"/>
    <w:rsid w:val="001D4F70"/>
    <w:rsid w:val="001D50DB"/>
    <w:rsid w:val="001D5D6E"/>
    <w:rsid w:val="001D5DAE"/>
    <w:rsid w:val="001D62F3"/>
    <w:rsid w:val="001D64D4"/>
    <w:rsid w:val="001D7236"/>
    <w:rsid w:val="001D7F65"/>
    <w:rsid w:val="001D7FDD"/>
    <w:rsid w:val="001E028D"/>
    <w:rsid w:val="001E0741"/>
    <w:rsid w:val="001E097F"/>
    <w:rsid w:val="001E0B16"/>
    <w:rsid w:val="001E0EC9"/>
    <w:rsid w:val="001E1800"/>
    <w:rsid w:val="001E1A01"/>
    <w:rsid w:val="001E2060"/>
    <w:rsid w:val="001E2796"/>
    <w:rsid w:val="001E2B07"/>
    <w:rsid w:val="001E2B60"/>
    <w:rsid w:val="001E2D44"/>
    <w:rsid w:val="001E321C"/>
    <w:rsid w:val="001E35AF"/>
    <w:rsid w:val="001E35B4"/>
    <w:rsid w:val="001E3701"/>
    <w:rsid w:val="001E37C7"/>
    <w:rsid w:val="001E3A8B"/>
    <w:rsid w:val="001E3E9D"/>
    <w:rsid w:val="001E3FEC"/>
    <w:rsid w:val="001E416E"/>
    <w:rsid w:val="001E43BC"/>
    <w:rsid w:val="001E44DF"/>
    <w:rsid w:val="001E474E"/>
    <w:rsid w:val="001E4878"/>
    <w:rsid w:val="001E4EFE"/>
    <w:rsid w:val="001E5025"/>
    <w:rsid w:val="001E51C0"/>
    <w:rsid w:val="001E53BB"/>
    <w:rsid w:val="001E5E89"/>
    <w:rsid w:val="001E5F3A"/>
    <w:rsid w:val="001E62AE"/>
    <w:rsid w:val="001E6414"/>
    <w:rsid w:val="001E6A3A"/>
    <w:rsid w:val="001E6D1C"/>
    <w:rsid w:val="001E6F55"/>
    <w:rsid w:val="001E736F"/>
    <w:rsid w:val="001F0638"/>
    <w:rsid w:val="001F06CC"/>
    <w:rsid w:val="001F1351"/>
    <w:rsid w:val="001F1556"/>
    <w:rsid w:val="001F1EA2"/>
    <w:rsid w:val="001F235C"/>
    <w:rsid w:val="001F2544"/>
    <w:rsid w:val="001F2FE4"/>
    <w:rsid w:val="001F36C6"/>
    <w:rsid w:val="001F3A5D"/>
    <w:rsid w:val="001F3C1E"/>
    <w:rsid w:val="001F4F5C"/>
    <w:rsid w:val="001F5001"/>
    <w:rsid w:val="001F51D0"/>
    <w:rsid w:val="001F524C"/>
    <w:rsid w:val="001F5469"/>
    <w:rsid w:val="001F70AC"/>
    <w:rsid w:val="001F79BF"/>
    <w:rsid w:val="00200199"/>
    <w:rsid w:val="002001B6"/>
    <w:rsid w:val="00200C9B"/>
    <w:rsid w:val="00201434"/>
    <w:rsid w:val="00201762"/>
    <w:rsid w:val="002019F9"/>
    <w:rsid w:val="00201CB7"/>
    <w:rsid w:val="00201E54"/>
    <w:rsid w:val="00202A0B"/>
    <w:rsid w:val="00202B56"/>
    <w:rsid w:val="00202E09"/>
    <w:rsid w:val="00203430"/>
    <w:rsid w:val="00203A42"/>
    <w:rsid w:val="002046B8"/>
    <w:rsid w:val="002048EF"/>
    <w:rsid w:val="00204BD6"/>
    <w:rsid w:val="00204CAB"/>
    <w:rsid w:val="0020507E"/>
    <w:rsid w:val="002055E0"/>
    <w:rsid w:val="00205681"/>
    <w:rsid w:val="002056C4"/>
    <w:rsid w:val="002059E1"/>
    <w:rsid w:val="00206184"/>
    <w:rsid w:val="0020627C"/>
    <w:rsid w:val="00206323"/>
    <w:rsid w:val="00206534"/>
    <w:rsid w:val="0020748A"/>
    <w:rsid w:val="00207785"/>
    <w:rsid w:val="00207FAB"/>
    <w:rsid w:val="0021044C"/>
    <w:rsid w:val="002108FA"/>
    <w:rsid w:val="0021091A"/>
    <w:rsid w:val="00210B16"/>
    <w:rsid w:val="0021146F"/>
    <w:rsid w:val="00211BF8"/>
    <w:rsid w:val="00211FC1"/>
    <w:rsid w:val="00212CEF"/>
    <w:rsid w:val="00212E64"/>
    <w:rsid w:val="00212ECC"/>
    <w:rsid w:val="00212EE9"/>
    <w:rsid w:val="00212EF9"/>
    <w:rsid w:val="002138DF"/>
    <w:rsid w:val="00214265"/>
    <w:rsid w:val="002144AD"/>
    <w:rsid w:val="00214665"/>
    <w:rsid w:val="002146C0"/>
    <w:rsid w:val="00214A5E"/>
    <w:rsid w:val="00214CD4"/>
    <w:rsid w:val="00214FA3"/>
    <w:rsid w:val="00215072"/>
    <w:rsid w:val="0021560E"/>
    <w:rsid w:val="00215D3A"/>
    <w:rsid w:val="002160DC"/>
    <w:rsid w:val="0021618E"/>
    <w:rsid w:val="00216775"/>
    <w:rsid w:val="00216A4C"/>
    <w:rsid w:val="00216B76"/>
    <w:rsid w:val="00216D20"/>
    <w:rsid w:val="002171C5"/>
    <w:rsid w:val="00217414"/>
    <w:rsid w:val="00220209"/>
    <w:rsid w:val="00220DB9"/>
    <w:rsid w:val="00221312"/>
    <w:rsid w:val="002213AE"/>
    <w:rsid w:val="00221A10"/>
    <w:rsid w:val="00221F28"/>
    <w:rsid w:val="00222110"/>
    <w:rsid w:val="0022242D"/>
    <w:rsid w:val="00222433"/>
    <w:rsid w:val="00222514"/>
    <w:rsid w:val="00222B06"/>
    <w:rsid w:val="00223A80"/>
    <w:rsid w:val="00223BBF"/>
    <w:rsid w:val="00223EE1"/>
    <w:rsid w:val="00224577"/>
    <w:rsid w:val="002247BC"/>
    <w:rsid w:val="00224896"/>
    <w:rsid w:val="00224D67"/>
    <w:rsid w:val="00224DBC"/>
    <w:rsid w:val="00225725"/>
    <w:rsid w:val="00225C7D"/>
    <w:rsid w:val="00226177"/>
    <w:rsid w:val="0022664B"/>
    <w:rsid w:val="002268B0"/>
    <w:rsid w:val="002268E5"/>
    <w:rsid w:val="00226993"/>
    <w:rsid w:val="00226B7D"/>
    <w:rsid w:val="0022700F"/>
    <w:rsid w:val="002274D3"/>
    <w:rsid w:val="0022762D"/>
    <w:rsid w:val="0023022B"/>
    <w:rsid w:val="00230BDE"/>
    <w:rsid w:val="00230D31"/>
    <w:rsid w:val="00230DB4"/>
    <w:rsid w:val="00231114"/>
    <w:rsid w:val="00231BD4"/>
    <w:rsid w:val="00231CC0"/>
    <w:rsid w:val="00231D0A"/>
    <w:rsid w:val="002322EE"/>
    <w:rsid w:val="00232BC8"/>
    <w:rsid w:val="00232D07"/>
    <w:rsid w:val="00232D71"/>
    <w:rsid w:val="00232DA3"/>
    <w:rsid w:val="00232EB8"/>
    <w:rsid w:val="002332AE"/>
    <w:rsid w:val="00233639"/>
    <w:rsid w:val="00233C6A"/>
    <w:rsid w:val="00233C9D"/>
    <w:rsid w:val="00233F08"/>
    <w:rsid w:val="00234BB0"/>
    <w:rsid w:val="00235070"/>
    <w:rsid w:val="00235D78"/>
    <w:rsid w:val="002361F6"/>
    <w:rsid w:val="002368DA"/>
    <w:rsid w:val="00237BFF"/>
    <w:rsid w:val="00240F46"/>
    <w:rsid w:val="00241D69"/>
    <w:rsid w:val="002420E6"/>
    <w:rsid w:val="00242282"/>
    <w:rsid w:val="002426CF"/>
    <w:rsid w:val="002427D1"/>
    <w:rsid w:val="00242AEB"/>
    <w:rsid w:val="00243A65"/>
    <w:rsid w:val="00243B1E"/>
    <w:rsid w:val="00243F64"/>
    <w:rsid w:val="00244E47"/>
    <w:rsid w:val="0024520E"/>
    <w:rsid w:val="00245BA0"/>
    <w:rsid w:val="002461E8"/>
    <w:rsid w:val="00246616"/>
    <w:rsid w:val="00246F8E"/>
    <w:rsid w:val="00247A67"/>
    <w:rsid w:val="002501E0"/>
    <w:rsid w:val="00250279"/>
    <w:rsid w:val="002502C9"/>
    <w:rsid w:val="002508C9"/>
    <w:rsid w:val="00250E78"/>
    <w:rsid w:val="002512DD"/>
    <w:rsid w:val="0025262F"/>
    <w:rsid w:val="002528D4"/>
    <w:rsid w:val="0025295C"/>
    <w:rsid w:val="00253111"/>
    <w:rsid w:val="002531CE"/>
    <w:rsid w:val="002538FC"/>
    <w:rsid w:val="00253DB3"/>
    <w:rsid w:val="00253EFA"/>
    <w:rsid w:val="002542D6"/>
    <w:rsid w:val="002548D0"/>
    <w:rsid w:val="002559E4"/>
    <w:rsid w:val="00255D29"/>
    <w:rsid w:val="00256BDD"/>
    <w:rsid w:val="00256D47"/>
    <w:rsid w:val="00256E8A"/>
    <w:rsid w:val="00257505"/>
    <w:rsid w:val="002575F8"/>
    <w:rsid w:val="00257A81"/>
    <w:rsid w:val="002606FC"/>
    <w:rsid w:val="002607BF"/>
    <w:rsid w:val="0026084A"/>
    <w:rsid w:val="00260C52"/>
    <w:rsid w:val="00261790"/>
    <w:rsid w:val="00261B43"/>
    <w:rsid w:val="002620F0"/>
    <w:rsid w:val="0026210F"/>
    <w:rsid w:val="00262721"/>
    <w:rsid w:val="002630B1"/>
    <w:rsid w:val="00263144"/>
    <w:rsid w:val="0026372F"/>
    <w:rsid w:val="00263CBA"/>
    <w:rsid w:val="00263EDE"/>
    <w:rsid w:val="00263F5C"/>
    <w:rsid w:val="002640A6"/>
    <w:rsid w:val="002643C9"/>
    <w:rsid w:val="00264750"/>
    <w:rsid w:val="002647D3"/>
    <w:rsid w:val="00264CBC"/>
    <w:rsid w:val="00265275"/>
    <w:rsid w:val="00265424"/>
    <w:rsid w:val="00265588"/>
    <w:rsid w:val="002660AD"/>
    <w:rsid w:val="00266714"/>
    <w:rsid w:val="0026673A"/>
    <w:rsid w:val="0026681B"/>
    <w:rsid w:val="00266928"/>
    <w:rsid w:val="00266AD1"/>
    <w:rsid w:val="00266E48"/>
    <w:rsid w:val="0026705F"/>
    <w:rsid w:val="002679D9"/>
    <w:rsid w:val="00267D4D"/>
    <w:rsid w:val="002703FB"/>
    <w:rsid w:val="00270A5D"/>
    <w:rsid w:val="00270C7D"/>
    <w:rsid w:val="00270D11"/>
    <w:rsid w:val="00270EF1"/>
    <w:rsid w:val="00271392"/>
    <w:rsid w:val="00271A2F"/>
    <w:rsid w:val="00272299"/>
    <w:rsid w:val="00272993"/>
    <w:rsid w:val="00272C22"/>
    <w:rsid w:val="0027359C"/>
    <w:rsid w:val="00273BF0"/>
    <w:rsid w:val="002749F1"/>
    <w:rsid w:val="00274BB1"/>
    <w:rsid w:val="00274C1A"/>
    <w:rsid w:val="002750FD"/>
    <w:rsid w:val="0027565A"/>
    <w:rsid w:val="002765A2"/>
    <w:rsid w:val="002765E4"/>
    <w:rsid w:val="0027666C"/>
    <w:rsid w:val="0027673D"/>
    <w:rsid w:val="00277493"/>
    <w:rsid w:val="002802C5"/>
    <w:rsid w:val="002803C8"/>
    <w:rsid w:val="00280D83"/>
    <w:rsid w:val="00280EA5"/>
    <w:rsid w:val="002811A4"/>
    <w:rsid w:val="00282839"/>
    <w:rsid w:val="00282C03"/>
    <w:rsid w:val="00283D21"/>
    <w:rsid w:val="00284D63"/>
    <w:rsid w:val="00285BC3"/>
    <w:rsid w:val="00285DC2"/>
    <w:rsid w:val="00286315"/>
    <w:rsid w:val="0028634F"/>
    <w:rsid w:val="0028713E"/>
    <w:rsid w:val="0028763E"/>
    <w:rsid w:val="00287737"/>
    <w:rsid w:val="0029014D"/>
    <w:rsid w:val="002902AC"/>
    <w:rsid w:val="002906C0"/>
    <w:rsid w:val="00290B05"/>
    <w:rsid w:val="00290CE8"/>
    <w:rsid w:val="0029130B"/>
    <w:rsid w:val="002914E6"/>
    <w:rsid w:val="0029180A"/>
    <w:rsid w:val="00292729"/>
    <w:rsid w:val="00292E14"/>
    <w:rsid w:val="00292EBA"/>
    <w:rsid w:val="00293319"/>
    <w:rsid w:val="00293BC0"/>
    <w:rsid w:val="002940FC"/>
    <w:rsid w:val="00294309"/>
    <w:rsid w:val="00294FFC"/>
    <w:rsid w:val="00295BA9"/>
    <w:rsid w:val="00295F8D"/>
    <w:rsid w:val="00296534"/>
    <w:rsid w:val="0029708E"/>
    <w:rsid w:val="00297398"/>
    <w:rsid w:val="002976D0"/>
    <w:rsid w:val="00297CC3"/>
    <w:rsid w:val="002A0781"/>
    <w:rsid w:val="002A0835"/>
    <w:rsid w:val="002A1015"/>
    <w:rsid w:val="002A1455"/>
    <w:rsid w:val="002A1F3E"/>
    <w:rsid w:val="002A20D8"/>
    <w:rsid w:val="002A246D"/>
    <w:rsid w:val="002A26A4"/>
    <w:rsid w:val="002A274A"/>
    <w:rsid w:val="002A2B93"/>
    <w:rsid w:val="002A2C87"/>
    <w:rsid w:val="002A2C89"/>
    <w:rsid w:val="002A33CD"/>
    <w:rsid w:val="002A43AF"/>
    <w:rsid w:val="002A4665"/>
    <w:rsid w:val="002A46C6"/>
    <w:rsid w:val="002A49FE"/>
    <w:rsid w:val="002A5762"/>
    <w:rsid w:val="002A6250"/>
    <w:rsid w:val="002A685A"/>
    <w:rsid w:val="002A6A32"/>
    <w:rsid w:val="002A7637"/>
    <w:rsid w:val="002A7DCE"/>
    <w:rsid w:val="002B0539"/>
    <w:rsid w:val="002B2250"/>
    <w:rsid w:val="002B2311"/>
    <w:rsid w:val="002B267B"/>
    <w:rsid w:val="002B3029"/>
    <w:rsid w:val="002B3419"/>
    <w:rsid w:val="002B3983"/>
    <w:rsid w:val="002B4217"/>
    <w:rsid w:val="002B452F"/>
    <w:rsid w:val="002B4669"/>
    <w:rsid w:val="002B5042"/>
    <w:rsid w:val="002B50C8"/>
    <w:rsid w:val="002B59C0"/>
    <w:rsid w:val="002B5B92"/>
    <w:rsid w:val="002B61F7"/>
    <w:rsid w:val="002B6A76"/>
    <w:rsid w:val="002B6B9C"/>
    <w:rsid w:val="002B6ED1"/>
    <w:rsid w:val="002B7026"/>
    <w:rsid w:val="002B7343"/>
    <w:rsid w:val="002B78D1"/>
    <w:rsid w:val="002B7A3A"/>
    <w:rsid w:val="002B7DA7"/>
    <w:rsid w:val="002C0A26"/>
    <w:rsid w:val="002C0B28"/>
    <w:rsid w:val="002C0C8F"/>
    <w:rsid w:val="002C1366"/>
    <w:rsid w:val="002C16A8"/>
    <w:rsid w:val="002C1862"/>
    <w:rsid w:val="002C1BB2"/>
    <w:rsid w:val="002C231E"/>
    <w:rsid w:val="002C23D4"/>
    <w:rsid w:val="002C2D56"/>
    <w:rsid w:val="002C2D92"/>
    <w:rsid w:val="002C3193"/>
    <w:rsid w:val="002C376C"/>
    <w:rsid w:val="002C474C"/>
    <w:rsid w:val="002C48AB"/>
    <w:rsid w:val="002C4A25"/>
    <w:rsid w:val="002C4D28"/>
    <w:rsid w:val="002C4D43"/>
    <w:rsid w:val="002C53C2"/>
    <w:rsid w:val="002C57B9"/>
    <w:rsid w:val="002C5929"/>
    <w:rsid w:val="002C6044"/>
    <w:rsid w:val="002C6603"/>
    <w:rsid w:val="002C66C3"/>
    <w:rsid w:val="002C6974"/>
    <w:rsid w:val="002C6D92"/>
    <w:rsid w:val="002C73F0"/>
    <w:rsid w:val="002C7A3A"/>
    <w:rsid w:val="002C7D46"/>
    <w:rsid w:val="002D0535"/>
    <w:rsid w:val="002D068F"/>
    <w:rsid w:val="002D0CE4"/>
    <w:rsid w:val="002D0D4C"/>
    <w:rsid w:val="002D11AC"/>
    <w:rsid w:val="002D1BAB"/>
    <w:rsid w:val="002D1D00"/>
    <w:rsid w:val="002D23D0"/>
    <w:rsid w:val="002D2A21"/>
    <w:rsid w:val="002D2CD6"/>
    <w:rsid w:val="002D3E51"/>
    <w:rsid w:val="002D43B9"/>
    <w:rsid w:val="002D4B31"/>
    <w:rsid w:val="002D648A"/>
    <w:rsid w:val="002D6646"/>
    <w:rsid w:val="002D667E"/>
    <w:rsid w:val="002D669E"/>
    <w:rsid w:val="002D66E0"/>
    <w:rsid w:val="002D683C"/>
    <w:rsid w:val="002D6EEA"/>
    <w:rsid w:val="002D7162"/>
    <w:rsid w:val="002D7171"/>
    <w:rsid w:val="002D79FF"/>
    <w:rsid w:val="002E0243"/>
    <w:rsid w:val="002E09A3"/>
    <w:rsid w:val="002E1CB4"/>
    <w:rsid w:val="002E2436"/>
    <w:rsid w:val="002E2B10"/>
    <w:rsid w:val="002E2EEA"/>
    <w:rsid w:val="002E3096"/>
    <w:rsid w:val="002E3F0C"/>
    <w:rsid w:val="002E4577"/>
    <w:rsid w:val="002E4760"/>
    <w:rsid w:val="002E4C0E"/>
    <w:rsid w:val="002E5702"/>
    <w:rsid w:val="002E5E1E"/>
    <w:rsid w:val="002E60F2"/>
    <w:rsid w:val="002E680F"/>
    <w:rsid w:val="002E6893"/>
    <w:rsid w:val="002E69EF"/>
    <w:rsid w:val="002E7C2C"/>
    <w:rsid w:val="002F0362"/>
    <w:rsid w:val="002F03D3"/>
    <w:rsid w:val="002F0946"/>
    <w:rsid w:val="002F0C4A"/>
    <w:rsid w:val="002F11FF"/>
    <w:rsid w:val="002F1845"/>
    <w:rsid w:val="002F1F3D"/>
    <w:rsid w:val="002F33CD"/>
    <w:rsid w:val="002F3527"/>
    <w:rsid w:val="002F36C4"/>
    <w:rsid w:val="002F3BE3"/>
    <w:rsid w:val="002F3FAF"/>
    <w:rsid w:val="002F4638"/>
    <w:rsid w:val="002F5197"/>
    <w:rsid w:val="002F635A"/>
    <w:rsid w:val="002F678E"/>
    <w:rsid w:val="002F69C4"/>
    <w:rsid w:val="002F6D5D"/>
    <w:rsid w:val="002F7023"/>
    <w:rsid w:val="002F7DBB"/>
    <w:rsid w:val="00300199"/>
    <w:rsid w:val="00300AC9"/>
    <w:rsid w:val="0030172E"/>
    <w:rsid w:val="00302311"/>
    <w:rsid w:val="003024EC"/>
    <w:rsid w:val="00302B74"/>
    <w:rsid w:val="003035B0"/>
    <w:rsid w:val="00303F33"/>
    <w:rsid w:val="003044F2"/>
    <w:rsid w:val="00304867"/>
    <w:rsid w:val="003053EE"/>
    <w:rsid w:val="00305605"/>
    <w:rsid w:val="0030599B"/>
    <w:rsid w:val="003067D5"/>
    <w:rsid w:val="00306CA0"/>
    <w:rsid w:val="00307C5C"/>
    <w:rsid w:val="00307EF9"/>
    <w:rsid w:val="0031016C"/>
    <w:rsid w:val="00310652"/>
    <w:rsid w:val="00310AC7"/>
    <w:rsid w:val="00311037"/>
    <w:rsid w:val="00311189"/>
    <w:rsid w:val="00311225"/>
    <w:rsid w:val="00311411"/>
    <w:rsid w:val="00311493"/>
    <w:rsid w:val="0031199C"/>
    <w:rsid w:val="00311FBA"/>
    <w:rsid w:val="00311FF6"/>
    <w:rsid w:val="00312158"/>
    <w:rsid w:val="003121BA"/>
    <w:rsid w:val="0031262C"/>
    <w:rsid w:val="00312798"/>
    <w:rsid w:val="00312800"/>
    <w:rsid w:val="00312E14"/>
    <w:rsid w:val="00312F4F"/>
    <w:rsid w:val="003130DF"/>
    <w:rsid w:val="00313648"/>
    <w:rsid w:val="0031371F"/>
    <w:rsid w:val="003137B8"/>
    <w:rsid w:val="00313A47"/>
    <w:rsid w:val="00314099"/>
    <w:rsid w:val="003142E3"/>
    <w:rsid w:val="003145D6"/>
    <w:rsid w:val="00314629"/>
    <w:rsid w:val="00314DEE"/>
    <w:rsid w:val="00315333"/>
    <w:rsid w:val="00315858"/>
    <w:rsid w:val="00315892"/>
    <w:rsid w:val="00315E53"/>
    <w:rsid w:val="0031651F"/>
    <w:rsid w:val="003171EF"/>
    <w:rsid w:val="003176F6"/>
    <w:rsid w:val="0032036B"/>
    <w:rsid w:val="003203EB"/>
    <w:rsid w:val="003205EB"/>
    <w:rsid w:val="00320C66"/>
    <w:rsid w:val="003212B1"/>
    <w:rsid w:val="00321450"/>
    <w:rsid w:val="0032172A"/>
    <w:rsid w:val="003218C9"/>
    <w:rsid w:val="0032199F"/>
    <w:rsid w:val="003219BA"/>
    <w:rsid w:val="00321ACC"/>
    <w:rsid w:val="00321F7C"/>
    <w:rsid w:val="0032204F"/>
    <w:rsid w:val="00322D1A"/>
    <w:rsid w:val="00323577"/>
    <w:rsid w:val="003237A3"/>
    <w:rsid w:val="0032385C"/>
    <w:rsid w:val="00323AB8"/>
    <w:rsid w:val="00323FB2"/>
    <w:rsid w:val="003248C6"/>
    <w:rsid w:val="00324C24"/>
    <w:rsid w:val="00325C0D"/>
    <w:rsid w:val="00326380"/>
    <w:rsid w:val="003263A3"/>
    <w:rsid w:val="0032694C"/>
    <w:rsid w:val="00326BC4"/>
    <w:rsid w:val="00327B53"/>
    <w:rsid w:val="00327CD0"/>
    <w:rsid w:val="00327EF8"/>
    <w:rsid w:val="00330284"/>
    <w:rsid w:val="0033068E"/>
    <w:rsid w:val="00330780"/>
    <w:rsid w:val="003307C9"/>
    <w:rsid w:val="00330DB4"/>
    <w:rsid w:val="00330F1B"/>
    <w:rsid w:val="00331329"/>
    <w:rsid w:val="00331815"/>
    <w:rsid w:val="003318C0"/>
    <w:rsid w:val="00331C50"/>
    <w:rsid w:val="003326EF"/>
    <w:rsid w:val="00333674"/>
    <w:rsid w:val="00334143"/>
    <w:rsid w:val="003342E6"/>
    <w:rsid w:val="00334B55"/>
    <w:rsid w:val="00335967"/>
    <w:rsid w:val="00335A1E"/>
    <w:rsid w:val="00336323"/>
    <w:rsid w:val="00336CF4"/>
    <w:rsid w:val="0033768E"/>
    <w:rsid w:val="00341275"/>
    <w:rsid w:val="00341641"/>
    <w:rsid w:val="00341F55"/>
    <w:rsid w:val="00342246"/>
    <w:rsid w:val="00342503"/>
    <w:rsid w:val="00342616"/>
    <w:rsid w:val="0034296A"/>
    <w:rsid w:val="00342F9E"/>
    <w:rsid w:val="003438B9"/>
    <w:rsid w:val="00343A15"/>
    <w:rsid w:val="00343B50"/>
    <w:rsid w:val="0034413F"/>
    <w:rsid w:val="003448CC"/>
    <w:rsid w:val="003448D5"/>
    <w:rsid w:val="0034498C"/>
    <w:rsid w:val="00344B2F"/>
    <w:rsid w:val="00344BF2"/>
    <w:rsid w:val="003454CF"/>
    <w:rsid w:val="00345952"/>
    <w:rsid w:val="003461B1"/>
    <w:rsid w:val="003461F9"/>
    <w:rsid w:val="00346734"/>
    <w:rsid w:val="00346AD4"/>
    <w:rsid w:val="00346C01"/>
    <w:rsid w:val="00346F9F"/>
    <w:rsid w:val="00347342"/>
    <w:rsid w:val="00347799"/>
    <w:rsid w:val="00347ECA"/>
    <w:rsid w:val="0035002F"/>
    <w:rsid w:val="003503B7"/>
    <w:rsid w:val="00350EB3"/>
    <w:rsid w:val="0035165F"/>
    <w:rsid w:val="00352050"/>
    <w:rsid w:val="003520F0"/>
    <w:rsid w:val="00352B30"/>
    <w:rsid w:val="00352D4D"/>
    <w:rsid w:val="003534D0"/>
    <w:rsid w:val="003535A3"/>
    <w:rsid w:val="00353673"/>
    <w:rsid w:val="00353785"/>
    <w:rsid w:val="003537CB"/>
    <w:rsid w:val="003538EB"/>
    <w:rsid w:val="0035394A"/>
    <w:rsid w:val="00354195"/>
    <w:rsid w:val="00354795"/>
    <w:rsid w:val="003547B3"/>
    <w:rsid w:val="00354A0C"/>
    <w:rsid w:val="00354E29"/>
    <w:rsid w:val="00355D37"/>
    <w:rsid w:val="00355F18"/>
    <w:rsid w:val="00355F19"/>
    <w:rsid w:val="00355F4F"/>
    <w:rsid w:val="00355FEC"/>
    <w:rsid w:val="00356EA0"/>
    <w:rsid w:val="00356EBF"/>
    <w:rsid w:val="00357160"/>
    <w:rsid w:val="00357241"/>
    <w:rsid w:val="00357B64"/>
    <w:rsid w:val="003603CC"/>
    <w:rsid w:val="00360B12"/>
    <w:rsid w:val="00360B6A"/>
    <w:rsid w:val="00360C8D"/>
    <w:rsid w:val="003613D3"/>
    <w:rsid w:val="00361566"/>
    <w:rsid w:val="0036195C"/>
    <w:rsid w:val="003623C3"/>
    <w:rsid w:val="003623D8"/>
    <w:rsid w:val="003626E4"/>
    <w:rsid w:val="003628AB"/>
    <w:rsid w:val="00363C1D"/>
    <w:rsid w:val="00363D7B"/>
    <w:rsid w:val="00363F22"/>
    <w:rsid w:val="0036435F"/>
    <w:rsid w:val="003643AE"/>
    <w:rsid w:val="0036498D"/>
    <w:rsid w:val="00364CD6"/>
    <w:rsid w:val="0036500F"/>
    <w:rsid w:val="003650D0"/>
    <w:rsid w:val="0036651A"/>
    <w:rsid w:val="00366F2E"/>
    <w:rsid w:val="0036709B"/>
    <w:rsid w:val="00370131"/>
    <w:rsid w:val="00370E53"/>
    <w:rsid w:val="00371287"/>
    <w:rsid w:val="00371417"/>
    <w:rsid w:val="00371DF2"/>
    <w:rsid w:val="00372038"/>
    <w:rsid w:val="003726E8"/>
    <w:rsid w:val="00372E81"/>
    <w:rsid w:val="003730F3"/>
    <w:rsid w:val="00373315"/>
    <w:rsid w:val="00373BE7"/>
    <w:rsid w:val="0037409B"/>
    <w:rsid w:val="00374658"/>
    <w:rsid w:val="00374883"/>
    <w:rsid w:val="00374AD4"/>
    <w:rsid w:val="00375192"/>
    <w:rsid w:val="003755F0"/>
    <w:rsid w:val="00375703"/>
    <w:rsid w:val="003757BF"/>
    <w:rsid w:val="00375C93"/>
    <w:rsid w:val="003769FC"/>
    <w:rsid w:val="00376ABF"/>
    <w:rsid w:val="00376D23"/>
    <w:rsid w:val="00376D26"/>
    <w:rsid w:val="00377308"/>
    <w:rsid w:val="00377C97"/>
    <w:rsid w:val="00377E8A"/>
    <w:rsid w:val="003819E1"/>
    <w:rsid w:val="00381CBF"/>
    <w:rsid w:val="0038212C"/>
    <w:rsid w:val="003824FD"/>
    <w:rsid w:val="00382794"/>
    <w:rsid w:val="00382C63"/>
    <w:rsid w:val="003835FF"/>
    <w:rsid w:val="00383DDF"/>
    <w:rsid w:val="00383E41"/>
    <w:rsid w:val="00383F3D"/>
    <w:rsid w:val="00384F27"/>
    <w:rsid w:val="0038548C"/>
    <w:rsid w:val="00385520"/>
    <w:rsid w:val="00385626"/>
    <w:rsid w:val="003856DD"/>
    <w:rsid w:val="00385C3F"/>
    <w:rsid w:val="00387214"/>
    <w:rsid w:val="003872DE"/>
    <w:rsid w:val="003903F9"/>
    <w:rsid w:val="00390804"/>
    <w:rsid w:val="003909A1"/>
    <w:rsid w:val="0039123A"/>
    <w:rsid w:val="003912B9"/>
    <w:rsid w:val="00391A76"/>
    <w:rsid w:val="003920FE"/>
    <w:rsid w:val="0039293A"/>
    <w:rsid w:val="00392B0D"/>
    <w:rsid w:val="00393ADA"/>
    <w:rsid w:val="00394191"/>
    <w:rsid w:val="003941CE"/>
    <w:rsid w:val="0039443E"/>
    <w:rsid w:val="00394B83"/>
    <w:rsid w:val="00394D5A"/>
    <w:rsid w:val="00394DCE"/>
    <w:rsid w:val="00395444"/>
    <w:rsid w:val="00396AD1"/>
    <w:rsid w:val="00397075"/>
    <w:rsid w:val="003971A0"/>
    <w:rsid w:val="0039757A"/>
    <w:rsid w:val="0039758F"/>
    <w:rsid w:val="003975B5"/>
    <w:rsid w:val="00397F23"/>
    <w:rsid w:val="003A0262"/>
    <w:rsid w:val="003A0441"/>
    <w:rsid w:val="003A07D8"/>
    <w:rsid w:val="003A0B44"/>
    <w:rsid w:val="003A1650"/>
    <w:rsid w:val="003A167F"/>
    <w:rsid w:val="003A176F"/>
    <w:rsid w:val="003A17A3"/>
    <w:rsid w:val="003A1842"/>
    <w:rsid w:val="003A1848"/>
    <w:rsid w:val="003A1EAB"/>
    <w:rsid w:val="003A2D1B"/>
    <w:rsid w:val="003A3915"/>
    <w:rsid w:val="003A3C21"/>
    <w:rsid w:val="003A4302"/>
    <w:rsid w:val="003A493E"/>
    <w:rsid w:val="003A4DD9"/>
    <w:rsid w:val="003A573E"/>
    <w:rsid w:val="003A58C3"/>
    <w:rsid w:val="003A5EA0"/>
    <w:rsid w:val="003A6875"/>
    <w:rsid w:val="003A7794"/>
    <w:rsid w:val="003A7B49"/>
    <w:rsid w:val="003B0009"/>
    <w:rsid w:val="003B0CC6"/>
    <w:rsid w:val="003B0D8D"/>
    <w:rsid w:val="003B26FC"/>
    <w:rsid w:val="003B2FE3"/>
    <w:rsid w:val="003B33A9"/>
    <w:rsid w:val="003B418E"/>
    <w:rsid w:val="003B4E83"/>
    <w:rsid w:val="003B513B"/>
    <w:rsid w:val="003B5252"/>
    <w:rsid w:val="003B5507"/>
    <w:rsid w:val="003B5B81"/>
    <w:rsid w:val="003B5C59"/>
    <w:rsid w:val="003B5FE7"/>
    <w:rsid w:val="003B65B2"/>
    <w:rsid w:val="003B6719"/>
    <w:rsid w:val="003B6C3F"/>
    <w:rsid w:val="003B6E2D"/>
    <w:rsid w:val="003B6FC5"/>
    <w:rsid w:val="003B7005"/>
    <w:rsid w:val="003B768B"/>
    <w:rsid w:val="003B7712"/>
    <w:rsid w:val="003C01E0"/>
    <w:rsid w:val="003C036F"/>
    <w:rsid w:val="003C102F"/>
    <w:rsid w:val="003C1212"/>
    <w:rsid w:val="003C129A"/>
    <w:rsid w:val="003C1462"/>
    <w:rsid w:val="003C15ED"/>
    <w:rsid w:val="003C1A5A"/>
    <w:rsid w:val="003C1B80"/>
    <w:rsid w:val="003C1DF0"/>
    <w:rsid w:val="003C24E7"/>
    <w:rsid w:val="003C37D5"/>
    <w:rsid w:val="003C3B9D"/>
    <w:rsid w:val="003C3F8D"/>
    <w:rsid w:val="003C4236"/>
    <w:rsid w:val="003C42F5"/>
    <w:rsid w:val="003C4396"/>
    <w:rsid w:val="003C4845"/>
    <w:rsid w:val="003C48A1"/>
    <w:rsid w:val="003C49C0"/>
    <w:rsid w:val="003C4C3D"/>
    <w:rsid w:val="003C5D0A"/>
    <w:rsid w:val="003C69A0"/>
    <w:rsid w:val="003C75DB"/>
    <w:rsid w:val="003C78A4"/>
    <w:rsid w:val="003D1AA0"/>
    <w:rsid w:val="003D1FB1"/>
    <w:rsid w:val="003D207B"/>
    <w:rsid w:val="003D27BE"/>
    <w:rsid w:val="003D2A4A"/>
    <w:rsid w:val="003D3671"/>
    <w:rsid w:val="003D3848"/>
    <w:rsid w:val="003D3C23"/>
    <w:rsid w:val="003D3CCD"/>
    <w:rsid w:val="003D3D0F"/>
    <w:rsid w:val="003D4186"/>
    <w:rsid w:val="003D44AC"/>
    <w:rsid w:val="003D496E"/>
    <w:rsid w:val="003D4D72"/>
    <w:rsid w:val="003D524F"/>
    <w:rsid w:val="003D55C1"/>
    <w:rsid w:val="003D59F8"/>
    <w:rsid w:val="003D6085"/>
    <w:rsid w:val="003D6873"/>
    <w:rsid w:val="003D688C"/>
    <w:rsid w:val="003D79F5"/>
    <w:rsid w:val="003D7A59"/>
    <w:rsid w:val="003D7DCC"/>
    <w:rsid w:val="003E009D"/>
    <w:rsid w:val="003E019A"/>
    <w:rsid w:val="003E04FE"/>
    <w:rsid w:val="003E0526"/>
    <w:rsid w:val="003E067B"/>
    <w:rsid w:val="003E0A1F"/>
    <w:rsid w:val="003E0F7F"/>
    <w:rsid w:val="003E15CB"/>
    <w:rsid w:val="003E1923"/>
    <w:rsid w:val="003E1A51"/>
    <w:rsid w:val="003E1B8D"/>
    <w:rsid w:val="003E1DBB"/>
    <w:rsid w:val="003E201B"/>
    <w:rsid w:val="003E2EA7"/>
    <w:rsid w:val="003E3762"/>
    <w:rsid w:val="003E38D2"/>
    <w:rsid w:val="003E398C"/>
    <w:rsid w:val="003E44C5"/>
    <w:rsid w:val="003E4805"/>
    <w:rsid w:val="003E4A42"/>
    <w:rsid w:val="003E5266"/>
    <w:rsid w:val="003E6296"/>
    <w:rsid w:val="003E6519"/>
    <w:rsid w:val="003E65D3"/>
    <w:rsid w:val="003E6A80"/>
    <w:rsid w:val="003E70B3"/>
    <w:rsid w:val="003E73FC"/>
    <w:rsid w:val="003E7D83"/>
    <w:rsid w:val="003E7EAE"/>
    <w:rsid w:val="003F0196"/>
    <w:rsid w:val="003F021F"/>
    <w:rsid w:val="003F0844"/>
    <w:rsid w:val="003F0F46"/>
    <w:rsid w:val="003F0FE3"/>
    <w:rsid w:val="003F1475"/>
    <w:rsid w:val="003F1826"/>
    <w:rsid w:val="003F1A14"/>
    <w:rsid w:val="003F1A6C"/>
    <w:rsid w:val="003F1B4B"/>
    <w:rsid w:val="003F260F"/>
    <w:rsid w:val="003F2BB9"/>
    <w:rsid w:val="003F39AF"/>
    <w:rsid w:val="003F3B87"/>
    <w:rsid w:val="003F46B0"/>
    <w:rsid w:val="003F47B7"/>
    <w:rsid w:val="003F4855"/>
    <w:rsid w:val="003F4B37"/>
    <w:rsid w:val="003F4B97"/>
    <w:rsid w:val="003F4E68"/>
    <w:rsid w:val="003F594D"/>
    <w:rsid w:val="003F5B21"/>
    <w:rsid w:val="003F6A71"/>
    <w:rsid w:val="003F77FA"/>
    <w:rsid w:val="00400232"/>
    <w:rsid w:val="00401686"/>
    <w:rsid w:val="00401AF5"/>
    <w:rsid w:val="00401C94"/>
    <w:rsid w:val="00402152"/>
    <w:rsid w:val="00402835"/>
    <w:rsid w:val="00403AF0"/>
    <w:rsid w:val="00403BD2"/>
    <w:rsid w:val="00403CAE"/>
    <w:rsid w:val="00403F04"/>
    <w:rsid w:val="004041C1"/>
    <w:rsid w:val="004047E8"/>
    <w:rsid w:val="00404BCB"/>
    <w:rsid w:val="00404E06"/>
    <w:rsid w:val="00405060"/>
    <w:rsid w:val="00405738"/>
    <w:rsid w:val="00405802"/>
    <w:rsid w:val="004061D4"/>
    <w:rsid w:val="00406212"/>
    <w:rsid w:val="0040641D"/>
    <w:rsid w:val="00406742"/>
    <w:rsid w:val="00406949"/>
    <w:rsid w:val="004069D8"/>
    <w:rsid w:val="00406ADC"/>
    <w:rsid w:val="0040747A"/>
    <w:rsid w:val="004074DD"/>
    <w:rsid w:val="00407FA1"/>
    <w:rsid w:val="0041064E"/>
    <w:rsid w:val="00410908"/>
    <w:rsid w:val="00410B2F"/>
    <w:rsid w:val="00411870"/>
    <w:rsid w:val="00413049"/>
    <w:rsid w:val="0041313D"/>
    <w:rsid w:val="00413273"/>
    <w:rsid w:val="00413DF2"/>
    <w:rsid w:val="0041477D"/>
    <w:rsid w:val="00414952"/>
    <w:rsid w:val="00414A51"/>
    <w:rsid w:val="00414A6D"/>
    <w:rsid w:val="00414AC7"/>
    <w:rsid w:val="00414DA5"/>
    <w:rsid w:val="00414DD2"/>
    <w:rsid w:val="00414E04"/>
    <w:rsid w:val="00414F9C"/>
    <w:rsid w:val="00415065"/>
    <w:rsid w:val="00415073"/>
    <w:rsid w:val="004150B3"/>
    <w:rsid w:val="00415D3C"/>
    <w:rsid w:val="0041654A"/>
    <w:rsid w:val="00416556"/>
    <w:rsid w:val="00416712"/>
    <w:rsid w:val="00416A92"/>
    <w:rsid w:val="00416CB7"/>
    <w:rsid w:val="0041787C"/>
    <w:rsid w:val="00417B77"/>
    <w:rsid w:val="00417E0E"/>
    <w:rsid w:val="00417E39"/>
    <w:rsid w:val="004203C1"/>
    <w:rsid w:val="004205BA"/>
    <w:rsid w:val="00420666"/>
    <w:rsid w:val="0042099D"/>
    <w:rsid w:val="00420C73"/>
    <w:rsid w:val="00420D9D"/>
    <w:rsid w:val="00421439"/>
    <w:rsid w:val="00421613"/>
    <w:rsid w:val="0042191A"/>
    <w:rsid w:val="00422405"/>
    <w:rsid w:val="00422651"/>
    <w:rsid w:val="00424349"/>
    <w:rsid w:val="0042474C"/>
    <w:rsid w:val="00424DF8"/>
    <w:rsid w:val="00424F9F"/>
    <w:rsid w:val="00425B95"/>
    <w:rsid w:val="00426D41"/>
    <w:rsid w:val="004271A6"/>
    <w:rsid w:val="004273B2"/>
    <w:rsid w:val="004274CE"/>
    <w:rsid w:val="00427591"/>
    <w:rsid w:val="00427FC6"/>
    <w:rsid w:val="00430110"/>
    <w:rsid w:val="004306D4"/>
    <w:rsid w:val="00430965"/>
    <w:rsid w:val="00430B15"/>
    <w:rsid w:val="00430BDE"/>
    <w:rsid w:val="00430C34"/>
    <w:rsid w:val="00430E14"/>
    <w:rsid w:val="00430E8D"/>
    <w:rsid w:val="00431509"/>
    <w:rsid w:val="0043177C"/>
    <w:rsid w:val="0043199B"/>
    <w:rsid w:val="004319A7"/>
    <w:rsid w:val="004323B2"/>
    <w:rsid w:val="00432B79"/>
    <w:rsid w:val="00432EFD"/>
    <w:rsid w:val="004331BB"/>
    <w:rsid w:val="00433841"/>
    <w:rsid w:val="00434549"/>
    <w:rsid w:val="00434B71"/>
    <w:rsid w:val="00434C56"/>
    <w:rsid w:val="00434DEE"/>
    <w:rsid w:val="00434F59"/>
    <w:rsid w:val="004350AE"/>
    <w:rsid w:val="00435412"/>
    <w:rsid w:val="00435587"/>
    <w:rsid w:val="00435A0F"/>
    <w:rsid w:val="00436310"/>
    <w:rsid w:val="004364DD"/>
    <w:rsid w:val="004365B7"/>
    <w:rsid w:val="00436ACD"/>
    <w:rsid w:val="004372ED"/>
    <w:rsid w:val="004374A9"/>
    <w:rsid w:val="004375B6"/>
    <w:rsid w:val="00440709"/>
    <w:rsid w:val="00440D1A"/>
    <w:rsid w:val="00440DED"/>
    <w:rsid w:val="00441703"/>
    <w:rsid w:val="00441772"/>
    <w:rsid w:val="00441E5A"/>
    <w:rsid w:val="00442096"/>
    <w:rsid w:val="00442AF6"/>
    <w:rsid w:val="00442F1C"/>
    <w:rsid w:val="00443437"/>
    <w:rsid w:val="004439A2"/>
    <w:rsid w:val="00443A91"/>
    <w:rsid w:val="00443FE9"/>
    <w:rsid w:val="004444B2"/>
    <w:rsid w:val="00444923"/>
    <w:rsid w:val="00444E3B"/>
    <w:rsid w:val="00445C4D"/>
    <w:rsid w:val="00445DD2"/>
    <w:rsid w:val="004460BC"/>
    <w:rsid w:val="00446456"/>
    <w:rsid w:val="004472D1"/>
    <w:rsid w:val="00447CA8"/>
    <w:rsid w:val="004504BE"/>
    <w:rsid w:val="00450EEF"/>
    <w:rsid w:val="00450F3B"/>
    <w:rsid w:val="00450FF0"/>
    <w:rsid w:val="004513F6"/>
    <w:rsid w:val="0045171C"/>
    <w:rsid w:val="00451CDA"/>
    <w:rsid w:val="00453E94"/>
    <w:rsid w:val="00454604"/>
    <w:rsid w:val="00454892"/>
    <w:rsid w:val="00454972"/>
    <w:rsid w:val="004566F6"/>
    <w:rsid w:val="004567EC"/>
    <w:rsid w:val="004570BE"/>
    <w:rsid w:val="004574A6"/>
    <w:rsid w:val="0045770E"/>
    <w:rsid w:val="00457C08"/>
    <w:rsid w:val="00457D50"/>
    <w:rsid w:val="004606CE"/>
    <w:rsid w:val="00460B2B"/>
    <w:rsid w:val="00461178"/>
    <w:rsid w:val="00461296"/>
    <w:rsid w:val="00461A25"/>
    <w:rsid w:val="00461DC4"/>
    <w:rsid w:val="00462568"/>
    <w:rsid w:val="00462D92"/>
    <w:rsid w:val="00462EEB"/>
    <w:rsid w:val="00463B6A"/>
    <w:rsid w:val="0046409B"/>
    <w:rsid w:val="004644B6"/>
    <w:rsid w:val="004645C4"/>
    <w:rsid w:val="00464A01"/>
    <w:rsid w:val="0046545D"/>
    <w:rsid w:val="004664EC"/>
    <w:rsid w:val="004674EB"/>
    <w:rsid w:val="00470277"/>
    <w:rsid w:val="00470428"/>
    <w:rsid w:val="00470A81"/>
    <w:rsid w:val="00470C07"/>
    <w:rsid w:val="00470D3A"/>
    <w:rsid w:val="00471F2B"/>
    <w:rsid w:val="004723F1"/>
    <w:rsid w:val="00472424"/>
    <w:rsid w:val="00472438"/>
    <w:rsid w:val="004729C7"/>
    <w:rsid w:val="004730A0"/>
    <w:rsid w:val="0047317A"/>
    <w:rsid w:val="004731CB"/>
    <w:rsid w:val="004732A8"/>
    <w:rsid w:val="00473377"/>
    <w:rsid w:val="00473E70"/>
    <w:rsid w:val="00474F1D"/>
    <w:rsid w:val="004751DF"/>
    <w:rsid w:val="004757E6"/>
    <w:rsid w:val="00475871"/>
    <w:rsid w:val="00475D7A"/>
    <w:rsid w:val="004760F7"/>
    <w:rsid w:val="004769CF"/>
    <w:rsid w:val="00476BAF"/>
    <w:rsid w:val="00476D2E"/>
    <w:rsid w:val="00476DCA"/>
    <w:rsid w:val="00477E25"/>
    <w:rsid w:val="00480365"/>
    <w:rsid w:val="004809F7"/>
    <w:rsid w:val="00480A6D"/>
    <w:rsid w:val="00480C39"/>
    <w:rsid w:val="00480CF9"/>
    <w:rsid w:val="00480E55"/>
    <w:rsid w:val="004829EE"/>
    <w:rsid w:val="00482DBC"/>
    <w:rsid w:val="0048323A"/>
    <w:rsid w:val="004832F9"/>
    <w:rsid w:val="00483A8A"/>
    <w:rsid w:val="00483EBC"/>
    <w:rsid w:val="0048407A"/>
    <w:rsid w:val="004843A4"/>
    <w:rsid w:val="00484401"/>
    <w:rsid w:val="00484632"/>
    <w:rsid w:val="004849DE"/>
    <w:rsid w:val="00485874"/>
    <w:rsid w:val="004861A7"/>
    <w:rsid w:val="0048630D"/>
    <w:rsid w:val="004864EC"/>
    <w:rsid w:val="004868E6"/>
    <w:rsid w:val="00486A75"/>
    <w:rsid w:val="004874EC"/>
    <w:rsid w:val="00487A11"/>
    <w:rsid w:val="00490AE2"/>
    <w:rsid w:val="00490C60"/>
    <w:rsid w:val="00490D44"/>
    <w:rsid w:val="004910AA"/>
    <w:rsid w:val="00491CD4"/>
    <w:rsid w:val="00491E31"/>
    <w:rsid w:val="004921BF"/>
    <w:rsid w:val="00492D43"/>
    <w:rsid w:val="00493530"/>
    <w:rsid w:val="00493762"/>
    <w:rsid w:val="0049380A"/>
    <w:rsid w:val="00493947"/>
    <w:rsid w:val="00493F50"/>
    <w:rsid w:val="00493FA8"/>
    <w:rsid w:val="00494060"/>
    <w:rsid w:val="0049425F"/>
    <w:rsid w:val="00494EF7"/>
    <w:rsid w:val="0049551E"/>
    <w:rsid w:val="00495783"/>
    <w:rsid w:val="00496A94"/>
    <w:rsid w:val="00496C98"/>
    <w:rsid w:val="004970E5"/>
    <w:rsid w:val="0049751E"/>
    <w:rsid w:val="00497B21"/>
    <w:rsid w:val="00497CD0"/>
    <w:rsid w:val="00497D65"/>
    <w:rsid w:val="004A0D31"/>
    <w:rsid w:val="004A122F"/>
    <w:rsid w:val="004A13B4"/>
    <w:rsid w:val="004A148E"/>
    <w:rsid w:val="004A1D7D"/>
    <w:rsid w:val="004A2092"/>
    <w:rsid w:val="004A23FA"/>
    <w:rsid w:val="004A2608"/>
    <w:rsid w:val="004A2CFB"/>
    <w:rsid w:val="004A2D35"/>
    <w:rsid w:val="004A2FFD"/>
    <w:rsid w:val="004A32D9"/>
    <w:rsid w:val="004A342E"/>
    <w:rsid w:val="004A4D26"/>
    <w:rsid w:val="004A4F7D"/>
    <w:rsid w:val="004A5A4E"/>
    <w:rsid w:val="004A5E04"/>
    <w:rsid w:val="004A6109"/>
    <w:rsid w:val="004A6EB7"/>
    <w:rsid w:val="004A72DE"/>
    <w:rsid w:val="004A764C"/>
    <w:rsid w:val="004A7BEE"/>
    <w:rsid w:val="004B044B"/>
    <w:rsid w:val="004B04E9"/>
    <w:rsid w:val="004B0514"/>
    <w:rsid w:val="004B0692"/>
    <w:rsid w:val="004B079F"/>
    <w:rsid w:val="004B0F99"/>
    <w:rsid w:val="004B13C9"/>
    <w:rsid w:val="004B20F9"/>
    <w:rsid w:val="004B210D"/>
    <w:rsid w:val="004B243F"/>
    <w:rsid w:val="004B2492"/>
    <w:rsid w:val="004B2997"/>
    <w:rsid w:val="004B3E17"/>
    <w:rsid w:val="004B468F"/>
    <w:rsid w:val="004B55FB"/>
    <w:rsid w:val="004B79C5"/>
    <w:rsid w:val="004B7E92"/>
    <w:rsid w:val="004C0569"/>
    <w:rsid w:val="004C0573"/>
    <w:rsid w:val="004C06CA"/>
    <w:rsid w:val="004C0EE2"/>
    <w:rsid w:val="004C235F"/>
    <w:rsid w:val="004C240D"/>
    <w:rsid w:val="004C33D9"/>
    <w:rsid w:val="004C514D"/>
    <w:rsid w:val="004C53DB"/>
    <w:rsid w:val="004C5D45"/>
    <w:rsid w:val="004C5FB1"/>
    <w:rsid w:val="004C6414"/>
    <w:rsid w:val="004C6CED"/>
    <w:rsid w:val="004C6D73"/>
    <w:rsid w:val="004C6F56"/>
    <w:rsid w:val="004D032A"/>
    <w:rsid w:val="004D0785"/>
    <w:rsid w:val="004D152B"/>
    <w:rsid w:val="004D2240"/>
    <w:rsid w:val="004D2CF6"/>
    <w:rsid w:val="004D301C"/>
    <w:rsid w:val="004D35A4"/>
    <w:rsid w:val="004D37A8"/>
    <w:rsid w:val="004D3CB0"/>
    <w:rsid w:val="004D3E6A"/>
    <w:rsid w:val="004D3F24"/>
    <w:rsid w:val="004D4328"/>
    <w:rsid w:val="004D46EF"/>
    <w:rsid w:val="004D4A44"/>
    <w:rsid w:val="004D5270"/>
    <w:rsid w:val="004D5787"/>
    <w:rsid w:val="004D6540"/>
    <w:rsid w:val="004D6560"/>
    <w:rsid w:val="004D66B2"/>
    <w:rsid w:val="004D66CB"/>
    <w:rsid w:val="004D6F82"/>
    <w:rsid w:val="004D708D"/>
    <w:rsid w:val="004D716D"/>
    <w:rsid w:val="004D721D"/>
    <w:rsid w:val="004D76A4"/>
    <w:rsid w:val="004D7893"/>
    <w:rsid w:val="004D7D95"/>
    <w:rsid w:val="004E07B9"/>
    <w:rsid w:val="004E0818"/>
    <w:rsid w:val="004E093A"/>
    <w:rsid w:val="004E0F13"/>
    <w:rsid w:val="004E138C"/>
    <w:rsid w:val="004E1C6E"/>
    <w:rsid w:val="004E2293"/>
    <w:rsid w:val="004E247D"/>
    <w:rsid w:val="004E3D28"/>
    <w:rsid w:val="004E4B9D"/>
    <w:rsid w:val="004E4C1D"/>
    <w:rsid w:val="004E55FD"/>
    <w:rsid w:val="004E561D"/>
    <w:rsid w:val="004E56A7"/>
    <w:rsid w:val="004E5A98"/>
    <w:rsid w:val="004E5B36"/>
    <w:rsid w:val="004E5C53"/>
    <w:rsid w:val="004E6072"/>
    <w:rsid w:val="004E74E6"/>
    <w:rsid w:val="004E78AB"/>
    <w:rsid w:val="004F048F"/>
    <w:rsid w:val="004F08A3"/>
    <w:rsid w:val="004F0BD6"/>
    <w:rsid w:val="004F10DF"/>
    <w:rsid w:val="004F1131"/>
    <w:rsid w:val="004F144C"/>
    <w:rsid w:val="004F148D"/>
    <w:rsid w:val="004F1B63"/>
    <w:rsid w:val="004F1EF3"/>
    <w:rsid w:val="004F2D83"/>
    <w:rsid w:val="004F3E1C"/>
    <w:rsid w:val="004F451A"/>
    <w:rsid w:val="004F4ED4"/>
    <w:rsid w:val="004F4FCF"/>
    <w:rsid w:val="004F544C"/>
    <w:rsid w:val="004F5E86"/>
    <w:rsid w:val="004F7015"/>
    <w:rsid w:val="004F72FA"/>
    <w:rsid w:val="004F7A5C"/>
    <w:rsid w:val="004F7BD6"/>
    <w:rsid w:val="005004AC"/>
    <w:rsid w:val="00500743"/>
    <w:rsid w:val="00500BB9"/>
    <w:rsid w:val="00500C3E"/>
    <w:rsid w:val="00500D3F"/>
    <w:rsid w:val="005013C7"/>
    <w:rsid w:val="005016AA"/>
    <w:rsid w:val="00501B4F"/>
    <w:rsid w:val="00502B7D"/>
    <w:rsid w:val="00502C64"/>
    <w:rsid w:val="00503E75"/>
    <w:rsid w:val="00504E04"/>
    <w:rsid w:val="0050530E"/>
    <w:rsid w:val="005069B9"/>
    <w:rsid w:val="00507B3C"/>
    <w:rsid w:val="00507BF8"/>
    <w:rsid w:val="00510006"/>
    <w:rsid w:val="00510788"/>
    <w:rsid w:val="005108D9"/>
    <w:rsid w:val="00510A45"/>
    <w:rsid w:val="00510E57"/>
    <w:rsid w:val="005112B5"/>
    <w:rsid w:val="0051142A"/>
    <w:rsid w:val="00511627"/>
    <w:rsid w:val="00511652"/>
    <w:rsid w:val="00511894"/>
    <w:rsid w:val="0051271E"/>
    <w:rsid w:val="00513739"/>
    <w:rsid w:val="00513846"/>
    <w:rsid w:val="00513C0E"/>
    <w:rsid w:val="00513F6A"/>
    <w:rsid w:val="00514EC0"/>
    <w:rsid w:val="0051508E"/>
    <w:rsid w:val="00515136"/>
    <w:rsid w:val="00515DDD"/>
    <w:rsid w:val="0051635F"/>
    <w:rsid w:val="005169D8"/>
    <w:rsid w:val="00516AED"/>
    <w:rsid w:val="00516E67"/>
    <w:rsid w:val="005174A6"/>
    <w:rsid w:val="00517B1B"/>
    <w:rsid w:val="00520281"/>
    <w:rsid w:val="005205C5"/>
    <w:rsid w:val="0052089E"/>
    <w:rsid w:val="005214A9"/>
    <w:rsid w:val="005214BC"/>
    <w:rsid w:val="005216F9"/>
    <w:rsid w:val="005222A2"/>
    <w:rsid w:val="00522300"/>
    <w:rsid w:val="00522982"/>
    <w:rsid w:val="00522DB9"/>
    <w:rsid w:val="00523455"/>
    <w:rsid w:val="00523A7E"/>
    <w:rsid w:val="00523CB9"/>
    <w:rsid w:val="00524914"/>
    <w:rsid w:val="00525196"/>
    <w:rsid w:val="005252DF"/>
    <w:rsid w:val="005253C2"/>
    <w:rsid w:val="005255CF"/>
    <w:rsid w:val="005256F2"/>
    <w:rsid w:val="0052644C"/>
    <w:rsid w:val="00526FDD"/>
    <w:rsid w:val="00527571"/>
    <w:rsid w:val="00527F82"/>
    <w:rsid w:val="00530226"/>
    <w:rsid w:val="005307D8"/>
    <w:rsid w:val="005309F5"/>
    <w:rsid w:val="00530D1A"/>
    <w:rsid w:val="00530F6A"/>
    <w:rsid w:val="00531083"/>
    <w:rsid w:val="005315F6"/>
    <w:rsid w:val="00532759"/>
    <w:rsid w:val="005337CB"/>
    <w:rsid w:val="00534114"/>
    <w:rsid w:val="005344B1"/>
    <w:rsid w:val="00534C4A"/>
    <w:rsid w:val="00534F67"/>
    <w:rsid w:val="00536A23"/>
    <w:rsid w:val="00537817"/>
    <w:rsid w:val="00537D0F"/>
    <w:rsid w:val="0054019D"/>
    <w:rsid w:val="00540543"/>
    <w:rsid w:val="005406AA"/>
    <w:rsid w:val="005408D2"/>
    <w:rsid w:val="005412F7"/>
    <w:rsid w:val="005416B7"/>
    <w:rsid w:val="0054198B"/>
    <w:rsid w:val="00541BFB"/>
    <w:rsid w:val="00542086"/>
    <w:rsid w:val="005429AF"/>
    <w:rsid w:val="00542C3B"/>
    <w:rsid w:val="00542DE8"/>
    <w:rsid w:val="00542F66"/>
    <w:rsid w:val="0054490A"/>
    <w:rsid w:val="00544BC7"/>
    <w:rsid w:val="00544C87"/>
    <w:rsid w:val="00544D27"/>
    <w:rsid w:val="00544E02"/>
    <w:rsid w:val="00544FBE"/>
    <w:rsid w:val="005455F9"/>
    <w:rsid w:val="005458E0"/>
    <w:rsid w:val="005459CF"/>
    <w:rsid w:val="00545C01"/>
    <w:rsid w:val="00546841"/>
    <w:rsid w:val="00546A35"/>
    <w:rsid w:val="005477AE"/>
    <w:rsid w:val="0054784D"/>
    <w:rsid w:val="00547F86"/>
    <w:rsid w:val="00550A6B"/>
    <w:rsid w:val="00550B24"/>
    <w:rsid w:val="00550DC1"/>
    <w:rsid w:val="00551957"/>
    <w:rsid w:val="005522DE"/>
    <w:rsid w:val="00552315"/>
    <w:rsid w:val="00552400"/>
    <w:rsid w:val="005527E2"/>
    <w:rsid w:val="00552BBF"/>
    <w:rsid w:val="005538B0"/>
    <w:rsid w:val="005546CE"/>
    <w:rsid w:val="00555D30"/>
    <w:rsid w:val="00555EA5"/>
    <w:rsid w:val="005570FF"/>
    <w:rsid w:val="00557141"/>
    <w:rsid w:val="00557490"/>
    <w:rsid w:val="00557CD5"/>
    <w:rsid w:val="00560349"/>
    <w:rsid w:val="00560863"/>
    <w:rsid w:val="00560987"/>
    <w:rsid w:val="00560C9D"/>
    <w:rsid w:val="00561030"/>
    <w:rsid w:val="005614C6"/>
    <w:rsid w:val="005617D6"/>
    <w:rsid w:val="005619E9"/>
    <w:rsid w:val="00561D2F"/>
    <w:rsid w:val="00562241"/>
    <w:rsid w:val="0056323A"/>
    <w:rsid w:val="00563291"/>
    <w:rsid w:val="0056346E"/>
    <w:rsid w:val="00564203"/>
    <w:rsid w:val="00564A38"/>
    <w:rsid w:val="00564FD9"/>
    <w:rsid w:val="00565444"/>
    <w:rsid w:val="0056574C"/>
    <w:rsid w:val="005657CB"/>
    <w:rsid w:val="0056650B"/>
    <w:rsid w:val="0056668E"/>
    <w:rsid w:val="00566CC6"/>
    <w:rsid w:val="00566D24"/>
    <w:rsid w:val="00567A12"/>
    <w:rsid w:val="00570012"/>
    <w:rsid w:val="00570295"/>
    <w:rsid w:val="00570B05"/>
    <w:rsid w:val="00570B9E"/>
    <w:rsid w:val="00571348"/>
    <w:rsid w:val="00571791"/>
    <w:rsid w:val="00571F67"/>
    <w:rsid w:val="00572538"/>
    <w:rsid w:val="00572862"/>
    <w:rsid w:val="00572EF4"/>
    <w:rsid w:val="005731E3"/>
    <w:rsid w:val="005732B0"/>
    <w:rsid w:val="0057354F"/>
    <w:rsid w:val="00573FE9"/>
    <w:rsid w:val="00574BD6"/>
    <w:rsid w:val="00574C41"/>
    <w:rsid w:val="00575208"/>
    <w:rsid w:val="00575949"/>
    <w:rsid w:val="00575ECE"/>
    <w:rsid w:val="005767F4"/>
    <w:rsid w:val="0057738B"/>
    <w:rsid w:val="005776CF"/>
    <w:rsid w:val="005777B4"/>
    <w:rsid w:val="00577C0D"/>
    <w:rsid w:val="00577DDB"/>
    <w:rsid w:val="00577FE8"/>
    <w:rsid w:val="005801B7"/>
    <w:rsid w:val="0058048B"/>
    <w:rsid w:val="00580506"/>
    <w:rsid w:val="00580C7D"/>
    <w:rsid w:val="00581991"/>
    <w:rsid w:val="00581FCB"/>
    <w:rsid w:val="0058227C"/>
    <w:rsid w:val="00582943"/>
    <w:rsid w:val="00582BA0"/>
    <w:rsid w:val="00582F6E"/>
    <w:rsid w:val="00583231"/>
    <w:rsid w:val="00583EFE"/>
    <w:rsid w:val="005845AA"/>
    <w:rsid w:val="005848F9"/>
    <w:rsid w:val="0058512E"/>
    <w:rsid w:val="00585238"/>
    <w:rsid w:val="00585A07"/>
    <w:rsid w:val="00585FBD"/>
    <w:rsid w:val="00585FE5"/>
    <w:rsid w:val="00587054"/>
    <w:rsid w:val="0058708E"/>
    <w:rsid w:val="0058716D"/>
    <w:rsid w:val="00587311"/>
    <w:rsid w:val="00587574"/>
    <w:rsid w:val="00587F20"/>
    <w:rsid w:val="00590EBB"/>
    <w:rsid w:val="005910CD"/>
    <w:rsid w:val="00591126"/>
    <w:rsid w:val="00591B92"/>
    <w:rsid w:val="005927A9"/>
    <w:rsid w:val="00592CCB"/>
    <w:rsid w:val="00593DE9"/>
    <w:rsid w:val="00594300"/>
    <w:rsid w:val="00594D8E"/>
    <w:rsid w:val="00595201"/>
    <w:rsid w:val="005956CE"/>
    <w:rsid w:val="00595CEB"/>
    <w:rsid w:val="00595E53"/>
    <w:rsid w:val="00595EC4"/>
    <w:rsid w:val="00596196"/>
    <w:rsid w:val="00596D84"/>
    <w:rsid w:val="00596F02"/>
    <w:rsid w:val="00597484"/>
    <w:rsid w:val="005977D6"/>
    <w:rsid w:val="00597BF2"/>
    <w:rsid w:val="00597C8C"/>
    <w:rsid w:val="005A026D"/>
    <w:rsid w:val="005A0D07"/>
    <w:rsid w:val="005A0D7E"/>
    <w:rsid w:val="005A0E8B"/>
    <w:rsid w:val="005A0FF8"/>
    <w:rsid w:val="005A2704"/>
    <w:rsid w:val="005A297F"/>
    <w:rsid w:val="005A2C28"/>
    <w:rsid w:val="005A32BC"/>
    <w:rsid w:val="005A3829"/>
    <w:rsid w:val="005A3ABE"/>
    <w:rsid w:val="005A3AC9"/>
    <w:rsid w:val="005A3B19"/>
    <w:rsid w:val="005A3EB3"/>
    <w:rsid w:val="005A4345"/>
    <w:rsid w:val="005A4AD9"/>
    <w:rsid w:val="005A5010"/>
    <w:rsid w:val="005A51EC"/>
    <w:rsid w:val="005A5728"/>
    <w:rsid w:val="005A592A"/>
    <w:rsid w:val="005A68F7"/>
    <w:rsid w:val="005A68FD"/>
    <w:rsid w:val="005A72F7"/>
    <w:rsid w:val="005A74CC"/>
    <w:rsid w:val="005A777A"/>
    <w:rsid w:val="005A7840"/>
    <w:rsid w:val="005A78EB"/>
    <w:rsid w:val="005A78EC"/>
    <w:rsid w:val="005A7DA5"/>
    <w:rsid w:val="005B0078"/>
    <w:rsid w:val="005B0B37"/>
    <w:rsid w:val="005B0B6B"/>
    <w:rsid w:val="005B0C40"/>
    <w:rsid w:val="005B0D64"/>
    <w:rsid w:val="005B16CC"/>
    <w:rsid w:val="005B1827"/>
    <w:rsid w:val="005B185B"/>
    <w:rsid w:val="005B1F40"/>
    <w:rsid w:val="005B2541"/>
    <w:rsid w:val="005B2568"/>
    <w:rsid w:val="005B2593"/>
    <w:rsid w:val="005B25E4"/>
    <w:rsid w:val="005B27A1"/>
    <w:rsid w:val="005B2AE8"/>
    <w:rsid w:val="005B2BC2"/>
    <w:rsid w:val="005B4052"/>
    <w:rsid w:val="005B46C8"/>
    <w:rsid w:val="005B47C1"/>
    <w:rsid w:val="005B4B78"/>
    <w:rsid w:val="005B4D38"/>
    <w:rsid w:val="005B50EE"/>
    <w:rsid w:val="005B5E4C"/>
    <w:rsid w:val="005B5E6C"/>
    <w:rsid w:val="005B6058"/>
    <w:rsid w:val="005B6659"/>
    <w:rsid w:val="005B6BDB"/>
    <w:rsid w:val="005B6CF0"/>
    <w:rsid w:val="005B72E4"/>
    <w:rsid w:val="005B7657"/>
    <w:rsid w:val="005B775A"/>
    <w:rsid w:val="005B7C80"/>
    <w:rsid w:val="005C119B"/>
    <w:rsid w:val="005C1325"/>
    <w:rsid w:val="005C2108"/>
    <w:rsid w:val="005C23ED"/>
    <w:rsid w:val="005C2A69"/>
    <w:rsid w:val="005C3392"/>
    <w:rsid w:val="005C4C8D"/>
    <w:rsid w:val="005C519E"/>
    <w:rsid w:val="005C646A"/>
    <w:rsid w:val="005C651E"/>
    <w:rsid w:val="005C6583"/>
    <w:rsid w:val="005C7511"/>
    <w:rsid w:val="005C7673"/>
    <w:rsid w:val="005C7DA2"/>
    <w:rsid w:val="005D0189"/>
    <w:rsid w:val="005D0685"/>
    <w:rsid w:val="005D142C"/>
    <w:rsid w:val="005D18E3"/>
    <w:rsid w:val="005D1991"/>
    <w:rsid w:val="005D1E72"/>
    <w:rsid w:val="005D271C"/>
    <w:rsid w:val="005D2B70"/>
    <w:rsid w:val="005D2C19"/>
    <w:rsid w:val="005D2E11"/>
    <w:rsid w:val="005D31DA"/>
    <w:rsid w:val="005D37BF"/>
    <w:rsid w:val="005D3FB1"/>
    <w:rsid w:val="005D406C"/>
    <w:rsid w:val="005D450F"/>
    <w:rsid w:val="005D49CE"/>
    <w:rsid w:val="005D5024"/>
    <w:rsid w:val="005D5135"/>
    <w:rsid w:val="005D5954"/>
    <w:rsid w:val="005D5E8D"/>
    <w:rsid w:val="005D6099"/>
    <w:rsid w:val="005D6240"/>
    <w:rsid w:val="005D629F"/>
    <w:rsid w:val="005D62BA"/>
    <w:rsid w:val="005D657F"/>
    <w:rsid w:val="005D67B0"/>
    <w:rsid w:val="005D6E06"/>
    <w:rsid w:val="005D6FB1"/>
    <w:rsid w:val="005D70B7"/>
    <w:rsid w:val="005D777A"/>
    <w:rsid w:val="005D7DA6"/>
    <w:rsid w:val="005E0146"/>
    <w:rsid w:val="005E01B5"/>
    <w:rsid w:val="005E0B25"/>
    <w:rsid w:val="005E0FF3"/>
    <w:rsid w:val="005E1AA2"/>
    <w:rsid w:val="005E1B13"/>
    <w:rsid w:val="005E1CF3"/>
    <w:rsid w:val="005E1DD3"/>
    <w:rsid w:val="005E2A20"/>
    <w:rsid w:val="005E2B4A"/>
    <w:rsid w:val="005E2F07"/>
    <w:rsid w:val="005E3605"/>
    <w:rsid w:val="005E368A"/>
    <w:rsid w:val="005E428E"/>
    <w:rsid w:val="005E4734"/>
    <w:rsid w:val="005E49D0"/>
    <w:rsid w:val="005E4CFA"/>
    <w:rsid w:val="005E5286"/>
    <w:rsid w:val="005E53F4"/>
    <w:rsid w:val="005E53FA"/>
    <w:rsid w:val="005E5962"/>
    <w:rsid w:val="005E66BD"/>
    <w:rsid w:val="005E6774"/>
    <w:rsid w:val="005E68F7"/>
    <w:rsid w:val="005E6AB0"/>
    <w:rsid w:val="005E6D18"/>
    <w:rsid w:val="005E6F8B"/>
    <w:rsid w:val="005E7333"/>
    <w:rsid w:val="005E74F0"/>
    <w:rsid w:val="005E7722"/>
    <w:rsid w:val="005E7A9C"/>
    <w:rsid w:val="005F0197"/>
    <w:rsid w:val="005F0BAD"/>
    <w:rsid w:val="005F0F25"/>
    <w:rsid w:val="005F13DB"/>
    <w:rsid w:val="005F3445"/>
    <w:rsid w:val="005F36AB"/>
    <w:rsid w:val="005F377C"/>
    <w:rsid w:val="005F479D"/>
    <w:rsid w:val="005F57EE"/>
    <w:rsid w:val="005F581D"/>
    <w:rsid w:val="005F58B5"/>
    <w:rsid w:val="005F604F"/>
    <w:rsid w:val="005F67A9"/>
    <w:rsid w:val="005F67FB"/>
    <w:rsid w:val="006006C2"/>
    <w:rsid w:val="00600BDD"/>
    <w:rsid w:val="00601555"/>
    <w:rsid w:val="006018BA"/>
    <w:rsid w:val="00601B0A"/>
    <w:rsid w:val="00601E3B"/>
    <w:rsid w:val="00601F4F"/>
    <w:rsid w:val="00603391"/>
    <w:rsid w:val="0060339A"/>
    <w:rsid w:val="006033A8"/>
    <w:rsid w:val="00603980"/>
    <w:rsid w:val="00603CB6"/>
    <w:rsid w:val="00603D28"/>
    <w:rsid w:val="00603D9B"/>
    <w:rsid w:val="006044B8"/>
    <w:rsid w:val="00604677"/>
    <w:rsid w:val="00604BFB"/>
    <w:rsid w:val="00605356"/>
    <w:rsid w:val="0060557C"/>
    <w:rsid w:val="006056CD"/>
    <w:rsid w:val="00605BC9"/>
    <w:rsid w:val="00605FF6"/>
    <w:rsid w:val="006062EC"/>
    <w:rsid w:val="00606B4B"/>
    <w:rsid w:val="00606B5D"/>
    <w:rsid w:val="00606C93"/>
    <w:rsid w:val="00606DDD"/>
    <w:rsid w:val="006077AF"/>
    <w:rsid w:val="00607E16"/>
    <w:rsid w:val="00610F83"/>
    <w:rsid w:val="00611AEC"/>
    <w:rsid w:val="006121F6"/>
    <w:rsid w:val="00612457"/>
    <w:rsid w:val="00612639"/>
    <w:rsid w:val="00612CB7"/>
    <w:rsid w:val="00612DAF"/>
    <w:rsid w:val="006132D3"/>
    <w:rsid w:val="006141DE"/>
    <w:rsid w:val="0061424C"/>
    <w:rsid w:val="00614309"/>
    <w:rsid w:val="0061454D"/>
    <w:rsid w:val="006146FE"/>
    <w:rsid w:val="006151F4"/>
    <w:rsid w:val="006156AA"/>
    <w:rsid w:val="006159A2"/>
    <w:rsid w:val="00615BE0"/>
    <w:rsid w:val="00616338"/>
    <w:rsid w:val="0061644D"/>
    <w:rsid w:val="00616D2D"/>
    <w:rsid w:val="00617475"/>
    <w:rsid w:val="00617936"/>
    <w:rsid w:val="00617DBB"/>
    <w:rsid w:val="006201D8"/>
    <w:rsid w:val="00620201"/>
    <w:rsid w:val="006202CB"/>
    <w:rsid w:val="0062099C"/>
    <w:rsid w:val="006211EB"/>
    <w:rsid w:val="00621827"/>
    <w:rsid w:val="00621853"/>
    <w:rsid w:val="00621E07"/>
    <w:rsid w:val="00622048"/>
    <w:rsid w:val="006222A3"/>
    <w:rsid w:val="00622496"/>
    <w:rsid w:val="006224DC"/>
    <w:rsid w:val="00622625"/>
    <w:rsid w:val="00622A90"/>
    <w:rsid w:val="00622CE1"/>
    <w:rsid w:val="006238BD"/>
    <w:rsid w:val="00623BC4"/>
    <w:rsid w:val="006241E0"/>
    <w:rsid w:val="006247B9"/>
    <w:rsid w:val="00624869"/>
    <w:rsid w:val="00625582"/>
    <w:rsid w:val="00625E4F"/>
    <w:rsid w:val="0062632D"/>
    <w:rsid w:val="00626A32"/>
    <w:rsid w:val="006273F5"/>
    <w:rsid w:val="0062745E"/>
    <w:rsid w:val="00627975"/>
    <w:rsid w:val="00627BB2"/>
    <w:rsid w:val="00630506"/>
    <w:rsid w:val="006306EF"/>
    <w:rsid w:val="00630C3D"/>
    <w:rsid w:val="00630F4C"/>
    <w:rsid w:val="006310C3"/>
    <w:rsid w:val="0063150C"/>
    <w:rsid w:val="00631798"/>
    <w:rsid w:val="00631C98"/>
    <w:rsid w:val="00632037"/>
    <w:rsid w:val="006321CF"/>
    <w:rsid w:val="006323C4"/>
    <w:rsid w:val="006329A8"/>
    <w:rsid w:val="00632A4B"/>
    <w:rsid w:val="00632BCC"/>
    <w:rsid w:val="00632FCE"/>
    <w:rsid w:val="0063314E"/>
    <w:rsid w:val="00633DF8"/>
    <w:rsid w:val="00633E9E"/>
    <w:rsid w:val="00634161"/>
    <w:rsid w:val="00634FE6"/>
    <w:rsid w:val="0063516C"/>
    <w:rsid w:val="00636371"/>
    <w:rsid w:val="0063661F"/>
    <w:rsid w:val="00636C27"/>
    <w:rsid w:val="00636E9E"/>
    <w:rsid w:val="00637533"/>
    <w:rsid w:val="00640C03"/>
    <w:rsid w:val="006416D2"/>
    <w:rsid w:val="00641C40"/>
    <w:rsid w:val="00642921"/>
    <w:rsid w:val="00643BCD"/>
    <w:rsid w:val="006440CE"/>
    <w:rsid w:val="00644F25"/>
    <w:rsid w:val="0064552B"/>
    <w:rsid w:val="006457BB"/>
    <w:rsid w:val="00645802"/>
    <w:rsid w:val="0064593A"/>
    <w:rsid w:val="00645ECE"/>
    <w:rsid w:val="00645F1D"/>
    <w:rsid w:val="0064677E"/>
    <w:rsid w:val="00646B14"/>
    <w:rsid w:val="0064702C"/>
    <w:rsid w:val="00647AA7"/>
    <w:rsid w:val="006500E4"/>
    <w:rsid w:val="006507BC"/>
    <w:rsid w:val="006509D7"/>
    <w:rsid w:val="00650ADE"/>
    <w:rsid w:val="00650FF4"/>
    <w:rsid w:val="00651155"/>
    <w:rsid w:val="006513CC"/>
    <w:rsid w:val="00651805"/>
    <w:rsid w:val="006541D5"/>
    <w:rsid w:val="006543CC"/>
    <w:rsid w:val="00654449"/>
    <w:rsid w:val="00654A74"/>
    <w:rsid w:val="00654CB3"/>
    <w:rsid w:val="00654D85"/>
    <w:rsid w:val="00654ED2"/>
    <w:rsid w:val="006550DC"/>
    <w:rsid w:val="006551BC"/>
    <w:rsid w:val="006556D8"/>
    <w:rsid w:val="006565D0"/>
    <w:rsid w:val="00656BF6"/>
    <w:rsid w:val="00656E97"/>
    <w:rsid w:val="00657716"/>
    <w:rsid w:val="00657954"/>
    <w:rsid w:val="00657E9A"/>
    <w:rsid w:val="00660229"/>
    <w:rsid w:val="00660DC7"/>
    <w:rsid w:val="00660EC4"/>
    <w:rsid w:val="00661330"/>
    <w:rsid w:val="00661523"/>
    <w:rsid w:val="006635AC"/>
    <w:rsid w:val="00663610"/>
    <w:rsid w:val="00663900"/>
    <w:rsid w:val="0066391B"/>
    <w:rsid w:val="00663F86"/>
    <w:rsid w:val="00664030"/>
    <w:rsid w:val="006643B9"/>
    <w:rsid w:val="00664BE4"/>
    <w:rsid w:val="00665468"/>
    <w:rsid w:val="00665725"/>
    <w:rsid w:val="006657BE"/>
    <w:rsid w:val="00665F95"/>
    <w:rsid w:val="0066625D"/>
    <w:rsid w:val="0066635F"/>
    <w:rsid w:val="0066647F"/>
    <w:rsid w:val="006665F3"/>
    <w:rsid w:val="0066739E"/>
    <w:rsid w:val="00667627"/>
    <w:rsid w:val="00667B35"/>
    <w:rsid w:val="00667CB0"/>
    <w:rsid w:val="00667D61"/>
    <w:rsid w:val="0067011B"/>
    <w:rsid w:val="00670FA0"/>
    <w:rsid w:val="00671855"/>
    <w:rsid w:val="00672707"/>
    <w:rsid w:val="00672B0F"/>
    <w:rsid w:val="00672B4A"/>
    <w:rsid w:val="0067345F"/>
    <w:rsid w:val="00673D98"/>
    <w:rsid w:val="00674318"/>
    <w:rsid w:val="00674960"/>
    <w:rsid w:val="0067531A"/>
    <w:rsid w:val="006755DA"/>
    <w:rsid w:val="006756FA"/>
    <w:rsid w:val="00675AE8"/>
    <w:rsid w:val="00675BB1"/>
    <w:rsid w:val="00676133"/>
    <w:rsid w:val="00676270"/>
    <w:rsid w:val="006768A9"/>
    <w:rsid w:val="006770DA"/>
    <w:rsid w:val="00677229"/>
    <w:rsid w:val="00677E7B"/>
    <w:rsid w:val="00677E93"/>
    <w:rsid w:val="006801DA"/>
    <w:rsid w:val="0068028E"/>
    <w:rsid w:val="006809CE"/>
    <w:rsid w:val="00681193"/>
    <w:rsid w:val="00681496"/>
    <w:rsid w:val="00681697"/>
    <w:rsid w:val="00681E38"/>
    <w:rsid w:val="006820A5"/>
    <w:rsid w:val="0068266A"/>
    <w:rsid w:val="006832CC"/>
    <w:rsid w:val="00683538"/>
    <w:rsid w:val="00684056"/>
    <w:rsid w:val="00684AF2"/>
    <w:rsid w:val="00684BF2"/>
    <w:rsid w:val="00684D6B"/>
    <w:rsid w:val="006862AB"/>
    <w:rsid w:val="00686EF6"/>
    <w:rsid w:val="00687607"/>
    <w:rsid w:val="00687F3A"/>
    <w:rsid w:val="00690ADE"/>
    <w:rsid w:val="006911F8"/>
    <w:rsid w:val="00691AAE"/>
    <w:rsid w:val="00692126"/>
    <w:rsid w:val="006921B4"/>
    <w:rsid w:val="006928B4"/>
    <w:rsid w:val="00692DEF"/>
    <w:rsid w:val="00693670"/>
    <w:rsid w:val="00693E59"/>
    <w:rsid w:val="00694296"/>
    <w:rsid w:val="0069443B"/>
    <w:rsid w:val="0069453D"/>
    <w:rsid w:val="00695B9B"/>
    <w:rsid w:val="0069604E"/>
    <w:rsid w:val="006962B2"/>
    <w:rsid w:val="006966E5"/>
    <w:rsid w:val="0069754A"/>
    <w:rsid w:val="00697D77"/>
    <w:rsid w:val="006A06CD"/>
    <w:rsid w:val="006A077A"/>
    <w:rsid w:val="006A0B9C"/>
    <w:rsid w:val="006A156C"/>
    <w:rsid w:val="006A1594"/>
    <w:rsid w:val="006A1AEE"/>
    <w:rsid w:val="006A2102"/>
    <w:rsid w:val="006A2331"/>
    <w:rsid w:val="006A2D47"/>
    <w:rsid w:val="006A2E12"/>
    <w:rsid w:val="006A3098"/>
    <w:rsid w:val="006A3454"/>
    <w:rsid w:val="006A3864"/>
    <w:rsid w:val="006A39F6"/>
    <w:rsid w:val="006A3F40"/>
    <w:rsid w:val="006A406F"/>
    <w:rsid w:val="006A41C2"/>
    <w:rsid w:val="006A446E"/>
    <w:rsid w:val="006A44FE"/>
    <w:rsid w:val="006A46F6"/>
    <w:rsid w:val="006A5A2B"/>
    <w:rsid w:val="006A5CF5"/>
    <w:rsid w:val="006A5F58"/>
    <w:rsid w:val="006A61C9"/>
    <w:rsid w:val="006A6D0A"/>
    <w:rsid w:val="006A6E77"/>
    <w:rsid w:val="006A71EA"/>
    <w:rsid w:val="006A7352"/>
    <w:rsid w:val="006A7464"/>
    <w:rsid w:val="006A7BAB"/>
    <w:rsid w:val="006A7E9F"/>
    <w:rsid w:val="006B00EB"/>
    <w:rsid w:val="006B07F5"/>
    <w:rsid w:val="006B1081"/>
    <w:rsid w:val="006B16D9"/>
    <w:rsid w:val="006B193E"/>
    <w:rsid w:val="006B226E"/>
    <w:rsid w:val="006B364B"/>
    <w:rsid w:val="006B379C"/>
    <w:rsid w:val="006B3BE7"/>
    <w:rsid w:val="006B3C90"/>
    <w:rsid w:val="006B4098"/>
    <w:rsid w:val="006B450A"/>
    <w:rsid w:val="006B48E9"/>
    <w:rsid w:val="006B5083"/>
    <w:rsid w:val="006B51E3"/>
    <w:rsid w:val="006B548D"/>
    <w:rsid w:val="006B5CBA"/>
    <w:rsid w:val="006B60DC"/>
    <w:rsid w:val="006B64E3"/>
    <w:rsid w:val="006B75CF"/>
    <w:rsid w:val="006B79AE"/>
    <w:rsid w:val="006B7CC1"/>
    <w:rsid w:val="006B7ED0"/>
    <w:rsid w:val="006B7F84"/>
    <w:rsid w:val="006C0033"/>
    <w:rsid w:val="006C00D2"/>
    <w:rsid w:val="006C043D"/>
    <w:rsid w:val="006C0480"/>
    <w:rsid w:val="006C067E"/>
    <w:rsid w:val="006C0EC1"/>
    <w:rsid w:val="006C1AA6"/>
    <w:rsid w:val="006C1B50"/>
    <w:rsid w:val="006C1D33"/>
    <w:rsid w:val="006C2A58"/>
    <w:rsid w:val="006C2DE6"/>
    <w:rsid w:val="006C35D6"/>
    <w:rsid w:val="006C3E28"/>
    <w:rsid w:val="006C5148"/>
    <w:rsid w:val="006C531D"/>
    <w:rsid w:val="006C5DC6"/>
    <w:rsid w:val="006C5EE0"/>
    <w:rsid w:val="006C5F91"/>
    <w:rsid w:val="006C6C13"/>
    <w:rsid w:val="006C6E58"/>
    <w:rsid w:val="006C7266"/>
    <w:rsid w:val="006C787D"/>
    <w:rsid w:val="006C7AFA"/>
    <w:rsid w:val="006C7E55"/>
    <w:rsid w:val="006D0384"/>
    <w:rsid w:val="006D0A14"/>
    <w:rsid w:val="006D0D9D"/>
    <w:rsid w:val="006D11BD"/>
    <w:rsid w:val="006D1517"/>
    <w:rsid w:val="006D1869"/>
    <w:rsid w:val="006D1C23"/>
    <w:rsid w:val="006D1DAF"/>
    <w:rsid w:val="006D20CC"/>
    <w:rsid w:val="006D2C79"/>
    <w:rsid w:val="006D2D09"/>
    <w:rsid w:val="006D304B"/>
    <w:rsid w:val="006D3163"/>
    <w:rsid w:val="006D361B"/>
    <w:rsid w:val="006D4BA3"/>
    <w:rsid w:val="006D4CD5"/>
    <w:rsid w:val="006D4D3A"/>
    <w:rsid w:val="006D4E0B"/>
    <w:rsid w:val="006D5114"/>
    <w:rsid w:val="006D5252"/>
    <w:rsid w:val="006D566E"/>
    <w:rsid w:val="006D5A83"/>
    <w:rsid w:val="006D5B9E"/>
    <w:rsid w:val="006D5C94"/>
    <w:rsid w:val="006D6796"/>
    <w:rsid w:val="006D67D3"/>
    <w:rsid w:val="006D6E63"/>
    <w:rsid w:val="006D7100"/>
    <w:rsid w:val="006D7728"/>
    <w:rsid w:val="006D78EB"/>
    <w:rsid w:val="006D7946"/>
    <w:rsid w:val="006E0D72"/>
    <w:rsid w:val="006E0D7A"/>
    <w:rsid w:val="006E1147"/>
    <w:rsid w:val="006E15B1"/>
    <w:rsid w:val="006E16A5"/>
    <w:rsid w:val="006E1A01"/>
    <w:rsid w:val="006E2E25"/>
    <w:rsid w:val="006E38C9"/>
    <w:rsid w:val="006E3911"/>
    <w:rsid w:val="006E3DAA"/>
    <w:rsid w:val="006E3E26"/>
    <w:rsid w:val="006E3F4E"/>
    <w:rsid w:val="006E3F74"/>
    <w:rsid w:val="006E43E0"/>
    <w:rsid w:val="006E465B"/>
    <w:rsid w:val="006E48F8"/>
    <w:rsid w:val="006E49FC"/>
    <w:rsid w:val="006E507F"/>
    <w:rsid w:val="006E5BEA"/>
    <w:rsid w:val="006E5EB8"/>
    <w:rsid w:val="006E6C46"/>
    <w:rsid w:val="006E7635"/>
    <w:rsid w:val="006E7740"/>
    <w:rsid w:val="006E7B1E"/>
    <w:rsid w:val="006E7B79"/>
    <w:rsid w:val="006E7DF4"/>
    <w:rsid w:val="006F000A"/>
    <w:rsid w:val="006F0F52"/>
    <w:rsid w:val="006F0F5C"/>
    <w:rsid w:val="006F189B"/>
    <w:rsid w:val="006F1D8F"/>
    <w:rsid w:val="006F1DE8"/>
    <w:rsid w:val="006F20A0"/>
    <w:rsid w:val="006F23AB"/>
    <w:rsid w:val="006F2F9D"/>
    <w:rsid w:val="006F3DB8"/>
    <w:rsid w:val="006F40FA"/>
    <w:rsid w:val="006F480A"/>
    <w:rsid w:val="006F494D"/>
    <w:rsid w:val="006F4B83"/>
    <w:rsid w:val="006F53F0"/>
    <w:rsid w:val="006F55EE"/>
    <w:rsid w:val="006F666B"/>
    <w:rsid w:val="006F67A0"/>
    <w:rsid w:val="006F6815"/>
    <w:rsid w:val="006F6D44"/>
    <w:rsid w:val="006F6EDE"/>
    <w:rsid w:val="006F790D"/>
    <w:rsid w:val="006F7C5B"/>
    <w:rsid w:val="00701249"/>
    <w:rsid w:val="00701AB5"/>
    <w:rsid w:val="007023E7"/>
    <w:rsid w:val="007029ED"/>
    <w:rsid w:val="0070302A"/>
    <w:rsid w:val="0070327B"/>
    <w:rsid w:val="00703A4E"/>
    <w:rsid w:val="00703C70"/>
    <w:rsid w:val="00704224"/>
    <w:rsid w:val="00704A67"/>
    <w:rsid w:val="0070538E"/>
    <w:rsid w:val="00705B67"/>
    <w:rsid w:val="00705E1A"/>
    <w:rsid w:val="00706253"/>
    <w:rsid w:val="00706320"/>
    <w:rsid w:val="00706B93"/>
    <w:rsid w:val="00706C35"/>
    <w:rsid w:val="00706FFF"/>
    <w:rsid w:val="00707351"/>
    <w:rsid w:val="007075D3"/>
    <w:rsid w:val="00707627"/>
    <w:rsid w:val="007100FC"/>
    <w:rsid w:val="00710662"/>
    <w:rsid w:val="00710B3F"/>
    <w:rsid w:val="00710D99"/>
    <w:rsid w:val="00710E2C"/>
    <w:rsid w:val="0071114E"/>
    <w:rsid w:val="007117F2"/>
    <w:rsid w:val="00711B6D"/>
    <w:rsid w:val="0071269D"/>
    <w:rsid w:val="00712DDF"/>
    <w:rsid w:val="00712E07"/>
    <w:rsid w:val="00712F07"/>
    <w:rsid w:val="00713625"/>
    <w:rsid w:val="00713918"/>
    <w:rsid w:val="00713B22"/>
    <w:rsid w:val="00714334"/>
    <w:rsid w:val="007144BB"/>
    <w:rsid w:val="00715DCD"/>
    <w:rsid w:val="00715F50"/>
    <w:rsid w:val="0071674A"/>
    <w:rsid w:val="00716CAB"/>
    <w:rsid w:val="00716D5E"/>
    <w:rsid w:val="00716EDB"/>
    <w:rsid w:val="00717450"/>
    <w:rsid w:val="0071758F"/>
    <w:rsid w:val="00720520"/>
    <w:rsid w:val="007205B9"/>
    <w:rsid w:val="007205CD"/>
    <w:rsid w:val="00720BF9"/>
    <w:rsid w:val="00721053"/>
    <w:rsid w:val="00721500"/>
    <w:rsid w:val="007219B1"/>
    <w:rsid w:val="007219B6"/>
    <w:rsid w:val="00721A4B"/>
    <w:rsid w:val="00721E67"/>
    <w:rsid w:val="00722D0F"/>
    <w:rsid w:val="007234DB"/>
    <w:rsid w:val="00723CFF"/>
    <w:rsid w:val="007242D5"/>
    <w:rsid w:val="007244C3"/>
    <w:rsid w:val="00724834"/>
    <w:rsid w:val="00724B4E"/>
    <w:rsid w:val="00724C27"/>
    <w:rsid w:val="00725303"/>
    <w:rsid w:val="0072591C"/>
    <w:rsid w:val="00725A37"/>
    <w:rsid w:val="00726275"/>
    <w:rsid w:val="0072655D"/>
    <w:rsid w:val="007266B0"/>
    <w:rsid w:val="00726964"/>
    <w:rsid w:val="00726DA6"/>
    <w:rsid w:val="007300EE"/>
    <w:rsid w:val="007302E7"/>
    <w:rsid w:val="007304CD"/>
    <w:rsid w:val="007306D0"/>
    <w:rsid w:val="0073072A"/>
    <w:rsid w:val="00730B28"/>
    <w:rsid w:val="00730FDC"/>
    <w:rsid w:val="0073198F"/>
    <w:rsid w:val="00731A79"/>
    <w:rsid w:val="00731F3C"/>
    <w:rsid w:val="00732025"/>
    <w:rsid w:val="0073202B"/>
    <w:rsid w:val="00732038"/>
    <w:rsid w:val="00732996"/>
    <w:rsid w:val="0073425A"/>
    <w:rsid w:val="007344CA"/>
    <w:rsid w:val="00734885"/>
    <w:rsid w:val="00735266"/>
    <w:rsid w:val="007352EB"/>
    <w:rsid w:val="007352F2"/>
    <w:rsid w:val="00735825"/>
    <w:rsid w:val="007358B3"/>
    <w:rsid w:val="00735A66"/>
    <w:rsid w:val="00735F0A"/>
    <w:rsid w:val="00737672"/>
    <w:rsid w:val="00737708"/>
    <w:rsid w:val="00737EAA"/>
    <w:rsid w:val="00740671"/>
    <w:rsid w:val="0074068A"/>
    <w:rsid w:val="00740B03"/>
    <w:rsid w:val="00740D41"/>
    <w:rsid w:val="00740E93"/>
    <w:rsid w:val="0074151E"/>
    <w:rsid w:val="00741617"/>
    <w:rsid w:val="00741ED2"/>
    <w:rsid w:val="00742026"/>
    <w:rsid w:val="007422AE"/>
    <w:rsid w:val="007422CF"/>
    <w:rsid w:val="0074299B"/>
    <w:rsid w:val="007429AA"/>
    <w:rsid w:val="00742FD5"/>
    <w:rsid w:val="007434F9"/>
    <w:rsid w:val="00743592"/>
    <w:rsid w:val="00743EB8"/>
    <w:rsid w:val="00744728"/>
    <w:rsid w:val="00744DF9"/>
    <w:rsid w:val="00745004"/>
    <w:rsid w:val="00745915"/>
    <w:rsid w:val="00745E80"/>
    <w:rsid w:val="00746293"/>
    <w:rsid w:val="00746682"/>
    <w:rsid w:val="0074675F"/>
    <w:rsid w:val="00747038"/>
    <w:rsid w:val="007473D1"/>
    <w:rsid w:val="007473EB"/>
    <w:rsid w:val="00747851"/>
    <w:rsid w:val="00747928"/>
    <w:rsid w:val="00747C56"/>
    <w:rsid w:val="007505D8"/>
    <w:rsid w:val="007505F5"/>
    <w:rsid w:val="00750E2E"/>
    <w:rsid w:val="00750E99"/>
    <w:rsid w:val="00750FF9"/>
    <w:rsid w:val="00751213"/>
    <w:rsid w:val="0075127D"/>
    <w:rsid w:val="0075189B"/>
    <w:rsid w:val="00751AD3"/>
    <w:rsid w:val="0075227E"/>
    <w:rsid w:val="007531BF"/>
    <w:rsid w:val="007538E1"/>
    <w:rsid w:val="00753BD7"/>
    <w:rsid w:val="00753C3D"/>
    <w:rsid w:val="00753E39"/>
    <w:rsid w:val="00754212"/>
    <w:rsid w:val="007550D8"/>
    <w:rsid w:val="007552BA"/>
    <w:rsid w:val="00755489"/>
    <w:rsid w:val="00755591"/>
    <w:rsid w:val="00755A98"/>
    <w:rsid w:val="00756A28"/>
    <w:rsid w:val="00756B35"/>
    <w:rsid w:val="00756CF3"/>
    <w:rsid w:val="007575AF"/>
    <w:rsid w:val="00760392"/>
    <w:rsid w:val="007606DF"/>
    <w:rsid w:val="00760CCE"/>
    <w:rsid w:val="00761560"/>
    <w:rsid w:val="00761A30"/>
    <w:rsid w:val="00761ED2"/>
    <w:rsid w:val="0076206D"/>
    <w:rsid w:val="007621CE"/>
    <w:rsid w:val="0076227B"/>
    <w:rsid w:val="007629F9"/>
    <w:rsid w:val="00762B8D"/>
    <w:rsid w:val="0076407E"/>
    <w:rsid w:val="007643ED"/>
    <w:rsid w:val="00764705"/>
    <w:rsid w:val="0076474E"/>
    <w:rsid w:val="007650E1"/>
    <w:rsid w:val="0076526B"/>
    <w:rsid w:val="0076545D"/>
    <w:rsid w:val="0076563F"/>
    <w:rsid w:val="0076567C"/>
    <w:rsid w:val="0076589E"/>
    <w:rsid w:val="00765A57"/>
    <w:rsid w:val="00765C5A"/>
    <w:rsid w:val="00765D6F"/>
    <w:rsid w:val="00765F2C"/>
    <w:rsid w:val="007663B0"/>
    <w:rsid w:val="00766738"/>
    <w:rsid w:val="00766794"/>
    <w:rsid w:val="00766F2F"/>
    <w:rsid w:val="00767D63"/>
    <w:rsid w:val="00770055"/>
    <w:rsid w:val="007701D7"/>
    <w:rsid w:val="007702C1"/>
    <w:rsid w:val="007703FB"/>
    <w:rsid w:val="007706B7"/>
    <w:rsid w:val="0077084C"/>
    <w:rsid w:val="007710C7"/>
    <w:rsid w:val="007711B1"/>
    <w:rsid w:val="0077121D"/>
    <w:rsid w:val="00771ED3"/>
    <w:rsid w:val="0077224D"/>
    <w:rsid w:val="0077265D"/>
    <w:rsid w:val="007726C1"/>
    <w:rsid w:val="00772B8B"/>
    <w:rsid w:val="00773010"/>
    <w:rsid w:val="0077334C"/>
    <w:rsid w:val="00773B7A"/>
    <w:rsid w:val="007745C4"/>
    <w:rsid w:val="00774B80"/>
    <w:rsid w:val="00774CF9"/>
    <w:rsid w:val="00774FFF"/>
    <w:rsid w:val="00775020"/>
    <w:rsid w:val="00775FDB"/>
    <w:rsid w:val="0077645B"/>
    <w:rsid w:val="00776E51"/>
    <w:rsid w:val="00776E62"/>
    <w:rsid w:val="00777306"/>
    <w:rsid w:val="0077737C"/>
    <w:rsid w:val="00777A7A"/>
    <w:rsid w:val="00777B8A"/>
    <w:rsid w:val="00777B93"/>
    <w:rsid w:val="00777FBF"/>
    <w:rsid w:val="00780091"/>
    <w:rsid w:val="0078057E"/>
    <w:rsid w:val="0078060A"/>
    <w:rsid w:val="00780B4A"/>
    <w:rsid w:val="00780FD0"/>
    <w:rsid w:val="00781D43"/>
    <w:rsid w:val="00781F77"/>
    <w:rsid w:val="007820CB"/>
    <w:rsid w:val="00782181"/>
    <w:rsid w:val="0078282F"/>
    <w:rsid w:val="00782922"/>
    <w:rsid w:val="00782A57"/>
    <w:rsid w:val="00783C73"/>
    <w:rsid w:val="00783CD0"/>
    <w:rsid w:val="00783E54"/>
    <w:rsid w:val="007841F1"/>
    <w:rsid w:val="007842B6"/>
    <w:rsid w:val="0078493D"/>
    <w:rsid w:val="00784CB2"/>
    <w:rsid w:val="007850CD"/>
    <w:rsid w:val="007858BA"/>
    <w:rsid w:val="00785B61"/>
    <w:rsid w:val="0078638F"/>
    <w:rsid w:val="007864A3"/>
    <w:rsid w:val="00787136"/>
    <w:rsid w:val="007876C3"/>
    <w:rsid w:val="00790652"/>
    <w:rsid w:val="00790980"/>
    <w:rsid w:val="00791362"/>
    <w:rsid w:val="007917FD"/>
    <w:rsid w:val="00791C2E"/>
    <w:rsid w:val="00791CA7"/>
    <w:rsid w:val="00791E8D"/>
    <w:rsid w:val="007921F3"/>
    <w:rsid w:val="0079221A"/>
    <w:rsid w:val="00792CBC"/>
    <w:rsid w:val="0079301F"/>
    <w:rsid w:val="00794244"/>
    <w:rsid w:val="00794505"/>
    <w:rsid w:val="007949EE"/>
    <w:rsid w:val="00794AD5"/>
    <w:rsid w:val="007950A2"/>
    <w:rsid w:val="00795725"/>
    <w:rsid w:val="007958D4"/>
    <w:rsid w:val="00795F25"/>
    <w:rsid w:val="0079643B"/>
    <w:rsid w:val="0079676C"/>
    <w:rsid w:val="007974F3"/>
    <w:rsid w:val="00797534"/>
    <w:rsid w:val="0079780B"/>
    <w:rsid w:val="00797DE4"/>
    <w:rsid w:val="007A052B"/>
    <w:rsid w:val="007A0D23"/>
    <w:rsid w:val="007A0EAF"/>
    <w:rsid w:val="007A103E"/>
    <w:rsid w:val="007A1302"/>
    <w:rsid w:val="007A13F7"/>
    <w:rsid w:val="007A2592"/>
    <w:rsid w:val="007A33B6"/>
    <w:rsid w:val="007A3742"/>
    <w:rsid w:val="007A38C4"/>
    <w:rsid w:val="007A3C81"/>
    <w:rsid w:val="007A3C83"/>
    <w:rsid w:val="007A3E92"/>
    <w:rsid w:val="007A497C"/>
    <w:rsid w:val="007A4B58"/>
    <w:rsid w:val="007A568C"/>
    <w:rsid w:val="007A6095"/>
    <w:rsid w:val="007A6226"/>
    <w:rsid w:val="007A624C"/>
    <w:rsid w:val="007A684C"/>
    <w:rsid w:val="007A6CD9"/>
    <w:rsid w:val="007A6EE6"/>
    <w:rsid w:val="007B00CF"/>
    <w:rsid w:val="007B03EC"/>
    <w:rsid w:val="007B1310"/>
    <w:rsid w:val="007B142A"/>
    <w:rsid w:val="007B16C0"/>
    <w:rsid w:val="007B24BD"/>
    <w:rsid w:val="007B25CD"/>
    <w:rsid w:val="007B2ACD"/>
    <w:rsid w:val="007B2BC7"/>
    <w:rsid w:val="007B2E55"/>
    <w:rsid w:val="007B3395"/>
    <w:rsid w:val="007B3A38"/>
    <w:rsid w:val="007B4A17"/>
    <w:rsid w:val="007B4DE3"/>
    <w:rsid w:val="007B51D3"/>
    <w:rsid w:val="007B52B6"/>
    <w:rsid w:val="007B559F"/>
    <w:rsid w:val="007B5A46"/>
    <w:rsid w:val="007B5EC4"/>
    <w:rsid w:val="007B6753"/>
    <w:rsid w:val="007B6DA0"/>
    <w:rsid w:val="007B715F"/>
    <w:rsid w:val="007B748B"/>
    <w:rsid w:val="007B7C70"/>
    <w:rsid w:val="007B7F00"/>
    <w:rsid w:val="007C0067"/>
    <w:rsid w:val="007C0317"/>
    <w:rsid w:val="007C0441"/>
    <w:rsid w:val="007C1910"/>
    <w:rsid w:val="007C266C"/>
    <w:rsid w:val="007C2897"/>
    <w:rsid w:val="007C29F7"/>
    <w:rsid w:val="007C2A02"/>
    <w:rsid w:val="007C2D49"/>
    <w:rsid w:val="007C3BAE"/>
    <w:rsid w:val="007C49D0"/>
    <w:rsid w:val="007C4C99"/>
    <w:rsid w:val="007C4F86"/>
    <w:rsid w:val="007C51F5"/>
    <w:rsid w:val="007C62C4"/>
    <w:rsid w:val="007C64C4"/>
    <w:rsid w:val="007C6E96"/>
    <w:rsid w:val="007C7918"/>
    <w:rsid w:val="007C7E01"/>
    <w:rsid w:val="007D15A1"/>
    <w:rsid w:val="007D1614"/>
    <w:rsid w:val="007D1674"/>
    <w:rsid w:val="007D1700"/>
    <w:rsid w:val="007D1742"/>
    <w:rsid w:val="007D1B65"/>
    <w:rsid w:val="007D1C36"/>
    <w:rsid w:val="007D23E8"/>
    <w:rsid w:val="007D32EA"/>
    <w:rsid w:val="007D3942"/>
    <w:rsid w:val="007D4013"/>
    <w:rsid w:val="007D40B2"/>
    <w:rsid w:val="007D51EA"/>
    <w:rsid w:val="007D52EE"/>
    <w:rsid w:val="007D5BAA"/>
    <w:rsid w:val="007D6DEB"/>
    <w:rsid w:val="007D7A59"/>
    <w:rsid w:val="007E01D3"/>
    <w:rsid w:val="007E037E"/>
    <w:rsid w:val="007E04AA"/>
    <w:rsid w:val="007E04FE"/>
    <w:rsid w:val="007E081B"/>
    <w:rsid w:val="007E0970"/>
    <w:rsid w:val="007E0E13"/>
    <w:rsid w:val="007E10BC"/>
    <w:rsid w:val="007E13C9"/>
    <w:rsid w:val="007E1499"/>
    <w:rsid w:val="007E173A"/>
    <w:rsid w:val="007E1C33"/>
    <w:rsid w:val="007E1FBE"/>
    <w:rsid w:val="007E328F"/>
    <w:rsid w:val="007E36EB"/>
    <w:rsid w:val="007E3A15"/>
    <w:rsid w:val="007E3AD8"/>
    <w:rsid w:val="007E41B8"/>
    <w:rsid w:val="007E4B23"/>
    <w:rsid w:val="007E4C78"/>
    <w:rsid w:val="007E4FDB"/>
    <w:rsid w:val="007E5397"/>
    <w:rsid w:val="007E546B"/>
    <w:rsid w:val="007E6B24"/>
    <w:rsid w:val="007E6B71"/>
    <w:rsid w:val="007E7FE9"/>
    <w:rsid w:val="007F06A0"/>
    <w:rsid w:val="007F07F9"/>
    <w:rsid w:val="007F099D"/>
    <w:rsid w:val="007F0DBD"/>
    <w:rsid w:val="007F1A1C"/>
    <w:rsid w:val="007F20A3"/>
    <w:rsid w:val="007F249F"/>
    <w:rsid w:val="007F2602"/>
    <w:rsid w:val="007F2B85"/>
    <w:rsid w:val="007F3770"/>
    <w:rsid w:val="007F3C83"/>
    <w:rsid w:val="007F3CA7"/>
    <w:rsid w:val="007F4876"/>
    <w:rsid w:val="007F4BCC"/>
    <w:rsid w:val="007F4F78"/>
    <w:rsid w:val="007F512C"/>
    <w:rsid w:val="007F57C9"/>
    <w:rsid w:val="007F585D"/>
    <w:rsid w:val="007F5BDC"/>
    <w:rsid w:val="007F6176"/>
    <w:rsid w:val="007F669E"/>
    <w:rsid w:val="007F66D8"/>
    <w:rsid w:val="007F68A6"/>
    <w:rsid w:val="007F6ECC"/>
    <w:rsid w:val="007F7C6D"/>
    <w:rsid w:val="008001BB"/>
    <w:rsid w:val="0080091C"/>
    <w:rsid w:val="00800CA7"/>
    <w:rsid w:val="008014ED"/>
    <w:rsid w:val="008017B8"/>
    <w:rsid w:val="00801897"/>
    <w:rsid w:val="00801D1F"/>
    <w:rsid w:val="00801FE7"/>
    <w:rsid w:val="008027CB"/>
    <w:rsid w:val="0080293C"/>
    <w:rsid w:val="0080304B"/>
    <w:rsid w:val="00803CFC"/>
    <w:rsid w:val="0080428F"/>
    <w:rsid w:val="00804871"/>
    <w:rsid w:val="008054DE"/>
    <w:rsid w:val="0080584C"/>
    <w:rsid w:val="00805E67"/>
    <w:rsid w:val="00805FFB"/>
    <w:rsid w:val="00806152"/>
    <w:rsid w:val="00806232"/>
    <w:rsid w:val="00806584"/>
    <w:rsid w:val="00806D53"/>
    <w:rsid w:val="008071CA"/>
    <w:rsid w:val="00807E8D"/>
    <w:rsid w:val="00810547"/>
    <w:rsid w:val="00810812"/>
    <w:rsid w:val="00810901"/>
    <w:rsid w:val="00810EDD"/>
    <w:rsid w:val="00811195"/>
    <w:rsid w:val="008113FC"/>
    <w:rsid w:val="00811796"/>
    <w:rsid w:val="00812104"/>
    <w:rsid w:val="008127BB"/>
    <w:rsid w:val="00813151"/>
    <w:rsid w:val="008136EB"/>
    <w:rsid w:val="00813F55"/>
    <w:rsid w:val="00813F80"/>
    <w:rsid w:val="00814590"/>
    <w:rsid w:val="0081460E"/>
    <w:rsid w:val="00814A7C"/>
    <w:rsid w:val="00814EC4"/>
    <w:rsid w:val="00815503"/>
    <w:rsid w:val="00815575"/>
    <w:rsid w:val="00816184"/>
    <w:rsid w:val="00816BE6"/>
    <w:rsid w:val="00817644"/>
    <w:rsid w:val="00820259"/>
    <w:rsid w:val="00820622"/>
    <w:rsid w:val="00820E56"/>
    <w:rsid w:val="00820E5D"/>
    <w:rsid w:val="008212EE"/>
    <w:rsid w:val="00821B12"/>
    <w:rsid w:val="00821F1A"/>
    <w:rsid w:val="008221F7"/>
    <w:rsid w:val="00822459"/>
    <w:rsid w:val="008230F0"/>
    <w:rsid w:val="008234C1"/>
    <w:rsid w:val="008240CB"/>
    <w:rsid w:val="00824525"/>
    <w:rsid w:val="0082543F"/>
    <w:rsid w:val="0082554A"/>
    <w:rsid w:val="0082617B"/>
    <w:rsid w:val="00826388"/>
    <w:rsid w:val="0082657F"/>
    <w:rsid w:val="0082676E"/>
    <w:rsid w:val="008269AC"/>
    <w:rsid w:val="008269E2"/>
    <w:rsid w:val="008273D8"/>
    <w:rsid w:val="00827A0D"/>
    <w:rsid w:val="00830057"/>
    <w:rsid w:val="008304FC"/>
    <w:rsid w:val="0083055E"/>
    <w:rsid w:val="00830B31"/>
    <w:rsid w:val="00830C65"/>
    <w:rsid w:val="0083125C"/>
    <w:rsid w:val="008312FE"/>
    <w:rsid w:val="008316A1"/>
    <w:rsid w:val="00831A19"/>
    <w:rsid w:val="00831D08"/>
    <w:rsid w:val="00832233"/>
    <w:rsid w:val="008323F7"/>
    <w:rsid w:val="00832EFD"/>
    <w:rsid w:val="008334B6"/>
    <w:rsid w:val="008339FB"/>
    <w:rsid w:val="00833A55"/>
    <w:rsid w:val="00833BE9"/>
    <w:rsid w:val="008348DF"/>
    <w:rsid w:val="00834912"/>
    <w:rsid w:val="00834B37"/>
    <w:rsid w:val="00834F0F"/>
    <w:rsid w:val="008352DF"/>
    <w:rsid w:val="0083564F"/>
    <w:rsid w:val="00835A38"/>
    <w:rsid w:val="00835E82"/>
    <w:rsid w:val="00836136"/>
    <w:rsid w:val="008361D4"/>
    <w:rsid w:val="00836934"/>
    <w:rsid w:val="00836AE4"/>
    <w:rsid w:val="008372D8"/>
    <w:rsid w:val="00837AF9"/>
    <w:rsid w:val="00837B87"/>
    <w:rsid w:val="00840002"/>
    <w:rsid w:val="00840935"/>
    <w:rsid w:val="00840CCB"/>
    <w:rsid w:val="00840FFD"/>
    <w:rsid w:val="008414A3"/>
    <w:rsid w:val="008425F4"/>
    <w:rsid w:val="00842770"/>
    <w:rsid w:val="00842B8A"/>
    <w:rsid w:val="008431CC"/>
    <w:rsid w:val="00843458"/>
    <w:rsid w:val="00843623"/>
    <w:rsid w:val="00843692"/>
    <w:rsid w:val="00844C1F"/>
    <w:rsid w:val="008456AC"/>
    <w:rsid w:val="00845E71"/>
    <w:rsid w:val="0084602B"/>
    <w:rsid w:val="00846080"/>
    <w:rsid w:val="0084664D"/>
    <w:rsid w:val="0084699D"/>
    <w:rsid w:val="00846BAF"/>
    <w:rsid w:val="00846DEC"/>
    <w:rsid w:val="00846ED5"/>
    <w:rsid w:val="00846F8A"/>
    <w:rsid w:val="00847050"/>
    <w:rsid w:val="0084749F"/>
    <w:rsid w:val="00847870"/>
    <w:rsid w:val="00847B13"/>
    <w:rsid w:val="00847D9D"/>
    <w:rsid w:val="00850234"/>
    <w:rsid w:val="00850329"/>
    <w:rsid w:val="0085079C"/>
    <w:rsid w:val="0085106B"/>
    <w:rsid w:val="00851874"/>
    <w:rsid w:val="008518E2"/>
    <w:rsid w:val="0085198A"/>
    <w:rsid w:val="00851ED2"/>
    <w:rsid w:val="0085358D"/>
    <w:rsid w:val="00853A02"/>
    <w:rsid w:val="00853E48"/>
    <w:rsid w:val="00854108"/>
    <w:rsid w:val="008541E3"/>
    <w:rsid w:val="00854528"/>
    <w:rsid w:val="0085479C"/>
    <w:rsid w:val="0085490F"/>
    <w:rsid w:val="00854CE8"/>
    <w:rsid w:val="00855366"/>
    <w:rsid w:val="008553A5"/>
    <w:rsid w:val="008555FD"/>
    <w:rsid w:val="008558D1"/>
    <w:rsid w:val="00857007"/>
    <w:rsid w:val="00857563"/>
    <w:rsid w:val="00857956"/>
    <w:rsid w:val="00857A1B"/>
    <w:rsid w:val="00860216"/>
    <w:rsid w:val="0086093F"/>
    <w:rsid w:val="00861039"/>
    <w:rsid w:val="00861F29"/>
    <w:rsid w:val="00861FBE"/>
    <w:rsid w:val="00862481"/>
    <w:rsid w:val="008629A9"/>
    <w:rsid w:val="00862ED7"/>
    <w:rsid w:val="00862F53"/>
    <w:rsid w:val="00862FE4"/>
    <w:rsid w:val="00863264"/>
    <w:rsid w:val="008636AD"/>
    <w:rsid w:val="00864227"/>
    <w:rsid w:val="008655E8"/>
    <w:rsid w:val="00865832"/>
    <w:rsid w:val="008659E3"/>
    <w:rsid w:val="00866142"/>
    <w:rsid w:val="00866158"/>
    <w:rsid w:val="0086621C"/>
    <w:rsid w:val="008664C3"/>
    <w:rsid w:val="0086663A"/>
    <w:rsid w:val="0086688D"/>
    <w:rsid w:val="00866C28"/>
    <w:rsid w:val="00867003"/>
    <w:rsid w:val="00867985"/>
    <w:rsid w:val="00867BDE"/>
    <w:rsid w:val="008704F5"/>
    <w:rsid w:val="00870D51"/>
    <w:rsid w:val="0087137B"/>
    <w:rsid w:val="00871583"/>
    <w:rsid w:val="00871A8F"/>
    <w:rsid w:val="00872842"/>
    <w:rsid w:val="00872C39"/>
    <w:rsid w:val="00872D4E"/>
    <w:rsid w:val="00873595"/>
    <w:rsid w:val="008736A5"/>
    <w:rsid w:val="00874AED"/>
    <w:rsid w:val="00874F20"/>
    <w:rsid w:val="00874F9A"/>
    <w:rsid w:val="00875405"/>
    <w:rsid w:val="0087574A"/>
    <w:rsid w:val="00875897"/>
    <w:rsid w:val="00875A3C"/>
    <w:rsid w:val="00876336"/>
    <w:rsid w:val="00877174"/>
    <w:rsid w:val="0087777A"/>
    <w:rsid w:val="008804E6"/>
    <w:rsid w:val="00880550"/>
    <w:rsid w:val="00880A25"/>
    <w:rsid w:val="0088165C"/>
    <w:rsid w:val="008817C1"/>
    <w:rsid w:val="00881D94"/>
    <w:rsid w:val="00881F84"/>
    <w:rsid w:val="008824F4"/>
    <w:rsid w:val="00882656"/>
    <w:rsid w:val="00882734"/>
    <w:rsid w:val="0088313E"/>
    <w:rsid w:val="008832F6"/>
    <w:rsid w:val="00883C70"/>
    <w:rsid w:val="00883D2A"/>
    <w:rsid w:val="00884E5E"/>
    <w:rsid w:val="008850B0"/>
    <w:rsid w:val="00887148"/>
    <w:rsid w:val="00887356"/>
    <w:rsid w:val="008873D0"/>
    <w:rsid w:val="008900B6"/>
    <w:rsid w:val="00890221"/>
    <w:rsid w:val="00890314"/>
    <w:rsid w:val="008906D9"/>
    <w:rsid w:val="008911AE"/>
    <w:rsid w:val="0089126F"/>
    <w:rsid w:val="00891471"/>
    <w:rsid w:val="00892107"/>
    <w:rsid w:val="0089240F"/>
    <w:rsid w:val="0089316D"/>
    <w:rsid w:val="00893AC1"/>
    <w:rsid w:val="00893F35"/>
    <w:rsid w:val="00894670"/>
    <w:rsid w:val="00894BF3"/>
    <w:rsid w:val="00895265"/>
    <w:rsid w:val="008952E0"/>
    <w:rsid w:val="00895412"/>
    <w:rsid w:val="008958A8"/>
    <w:rsid w:val="00895919"/>
    <w:rsid w:val="00895A0A"/>
    <w:rsid w:val="008966E7"/>
    <w:rsid w:val="00896A51"/>
    <w:rsid w:val="00896E15"/>
    <w:rsid w:val="00897B6F"/>
    <w:rsid w:val="008A05DF"/>
    <w:rsid w:val="008A07EC"/>
    <w:rsid w:val="008A09CA"/>
    <w:rsid w:val="008A0A33"/>
    <w:rsid w:val="008A0D8D"/>
    <w:rsid w:val="008A12B2"/>
    <w:rsid w:val="008A1470"/>
    <w:rsid w:val="008A15EA"/>
    <w:rsid w:val="008A1804"/>
    <w:rsid w:val="008A194A"/>
    <w:rsid w:val="008A19E5"/>
    <w:rsid w:val="008A1AAF"/>
    <w:rsid w:val="008A20B0"/>
    <w:rsid w:val="008A20B6"/>
    <w:rsid w:val="008A21D5"/>
    <w:rsid w:val="008A2385"/>
    <w:rsid w:val="008A241C"/>
    <w:rsid w:val="008A27F4"/>
    <w:rsid w:val="008A2E8F"/>
    <w:rsid w:val="008A303D"/>
    <w:rsid w:val="008A342B"/>
    <w:rsid w:val="008A356B"/>
    <w:rsid w:val="008A377F"/>
    <w:rsid w:val="008A3BEB"/>
    <w:rsid w:val="008A3FE5"/>
    <w:rsid w:val="008A4273"/>
    <w:rsid w:val="008A44C1"/>
    <w:rsid w:val="008A4713"/>
    <w:rsid w:val="008A4CE3"/>
    <w:rsid w:val="008A5166"/>
    <w:rsid w:val="008A53B1"/>
    <w:rsid w:val="008A53FD"/>
    <w:rsid w:val="008A54F3"/>
    <w:rsid w:val="008A6413"/>
    <w:rsid w:val="008A68D7"/>
    <w:rsid w:val="008A6C5C"/>
    <w:rsid w:val="008A76EF"/>
    <w:rsid w:val="008A7CD3"/>
    <w:rsid w:val="008A7F70"/>
    <w:rsid w:val="008B0091"/>
    <w:rsid w:val="008B0506"/>
    <w:rsid w:val="008B05F0"/>
    <w:rsid w:val="008B098E"/>
    <w:rsid w:val="008B0C7D"/>
    <w:rsid w:val="008B1733"/>
    <w:rsid w:val="008B1BC5"/>
    <w:rsid w:val="008B1D45"/>
    <w:rsid w:val="008B20E7"/>
    <w:rsid w:val="008B2229"/>
    <w:rsid w:val="008B2373"/>
    <w:rsid w:val="008B291D"/>
    <w:rsid w:val="008B2D14"/>
    <w:rsid w:val="008B3175"/>
    <w:rsid w:val="008B317E"/>
    <w:rsid w:val="008B3723"/>
    <w:rsid w:val="008B3944"/>
    <w:rsid w:val="008B3B5F"/>
    <w:rsid w:val="008B3ED2"/>
    <w:rsid w:val="008B41C3"/>
    <w:rsid w:val="008B41E5"/>
    <w:rsid w:val="008B420C"/>
    <w:rsid w:val="008B490F"/>
    <w:rsid w:val="008B49C7"/>
    <w:rsid w:val="008B4BD0"/>
    <w:rsid w:val="008B4E06"/>
    <w:rsid w:val="008B4F84"/>
    <w:rsid w:val="008B5378"/>
    <w:rsid w:val="008B60D8"/>
    <w:rsid w:val="008B62D7"/>
    <w:rsid w:val="008B64BD"/>
    <w:rsid w:val="008B6631"/>
    <w:rsid w:val="008B6799"/>
    <w:rsid w:val="008B68DD"/>
    <w:rsid w:val="008B6C4B"/>
    <w:rsid w:val="008B7031"/>
    <w:rsid w:val="008B797D"/>
    <w:rsid w:val="008B7C99"/>
    <w:rsid w:val="008B7DA0"/>
    <w:rsid w:val="008B7DCF"/>
    <w:rsid w:val="008C0117"/>
    <w:rsid w:val="008C0947"/>
    <w:rsid w:val="008C0E34"/>
    <w:rsid w:val="008C1714"/>
    <w:rsid w:val="008C1DE5"/>
    <w:rsid w:val="008C2029"/>
    <w:rsid w:val="008C20EB"/>
    <w:rsid w:val="008C268E"/>
    <w:rsid w:val="008C2A5E"/>
    <w:rsid w:val="008C2B7F"/>
    <w:rsid w:val="008C2F4D"/>
    <w:rsid w:val="008C36DC"/>
    <w:rsid w:val="008C3AE9"/>
    <w:rsid w:val="008C3B3F"/>
    <w:rsid w:val="008C4492"/>
    <w:rsid w:val="008C4E72"/>
    <w:rsid w:val="008C4FA0"/>
    <w:rsid w:val="008C52BB"/>
    <w:rsid w:val="008C57BD"/>
    <w:rsid w:val="008C5A18"/>
    <w:rsid w:val="008C5A4F"/>
    <w:rsid w:val="008C5D89"/>
    <w:rsid w:val="008C61D8"/>
    <w:rsid w:val="008C6224"/>
    <w:rsid w:val="008C646D"/>
    <w:rsid w:val="008C6913"/>
    <w:rsid w:val="008C6C56"/>
    <w:rsid w:val="008C703D"/>
    <w:rsid w:val="008C7336"/>
    <w:rsid w:val="008C79A5"/>
    <w:rsid w:val="008C7C4D"/>
    <w:rsid w:val="008C7DCA"/>
    <w:rsid w:val="008C7E3E"/>
    <w:rsid w:val="008D0204"/>
    <w:rsid w:val="008D0D09"/>
    <w:rsid w:val="008D102D"/>
    <w:rsid w:val="008D10FB"/>
    <w:rsid w:val="008D13E6"/>
    <w:rsid w:val="008D156D"/>
    <w:rsid w:val="008D16C1"/>
    <w:rsid w:val="008D1967"/>
    <w:rsid w:val="008D1C08"/>
    <w:rsid w:val="008D2201"/>
    <w:rsid w:val="008D24C8"/>
    <w:rsid w:val="008D283F"/>
    <w:rsid w:val="008D2E37"/>
    <w:rsid w:val="008D30DD"/>
    <w:rsid w:val="008D350D"/>
    <w:rsid w:val="008D3978"/>
    <w:rsid w:val="008D3F4F"/>
    <w:rsid w:val="008D4306"/>
    <w:rsid w:val="008D472D"/>
    <w:rsid w:val="008D4851"/>
    <w:rsid w:val="008D5177"/>
    <w:rsid w:val="008D5721"/>
    <w:rsid w:val="008D58A7"/>
    <w:rsid w:val="008D58AF"/>
    <w:rsid w:val="008D5D0F"/>
    <w:rsid w:val="008D6333"/>
    <w:rsid w:val="008D6ADD"/>
    <w:rsid w:val="008D6C66"/>
    <w:rsid w:val="008D6DA0"/>
    <w:rsid w:val="008D740A"/>
    <w:rsid w:val="008D7800"/>
    <w:rsid w:val="008D7C8E"/>
    <w:rsid w:val="008D7D09"/>
    <w:rsid w:val="008D7FFD"/>
    <w:rsid w:val="008E0DE5"/>
    <w:rsid w:val="008E189E"/>
    <w:rsid w:val="008E1B50"/>
    <w:rsid w:val="008E1D7C"/>
    <w:rsid w:val="008E20DE"/>
    <w:rsid w:val="008E29E0"/>
    <w:rsid w:val="008E3313"/>
    <w:rsid w:val="008E38F1"/>
    <w:rsid w:val="008E47D2"/>
    <w:rsid w:val="008E4A59"/>
    <w:rsid w:val="008E4CD4"/>
    <w:rsid w:val="008E56AB"/>
    <w:rsid w:val="008E576A"/>
    <w:rsid w:val="008E5FD7"/>
    <w:rsid w:val="008E60DC"/>
    <w:rsid w:val="008E62FD"/>
    <w:rsid w:val="008E71A5"/>
    <w:rsid w:val="008E7325"/>
    <w:rsid w:val="008E757F"/>
    <w:rsid w:val="008E76AA"/>
    <w:rsid w:val="008E7CC5"/>
    <w:rsid w:val="008F0AA6"/>
    <w:rsid w:val="008F0C1A"/>
    <w:rsid w:val="008F172C"/>
    <w:rsid w:val="008F1971"/>
    <w:rsid w:val="008F242C"/>
    <w:rsid w:val="008F25F7"/>
    <w:rsid w:val="008F272A"/>
    <w:rsid w:val="008F3129"/>
    <w:rsid w:val="008F33F3"/>
    <w:rsid w:val="008F34D9"/>
    <w:rsid w:val="008F3ACD"/>
    <w:rsid w:val="008F4114"/>
    <w:rsid w:val="008F4162"/>
    <w:rsid w:val="008F41AA"/>
    <w:rsid w:val="008F52F9"/>
    <w:rsid w:val="008F5377"/>
    <w:rsid w:val="008F54D5"/>
    <w:rsid w:val="008F5BA0"/>
    <w:rsid w:val="008F5E36"/>
    <w:rsid w:val="008F65C0"/>
    <w:rsid w:val="008F67B8"/>
    <w:rsid w:val="008F6806"/>
    <w:rsid w:val="008F6C1E"/>
    <w:rsid w:val="008F7207"/>
    <w:rsid w:val="008F7807"/>
    <w:rsid w:val="0090004A"/>
    <w:rsid w:val="00900897"/>
    <w:rsid w:val="00900C0C"/>
    <w:rsid w:val="0090120A"/>
    <w:rsid w:val="00901839"/>
    <w:rsid w:val="00901F66"/>
    <w:rsid w:val="00902295"/>
    <w:rsid w:val="009022C4"/>
    <w:rsid w:val="009029E6"/>
    <w:rsid w:val="00902FFA"/>
    <w:rsid w:val="00903126"/>
    <w:rsid w:val="0090348E"/>
    <w:rsid w:val="00903ABB"/>
    <w:rsid w:val="00903BB6"/>
    <w:rsid w:val="0090408F"/>
    <w:rsid w:val="009046C7"/>
    <w:rsid w:val="0090506B"/>
    <w:rsid w:val="00905291"/>
    <w:rsid w:val="009052AA"/>
    <w:rsid w:val="00905986"/>
    <w:rsid w:val="00905ABA"/>
    <w:rsid w:val="00905C95"/>
    <w:rsid w:val="009062F6"/>
    <w:rsid w:val="00906368"/>
    <w:rsid w:val="0090649F"/>
    <w:rsid w:val="00906A52"/>
    <w:rsid w:val="00906BD6"/>
    <w:rsid w:val="00906C07"/>
    <w:rsid w:val="0090740D"/>
    <w:rsid w:val="0090753B"/>
    <w:rsid w:val="009076EC"/>
    <w:rsid w:val="00907D61"/>
    <w:rsid w:val="00910353"/>
    <w:rsid w:val="009103BE"/>
    <w:rsid w:val="00910568"/>
    <w:rsid w:val="00910DE0"/>
    <w:rsid w:val="00911C52"/>
    <w:rsid w:val="00911D13"/>
    <w:rsid w:val="00912A79"/>
    <w:rsid w:val="00912BAE"/>
    <w:rsid w:val="00912D6C"/>
    <w:rsid w:val="0091318C"/>
    <w:rsid w:val="009131E4"/>
    <w:rsid w:val="00913748"/>
    <w:rsid w:val="00913B37"/>
    <w:rsid w:val="00914434"/>
    <w:rsid w:val="00914621"/>
    <w:rsid w:val="00914E11"/>
    <w:rsid w:val="009154C0"/>
    <w:rsid w:val="009155F7"/>
    <w:rsid w:val="00915E61"/>
    <w:rsid w:val="00916220"/>
    <w:rsid w:val="0091645F"/>
    <w:rsid w:val="0091670D"/>
    <w:rsid w:val="0091680F"/>
    <w:rsid w:val="00916F71"/>
    <w:rsid w:val="00917341"/>
    <w:rsid w:val="0091749C"/>
    <w:rsid w:val="009174C3"/>
    <w:rsid w:val="009176B7"/>
    <w:rsid w:val="009179B3"/>
    <w:rsid w:val="00917A93"/>
    <w:rsid w:val="00917C7F"/>
    <w:rsid w:val="00917E92"/>
    <w:rsid w:val="00917EDC"/>
    <w:rsid w:val="00917EF9"/>
    <w:rsid w:val="0092035E"/>
    <w:rsid w:val="009203AA"/>
    <w:rsid w:val="009206CA"/>
    <w:rsid w:val="009210D8"/>
    <w:rsid w:val="00921968"/>
    <w:rsid w:val="009219EA"/>
    <w:rsid w:val="0092205F"/>
    <w:rsid w:val="00922832"/>
    <w:rsid w:val="009231CC"/>
    <w:rsid w:val="009232C1"/>
    <w:rsid w:val="00923772"/>
    <w:rsid w:val="00924367"/>
    <w:rsid w:val="00924648"/>
    <w:rsid w:val="009248D5"/>
    <w:rsid w:val="00924952"/>
    <w:rsid w:val="00924DB3"/>
    <w:rsid w:val="00925A46"/>
    <w:rsid w:val="009265C2"/>
    <w:rsid w:val="00926E24"/>
    <w:rsid w:val="00927081"/>
    <w:rsid w:val="0092731A"/>
    <w:rsid w:val="00927895"/>
    <w:rsid w:val="00927AC4"/>
    <w:rsid w:val="0093070B"/>
    <w:rsid w:val="0093089B"/>
    <w:rsid w:val="00930EB4"/>
    <w:rsid w:val="00931D49"/>
    <w:rsid w:val="00931D5E"/>
    <w:rsid w:val="009324D5"/>
    <w:rsid w:val="009330E6"/>
    <w:rsid w:val="009337BB"/>
    <w:rsid w:val="00933B45"/>
    <w:rsid w:val="00934051"/>
    <w:rsid w:val="00934433"/>
    <w:rsid w:val="00934777"/>
    <w:rsid w:val="00935B13"/>
    <w:rsid w:val="00935F4E"/>
    <w:rsid w:val="00936050"/>
    <w:rsid w:val="00937458"/>
    <w:rsid w:val="009375B0"/>
    <w:rsid w:val="00937780"/>
    <w:rsid w:val="009377A8"/>
    <w:rsid w:val="00937FA3"/>
    <w:rsid w:val="00940041"/>
    <w:rsid w:val="009401BE"/>
    <w:rsid w:val="009407CE"/>
    <w:rsid w:val="00941004"/>
    <w:rsid w:val="00941233"/>
    <w:rsid w:val="009415CE"/>
    <w:rsid w:val="00942347"/>
    <w:rsid w:val="0094282E"/>
    <w:rsid w:val="00942C7A"/>
    <w:rsid w:val="00942F76"/>
    <w:rsid w:val="0094493E"/>
    <w:rsid w:val="00944C81"/>
    <w:rsid w:val="009456A5"/>
    <w:rsid w:val="009457AC"/>
    <w:rsid w:val="0094582F"/>
    <w:rsid w:val="009458E3"/>
    <w:rsid w:val="00945F1C"/>
    <w:rsid w:val="00946183"/>
    <w:rsid w:val="009464E3"/>
    <w:rsid w:val="00946FED"/>
    <w:rsid w:val="009471FD"/>
    <w:rsid w:val="009473D3"/>
    <w:rsid w:val="00947C84"/>
    <w:rsid w:val="00947FB4"/>
    <w:rsid w:val="009509FB"/>
    <w:rsid w:val="00950E32"/>
    <w:rsid w:val="00951100"/>
    <w:rsid w:val="00951495"/>
    <w:rsid w:val="009515D7"/>
    <w:rsid w:val="0095167F"/>
    <w:rsid w:val="00951E68"/>
    <w:rsid w:val="009524C3"/>
    <w:rsid w:val="009524D5"/>
    <w:rsid w:val="009525E7"/>
    <w:rsid w:val="0095296A"/>
    <w:rsid w:val="00952C4D"/>
    <w:rsid w:val="00953326"/>
    <w:rsid w:val="009534B4"/>
    <w:rsid w:val="009538FB"/>
    <w:rsid w:val="00953D02"/>
    <w:rsid w:val="009545F7"/>
    <w:rsid w:val="00954891"/>
    <w:rsid w:val="00954921"/>
    <w:rsid w:val="00954D6F"/>
    <w:rsid w:val="009554F1"/>
    <w:rsid w:val="00955507"/>
    <w:rsid w:val="0095575A"/>
    <w:rsid w:val="00955B3C"/>
    <w:rsid w:val="009564F3"/>
    <w:rsid w:val="00956B29"/>
    <w:rsid w:val="00957D78"/>
    <w:rsid w:val="0096003E"/>
    <w:rsid w:val="009607A2"/>
    <w:rsid w:val="00961783"/>
    <w:rsid w:val="009622BD"/>
    <w:rsid w:val="009625D1"/>
    <w:rsid w:val="00962C54"/>
    <w:rsid w:val="00963294"/>
    <w:rsid w:val="00963D23"/>
    <w:rsid w:val="00963D6A"/>
    <w:rsid w:val="009640FD"/>
    <w:rsid w:val="00964777"/>
    <w:rsid w:val="0096493A"/>
    <w:rsid w:val="009655BA"/>
    <w:rsid w:val="009656F6"/>
    <w:rsid w:val="0096589D"/>
    <w:rsid w:val="0096604B"/>
    <w:rsid w:val="0096651F"/>
    <w:rsid w:val="0096659F"/>
    <w:rsid w:val="00966B02"/>
    <w:rsid w:val="00967E9F"/>
    <w:rsid w:val="00970869"/>
    <w:rsid w:val="009713AF"/>
    <w:rsid w:val="0097188A"/>
    <w:rsid w:val="00971D82"/>
    <w:rsid w:val="00971DB2"/>
    <w:rsid w:val="00971F07"/>
    <w:rsid w:val="009722CC"/>
    <w:rsid w:val="009724B9"/>
    <w:rsid w:val="0097287D"/>
    <w:rsid w:val="00972EC8"/>
    <w:rsid w:val="00973050"/>
    <w:rsid w:val="0097311B"/>
    <w:rsid w:val="009736B1"/>
    <w:rsid w:val="009739E9"/>
    <w:rsid w:val="0097472B"/>
    <w:rsid w:val="0097553A"/>
    <w:rsid w:val="009759EC"/>
    <w:rsid w:val="00975A45"/>
    <w:rsid w:val="00975BAD"/>
    <w:rsid w:val="009760C2"/>
    <w:rsid w:val="009762E3"/>
    <w:rsid w:val="00976E9E"/>
    <w:rsid w:val="00976FEF"/>
    <w:rsid w:val="00980392"/>
    <w:rsid w:val="009806EF"/>
    <w:rsid w:val="009813EF"/>
    <w:rsid w:val="00981563"/>
    <w:rsid w:val="009817ED"/>
    <w:rsid w:val="00982025"/>
    <w:rsid w:val="00982050"/>
    <w:rsid w:val="00982473"/>
    <w:rsid w:val="009826FD"/>
    <w:rsid w:val="009829E5"/>
    <w:rsid w:val="00982C2F"/>
    <w:rsid w:val="00982E16"/>
    <w:rsid w:val="00982E2B"/>
    <w:rsid w:val="009831FE"/>
    <w:rsid w:val="00983518"/>
    <w:rsid w:val="00983789"/>
    <w:rsid w:val="00983E20"/>
    <w:rsid w:val="00984A89"/>
    <w:rsid w:val="00984E66"/>
    <w:rsid w:val="00985431"/>
    <w:rsid w:val="00985A93"/>
    <w:rsid w:val="00985EC8"/>
    <w:rsid w:val="00985EE7"/>
    <w:rsid w:val="009863AD"/>
    <w:rsid w:val="00986E8D"/>
    <w:rsid w:val="009879B1"/>
    <w:rsid w:val="009904A7"/>
    <w:rsid w:val="00990C06"/>
    <w:rsid w:val="00990CAD"/>
    <w:rsid w:val="00990D75"/>
    <w:rsid w:val="00990E58"/>
    <w:rsid w:val="00990E83"/>
    <w:rsid w:val="00991417"/>
    <w:rsid w:val="00991EF1"/>
    <w:rsid w:val="00992434"/>
    <w:rsid w:val="00992896"/>
    <w:rsid w:val="009929F5"/>
    <w:rsid w:val="00992B38"/>
    <w:rsid w:val="0099313F"/>
    <w:rsid w:val="00993CD8"/>
    <w:rsid w:val="00994250"/>
    <w:rsid w:val="00994337"/>
    <w:rsid w:val="009944D2"/>
    <w:rsid w:val="00994AEF"/>
    <w:rsid w:val="009953C2"/>
    <w:rsid w:val="009956F7"/>
    <w:rsid w:val="0099633F"/>
    <w:rsid w:val="00996CBA"/>
    <w:rsid w:val="00996D17"/>
    <w:rsid w:val="00996D6E"/>
    <w:rsid w:val="0099765D"/>
    <w:rsid w:val="00997D66"/>
    <w:rsid w:val="009A0200"/>
    <w:rsid w:val="009A059D"/>
    <w:rsid w:val="009A07F2"/>
    <w:rsid w:val="009A1099"/>
    <w:rsid w:val="009A11F3"/>
    <w:rsid w:val="009A1318"/>
    <w:rsid w:val="009A1472"/>
    <w:rsid w:val="009A1804"/>
    <w:rsid w:val="009A1A85"/>
    <w:rsid w:val="009A1A98"/>
    <w:rsid w:val="009A1D1D"/>
    <w:rsid w:val="009A2124"/>
    <w:rsid w:val="009A30A8"/>
    <w:rsid w:val="009A3145"/>
    <w:rsid w:val="009A4239"/>
    <w:rsid w:val="009A48FC"/>
    <w:rsid w:val="009A6DAB"/>
    <w:rsid w:val="009A74D5"/>
    <w:rsid w:val="009B02A1"/>
    <w:rsid w:val="009B0897"/>
    <w:rsid w:val="009B1CBB"/>
    <w:rsid w:val="009B2AC7"/>
    <w:rsid w:val="009B2EAF"/>
    <w:rsid w:val="009B30DD"/>
    <w:rsid w:val="009B37C2"/>
    <w:rsid w:val="009B3AED"/>
    <w:rsid w:val="009B3D2B"/>
    <w:rsid w:val="009B3F8A"/>
    <w:rsid w:val="009B454E"/>
    <w:rsid w:val="009B4DC2"/>
    <w:rsid w:val="009B560B"/>
    <w:rsid w:val="009B5751"/>
    <w:rsid w:val="009B59DB"/>
    <w:rsid w:val="009B690B"/>
    <w:rsid w:val="009B704D"/>
    <w:rsid w:val="009B74EC"/>
    <w:rsid w:val="009B7E1B"/>
    <w:rsid w:val="009B7F4D"/>
    <w:rsid w:val="009C07B5"/>
    <w:rsid w:val="009C0C9B"/>
    <w:rsid w:val="009C1518"/>
    <w:rsid w:val="009C185E"/>
    <w:rsid w:val="009C1BBE"/>
    <w:rsid w:val="009C1F25"/>
    <w:rsid w:val="009C21D7"/>
    <w:rsid w:val="009C3699"/>
    <w:rsid w:val="009C38F0"/>
    <w:rsid w:val="009C3A06"/>
    <w:rsid w:val="009C4766"/>
    <w:rsid w:val="009C4B98"/>
    <w:rsid w:val="009C4DD4"/>
    <w:rsid w:val="009C5B53"/>
    <w:rsid w:val="009C6126"/>
    <w:rsid w:val="009C6482"/>
    <w:rsid w:val="009C670F"/>
    <w:rsid w:val="009C696D"/>
    <w:rsid w:val="009C7239"/>
    <w:rsid w:val="009C7E60"/>
    <w:rsid w:val="009C7EDC"/>
    <w:rsid w:val="009C7F99"/>
    <w:rsid w:val="009D0272"/>
    <w:rsid w:val="009D044B"/>
    <w:rsid w:val="009D0C67"/>
    <w:rsid w:val="009D1148"/>
    <w:rsid w:val="009D14BB"/>
    <w:rsid w:val="009D2119"/>
    <w:rsid w:val="009D23A2"/>
    <w:rsid w:val="009D2686"/>
    <w:rsid w:val="009D2BE0"/>
    <w:rsid w:val="009D2CDB"/>
    <w:rsid w:val="009D36C4"/>
    <w:rsid w:val="009D3726"/>
    <w:rsid w:val="009D37F4"/>
    <w:rsid w:val="009D3C0A"/>
    <w:rsid w:val="009D4514"/>
    <w:rsid w:val="009D45A4"/>
    <w:rsid w:val="009D47CE"/>
    <w:rsid w:val="009D4CCF"/>
    <w:rsid w:val="009D4DEF"/>
    <w:rsid w:val="009D5508"/>
    <w:rsid w:val="009D5B0B"/>
    <w:rsid w:val="009D7004"/>
    <w:rsid w:val="009D7102"/>
    <w:rsid w:val="009D7A29"/>
    <w:rsid w:val="009D7BB3"/>
    <w:rsid w:val="009D7E47"/>
    <w:rsid w:val="009E01A1"/>
    <w:rsid w:val="009E0805"/>
    <w:rsid w:val="009E0BE7"/>
    <w:rsid w:val="009E0F05"/>
    <w:rsid w:val="009E11B8"/>
    <w:rsid w:val="009E1302"/>
    <w:rsid w:val="009E2059"/>
    <w:rsid w:val="009E261B"/>
    <w:rsid w:val="009E2D6C"/>
    <w:rsid w:val="009E30BC"/>
    <w:rsid w:val="009E4043"/>
    <w:rsid w:val="009E407E"/>
    <w:rsid w:val="009E42D3"/>
    <w:rsid w:val="009E535D"/>
    <w:rsid w:val="009E53FF"/>
    <w:rsid w:val="009E559C"/>
    <w:rsid w:val="009E55B9"/>
    <w:rsid w:val="009E58FB"/>
    <w:rsid w:val="009E59BF"/>
    <w:rsid w:val="009E6BE1"/>
    <w:rsid w:val="009E7690"/>
    <w:rsid w:val="009F00B3"/>
    <w:rsid w:val="009F07D9"/>
    <w:rsid w:val="009F1525"/>
    <w:rsid w:val="009F1AFB"/>
    <w:rsid w:val="009F1CD4"/>
    <w:rsid w:val="009F1FC4"/>
    <w:rsid w:val="009F2174"/>
    <w:rsid w:val="009F2D34"/>
    <w:rsid w:val="009F2DC7"/>
    <w:rsid w:val="009F36B1"/>
    <w:rsid w:val="009F3AB0"/>
    <w:rsid w:val="009F3E18"/>
    <w:rsid w:val="009F46F2"/>
    <w:rsid w:val="009F4771"/>
    <w:rsid w:val="009F56E2"/>
    <w:rsid w:val="009F5D61"/>
    <w:rsid w:val="009F64FA"/>
    <w:rsid w:val="009F65FF"/>
    <w:rsid w:val="009F6EC5"/>
    <w:rsid w:val="009F79B8"/>
    <w:rsid w:val="009F7AE2"/>
    <w:rsid w:val="009F7C69"/>
    <w:rsid w:val="009F7EFB"/>
    <w:rsid w:val="00A00122"/>
    <w:rsid w:val="00A00B61"/>
    <w:rsid w:val="00A00C89"/>
    <w:rsid w:val="00A0117C"/>
    <w:rsid w:val="00A016E0"/>
    <w:rsid w:val="00A01F3D"/>
    <w:rsid w:val="00A025CD"/>
    <w:rsid w:val="00A028CD"/>
    <w:rsid w:val="00A03181"/>
    <w:rsid w:val="00A032AD"/>
    <w:rsid w:val="00A03348"/>
    <w:rsid w:val="00A03950"/>
    <w:rsid w:val="00A03B77"/>
    <w:rsid w:val="00A03EEA"/>
    <w:rsid w:val="00A04335"/>
    <w:rsid w:val="00A04C77"/>
    <w:rsid w:val="00A04EB6"/>
    <w:rsid w:val="00A050CB"/>
    <w:rsid w:val="00A05489"/>
    <w:rsid w:val="00A0554A"/>
    <w:rsid w:val="00A05750"/>
    <w:rsid w:val="00A05769"/>
    <w:rsid w:val="00A05899"/>
    <w:rsid w:val="00A05A3E"/>
    <w:rsid w:val="00A05E0D"/>
    <w:rsid w:val="00A05FC6"/>
    <w:rsid w:val="00A06140"/>
    <w:rsid w:val="00A06940"/>
    <w:rsid w:val="00A06C42"/>
    <w:rsid w:val="00A06E1E"/>
    <w:rsid w:val="00A07486"/>
    <w:rsid w:val="00A07515"/>
    <w:rsid w:val="00A07979"/>
    <w:rsid w:val="00A10186"/>
    <w:rsid w:val="00A101BC"/>
    <w:rsid w:val="00A108E0"/>
    <w:rsid w:val="00A11069"/>
    <w:rsid w:val="00A1198E"/>
    <w:rsid w:val="00A11B12"/>
    <w:rsid w:val="00A11FEF"/>
    <w:rsid w:val="00A12097"/>
    <w:rsid w:val="00A12A25"/>
    <w:rsid w:val="00A12E75"/>
    <w:rsid w:val="00A13796"/>
    <w:rsid w:val="00A14001"/>
    <w:rsid w:val="00A14300"/>
    <w:rsid w:val="00A150A2"/>
    <w:rsid w:val="00A1563B"/>
    <w:rsid w:val="00A159EA"/>
    <w:rsid w:val="00A15E75"/>
    <w:rsid w:val="00A163E0"/>
    <w:rsid w:val="00A16568"/>
    <w:rsid w:val="00A166A8"/>
    <w:rsid w:val="00A17C45"/>
    <w:rsid w:val="00A17F1D"/>
    <w:rsid w:val="00A20862"/>
    <w:rsid w:val="00A20DA2"/>
    <w:rsid w:val="00A2140D"/>
    <w:rsid w:val="00A21A9B"/>
    <w:rsid w:val="00A22833"/>
    <w:rsid w:val="00A22C81"/>
    <w:rsid w:val="00A23205"/>
    <w:rsid w:val="00A23E79"/>
    <w:rsid w:val="00A24711"/>
    <w:rsid w:val="00A25335"/>
    <w:rsid w:val="00A2551E"/>
    <w:rsid w:val="00A258A1"/>
    <w:rsid w:val="00A25B45"/>
    <w:rsid w:val="00A260FC"/>
    <w:rsid w:val="00A2707F"/>
    <w:rsid w:val="00A27276"/>
    <w:rsid w:val="00A27BB2"/>
    <w:rsid w:val="00A304FB"/>
    <w:rsid w:val="00A30924"/>
    <w:rsid w:val="00A30CD0"/>
    <w:rsid w:val="00A30FAE"/>
    <w:rsid w:val="00A31BA9"/>
    <w:rsid w:val="00A31DCA"/>
    <w:rsid w:val="00A31F7E"/>
    <w:rsid w:val="00A320C7"/>
    <w:rsid w:val="00A32672"/>
    <w:rsid w:val="00A33C07"/>
    <w:rsid w:val="00A33DEC"/>
    <w:rsid w:val="00A344F5"/>
    <w:rsid w:val="00A350EF"/>
    <w:rsid w:val="00A3511D"/>
    <w:rsid w:val="00A35DFA"/>
    <w:rsid w:val="00A366E8"/>
    <w:rsid w:val="00A369BE"/>
    <w:rsid w:val="00A37B14"/>
    <w:rsid w:val="00A37C8C"/>
    <w:rsid w:val="00A37E77"/>
    <w:rsid w:val="00A37F8B"/>
    <w:rsid w:val="00A403A9"/>
    <w:rsid w:val="00A4197B"/>
    <w:rsid w:val="00A419B4"/>
    <w:rsid w:val="00A41FBD"/>
    <w:rsid w:val="00A4224D"/>
    <w:rsid w:val="00A4227E"/>
    <w:rsid w:val="00A42284"/>
    <w:rsid w:val="00A42570"/>
    <w:rsid w:val="00A42BD7"/>
    <w:rsid w:val="00A42D81"/>
    <w:rsid w:val="00A43209"/>
    <w:rsid w:val="00A433F6"/>
    <w:rsid w:val="00A4386C"/>
    <w:rsid w:val="00A44071"/>
    <w:rsid w:val="00A441E1"/>
    <w:rsid w:val="00A44329"/>
    <w:rsid w:val="00A44F3B"/>
    <w:rsid w:val="00A45505"/>
    <w:rsid w:val="00A456A0"/>
    <w:rsid w:val="00A45A6B"/>
    <w:rsid w:val="00A45D61"/>
    <w:rsid w:val="00A46088"/>
    <w:rsid w:val="00A462CE"/>
    <w:rsid w:val="00A463F2"/>
    <w:rsid w:val="00A46771"/>
    <w:rsid w:val="00A46956"/>
    <w:rsid w:val="00A46BA9"/>
    <w:rsid w:val="00A46D22"/>
    <w:rsid w:val="00A479DF"/>
    <w:rsid w:val="00A47B60"/>
    <w:rsid w:val="00A47C1C"/>
    <w:rsid w:val="00A5036D"/>
    <w:rsid w:val="00A50691"/>
    <w:rsid w:val="00A51354"/>
    <w:rsid w:val="00A516A1"/>
    <w:rsid w:val="00A523C5"/>
    <w:rsid w:val="00A52443"/>
    <w:rsid w:val="00A52501"/>
    <w:rsid w:val="00A5253F"/>
    <w:rsid w:val="00A52A08"/>
    <w:rsid w:val="00A5311D"/>
    <w:rsid w:val="00A53299"/>
    <w:rsid w:val="00A53628"/>
    <w:rsid w:val="00A53B20"/>
    <w:rsid w:val="00A53D79"/>
    <w:rsid w:val="00A54B25"/>
    <w:rsid w:val="00A55573"/>
    <w:rsid w:val="00A559F1"/>
    <w:rsid w:val="00A56132"/>
    <w:rsid w:val="00A56293"/>
    <w:rsid w:val="00A5636C"/>
    <w:rsid w:val="00A56468"/>
    <w:rsid w:val="00A5732D"/>
    <w:rsid w:val="00A57580"/>
    <w:rsid w:val="00A57BBD"/>
    <w:rsid w:val="00A6009E"/>
    <w:rsid w:val="00A6059E"/>
    <w:rsid w:val="00A60906"/>
    <w:rsid w:val="00A60C41"/>
    <w:rsid w:val="00A61036"/>
    <w:rsid w:val="00A610B1"/>
    <w:rsid w:val="00A61314"/>
    <w:rsid w:val="00A61834"/>
    <w:rsid w:val="00A61851"/>
    <w:rsid w:val="00A61D1F"/>
    <w:rsid w:val="00A62560"/>
    <w:rsid w:val="00A6273F"/>
    <w:rsid w:val="00A6305A"/>
    <w:rsid w:val="00A63126"/>
    <w:rsid w:val="00A63327"/>
    <w:rsid w:val="00A638A7"/>
    <w:rsid w:val="00A64EA9"/>
    <w:rsid w:val="00A65376"/>
    <w:rsid w:val="00A65692"/>
    <w:rsid w:val="00A6577F"/>
    <w:rsid w:val="00A65921"/>
    <w:rsid w:val="00A65FD5"/>
    <w:rsid w:val="00A662AD"/>
    <w:rsid w:val="00A6665C"/>
    <w:rsid w:val="00A66DE8"/>
    <w:rsid w:val="00A6712C"/>
    <w:rsid w:val="00A67535"/>
    <w:rsid w:val="00A67845"/>
    <w:rsid w:val="00A67D98"/>
    <w:rsid w:val="00A70BCE"/>
    <w:rsid w:val="00A713DB"/>
    <w:rsid w:val="00A716CA"/>
    <w:rsid w:val="00A71838"/>
    <w:rsid w:val="00A718EA"/>
    <w:rsid w:val="00A71C72"/>
    <w:rsid w:val="00A71F31"/>
    <w:rsid w:val="00A71FB8"/>
    <w:rsid w:val="00A72150"/>
    <w:rsid w:val="00A7323B"/>
    <w:rsid w:val="00A73AE8"/>
    <w:rsid w:val="00A73B87"/>
    <w:rsid w:val="00A73F03"/>
    <w:rsid w:val="00A74081"/>
    <w:rsid w:val="00A7433C"/>
    <w:rsid w:val="00A747CE"/>
    <w:rsid w:val="00A74CD9"/>
    <w:rsid w:val="00A756DC"/>
    <w:rsid w:val="00A75D1A"/>
    <w:rsid w:val="00A760E3"/>
    <w:rsid w:val="00A762EF"/>
    <w:rsid w:val="00A76388"/>
    <w:rsid w:val="00A76895"/>
    <w:rsid w:val="00A768DA"/>
    <w:rsid w:val="00A775C9"/>
    <w:rsid w:val="00A77671"/>
    <w:rsid w:val="00A776FC"/>
    <w:rsid w:val="00A779E9"/>
    <w:rsid w:val="00A77B50"/>
    <w:rsid w:val="00A77F3C"/>
    <w:rsid w:val="00A77F4B"/>
    <w:rsid w:val="00A806A6"/>
    <w:rsid w:val="00A807A3"/>
    <w:rsid w:val="00A809A9"/>
    <w:rsid w:val="00A81333"/>
    <w:rsid w:val="00A815F2"/>
    <w:rsid w:val="00A818C7"/>
    <w:rsid w:val="00A81A1A"/>
    <w:rsid w:val="00A81C20"/>
    <w:rsid w:val="00A8226D"/>
    <w:rsid w:val="00A825F0"/>
    <w:rsid w:val="00A8277A"/>
    <w:rsid w:val="00A8295E"/>
    <w:rsid w:val="00A82F20"/>
    <w:rsid w:val="00A83114"/>
    <w:rsid w:val="00A8313B"/>
    <w:rsid w:val="00A83429"/>
    <w:rsid w:val="00A834F7"/>
    <w:rsid w:val="00A8378D"/>
    <w:rsid w:val="00A842C5"/>
    <w:rsid w:val="00A84DCC"/>
    <w:rsid w:val="00A85E61"/>
    <w:rsid w:val="00A85F72"/>
    <w:rsid w:val="00A864BF"/>
    <w:rsid w:val="00A865C6"/>
    <w:rsid w:val="00A86A84"/>
    <w:rsid w:val="00A8718B"/>
    <w:rsid w:val="00A90A9A"/>
    <w:rsid w:val="00A90C43"/>
    <w:rsid w:val="00A90D10"/>
    <w:rsid w:val="00A9101D"/>
    <w:rsid w:val="00A91271"/>
    <w:rsid w:val="00A9151B"/>
    <w:rsid w:val="00A91A07"/>
    <w:rsid w:val="00A9201D"/>
    <w:rsid w:val="00A92932"/>
    <w:rsid w:val="00A92C0C"/>
    <w:rsid w:val="00A930B9"/>
    <w:rsid w:val="00A93CC1"/>
    <w:rsid w:val="00A94117"/>
    <w:rsid w:val="00A94C34"/>
    <w:rsid w:val="00A94ED8"/>
    <w:rsid w:val="00A95531"/>
    <w:rsid w:val="00A956F1"/>
    <w:rsid w:val="00A95D9F"/>
    <w:rsid w:val="00A95E20"/>
    <w:rsid w:val="00A9612E"/>
    <w:rsid w:val="00A9650B"/>
    <w:rsid w:val="00A96A69"/>
    <w:rsid w:val="00A976E2"/>
    <w:rsid w:val="00AA020D"/>
    <w:rsid w:val="00AA1343"/>
    <w:rsid w:val="00AA1A7D"/>
    <w:rsid w:val="00AA256F"/>
    <w:rsid w:val="00AA267B"/>
    <w:rsid w:val="00AA293C"/>
    <w:rsid w:val="00AA31CF"/>
    <w:rsid w:val="00AA3A39"/>
    <w:rsid w:val="00AA3A3A"/>
    <w:rsid w:val="00AA43A7"/>
    <w:rsid w:val="00AA4661"/>
    <w:rsid w:val="00AA4904"/>
    <w:rsid w:val="00AA4F70"/>
    <w:rsid w:val="00AA50F8"/>
    <w:rsid w:val="00AA55CF"/>
    <w:rsid w:val="00AA5A84"/>
    <w:rsid w:val="00AA5B28"/>
    <w:rsid w:val="00AA5F2F"/>
    <w:rsid w:val="00AA5FD7"/>
    <w:rsid w:val="00AA672E"/>
    <w:rsid w:val="00AA67BE"/>
    <w:rsid w:val="00AA6B43"/>
    <w:rsid w:val="00AA6EB3"/>
    <w:rsid w:val="00AA6FD2"/>
    <w:rsid w:val="00AA70A7"/>
    <w:rsid w:val="00AA7402"/>
    <w:rsid w:val="00AA7D1E"/>
    <w:rsid w:val="00AA7D92"/>
    <w:rsid w:val="00AA7FB4"/>
    <w:rsid w:val="00AB076B"/>
    <w:rsid w:val="00AB08E9"/>
    <w:rsid w:val="00AB11C6"/>
    <w:rsid w:val="00AB1437"/>
    <w:rsid w:val="00AB162D"/>
    <w:rsid w:val="00AB1731"/>
    <w:rsid w:val="00AB1FC5"/>
    <w:rsid w:val="00AB2054"/>
    <w:rsid w:val="00AB28C8"/>
    <w:rsid w:val="00AB34DD"/>
    <w:rsid w:val="00AB3A64"/>
    <w:rsid w:val="00AB3D82"/>
    <w:rsid w:val="00AB4357"/>
    <w:rsid w:val="00AB4805"/>
    <w:rsid w:val="00AB4A99"/>
    <w:rsid w:val="00AB5126"/>
    <w:rsid w:val="00AB5978"/>
    <w:rsid w:val="00AB5D30"/>
    <w:rsid w:val="00AB6037"/>
    <w:rsid w:val="00AB6A30"/>
    <w:rsid w:val="00AB7034"/>
    <w:rsid w:val="00AB75A8"/>
    <w:rsid w:val="00AB77D8"/>
    <w:rsid w:val="00AB7B74"/>
    <w:rsid w:val="00AB7C72"/>
    <w:rsid w:val="00AC0216"/>
    <w:rsid w:val="00AC06C4"/>
    <w:rsid w:val="00AC0A08"/>
    <w:rsid w:val="00AC0CB3"/>
    <w:rsid w:val="00AC0D55"/>
    <w:rsid w:val="00AC0D82"/>
    <w:rsid w:val="00AC0EDC"/>
    <w:rsid w:val="00AC107A"/>
    <w:rsid w:val="00AC15D3"/>
    <w:rsid w:val="00AC15E2"/>
    <w:rsid w:val="00AC15F1"/>
    <w:rsid w:val="00AC1EB8"/>
    <w:rsid w:val="00AC1F3D"/>
    <w:rsid w:val="00AC215A"/>
    <w:rsid w:val="00AC3075"/>
    <w:rsid w:val="00AC32C4"/>
    <w:rsid w:val="00AC32F6"/>
    <w:rsid w:val="00AC3739"/>
    <w:rsid w:val="00AC3A1D"/>
    <w:rsid w:val="00AC3B55"/>
    <w:rsid w:val="00AC484B"/>
    <w:rsid w:val="00AC4D91"/>
    <w:rsid w:val="00AC5D95"/>
    <w:rsid w:val="00AC61F6"/>
    <w:rsid w:val="00AC620E"/>
    <w:rsid w:val="00AC640C"/>
    <w:rsid w:val="00AC64CC"/>
    <w:rsid w:val="00AC707A"/>
    <w:rsid w:val="00AC7C43"/>
    <w:rsid w:val="00AD0019"/>
    <w:rsid w:val="00AD03B1"/>
    <w:rsid w:val="00AD097C"/>
    <w:rsid w:val="00AD0D7B"/>
    <w:rsid w:val="00AD1464"/>
    <w:rsid w:val="00AD1F0B"/>
    <w:rsid w:val="00AD1FC0"/>
    <w:rsid w:val="00AD22AD"/>
    <w:rsid w:val="00AD2479"/>
    <w:rsid w:val="00AD2C73"/>
    <w:rsid w:val="00AD2ED5"/>
    <w:rsid w:val="00AD3329"/>
    <w:rsid w:val="00AD3523"/>
    <w:rsid w:val="00AD3FF3"/>
    <w:rsid w:val="00AD43F3"/>
    <w:rsid w:val="00AD47EE"/>
    <w:rsid w:val="00AD50D6"/>
    <w:rsid w:val="00AD5554"/>
    <w:rsid w:val="00AD5573"/>
    <w:rsid w:val="00AD5785"/>
    <w:rsid w:val="00AD5C68"/>
    <w:rsid w:val="00AD6799"/>
    <w:rsid w:val="00AD6B6E"/>
    <w:rsid w:val="00AD6F75"/>
    <w:rsid w:val="00AD6FD0"/>
    <w:rsid w:val="00AD6FDA"/>
    <w:rsid w:val="00AD7488"/>
    <w:rsid w:val="00AD75BA"/>
    <w:rsid w:val="00AD7C28"/>
    <w:rsid w:val="00AD7CA5"/>
    <w:rsid w:val="00AE1057"/>
    <w:rsid w:val="00AE12D6"/>
    <w:rsid w:val="00AE18D0"/>
    <w:rsid w:val="00AE1D51"/>
    <w:rsid w:val="00AE1FDF"/>
    <w:rsid w:val="00AE21F7"/>
    <w:rsid w:val="00AE259A"/>
    <w:rsid w:val="00AE2694"/>
    <w:rsid w:val="00AE28E0"/>
    <w:rsid w:val="00AE2A4D"/>
    <w:rsid w:val="00AE2B19"/>
    <w:rsid w:val="00AE30C4"/>
    <w:rsid w:val="00AE3548"/>
    <w:rsid w:val="00AE39D0"/>
    <w:rsid w:val="00AE3A1A"/>
    <w:rsid w:val="00AE3D8D"/>
    <w:rsid w:val="00AE3F28"/>
    <w:rsid w:val="00AE4490"/>
    <w:rsid w:val="00AE47DD"/>
    <w:rsid w:val="00AE4973"/>
    <w:rsid w:val="00AE5B21"/>
    <w:rsid w:val="00AE5C0F"/>
    <w:rsid w:val="00AE5D63"/>
    <w:rsid w:val="00AE7063"/>
    <w:rsid w:val="00AE77BA"/>
    <w:rsid w:val="00AE7BDB"/>
    <w:rsid w:val="00AE7E34"/>
    <w:rsid w:val="00AF0490"/>
    <w:rsid w:val="00AF0987"/>
    <w:rsid w:val="00AF138B"/>
    <w:rsid w:val="00AF1AF4"/>
    <w:rsid w:val="00AF1D0A"/>
    <w:rsid w:val="00AF250C"/>
    <w:rsid w:val="00AF2594"/>
    <w:rsid w:val="00AF2760"/>
    <w:rsid w:val="00AF2D96"/>
    <w:rsid w:val="00AF31B2"/>
    <w:rsid w:val="00AF34F0"/>
    <w:rsid w:val="00AF3B40"/>
    <w:rsid w:val="00AF3D58"/>
    <w:rsid w:val="00AF3DCA"/>
    <w:rsid w:val="00AF3EFA"/>
    <w:rsid w:val="00AF4874"/>
    <w:rsid w:val="00AF49A9"/>
    <w:rsid w:val="00AF4C1D"/>
    <w:rsid w:val="00AF5305"/>
    <w:rsid w:val="00AF54BA"/>
    <w:rsid w:val="00AF5706"/>
    <w:rsid w:val="00AF6079"/>
    <w:rsid w:val="00AF696F"/>
    <w:rsid w:val="00AF6B71"/>
    <w:rsid w:val="00AF6D64"/>
    <w:rsid w:val="00AF6FDD"/>
    <w:rsid w:val="00AF7BDC"/>
    <w:rsid w:val="00B00932"/>
    <w:rsid w:val="00B011DE"/>
    <w:rsid w:val="00B01492"/>
    <w:rsid w:val="00B02358"/>
    <w:rsid w:val="00B03D6D"/>
    <w:rsid w:val="00B04033"/>
    <w:rsid w:val="00B04A19"/>
    <w:rsid w:val="00B04C0C"/>
    <w:rsid w:val="00B04DE4"/>
    <w:rsid w:val="00B06104"/>
    <w:rsid w:val="00B06732"/>
    <w:rsid w:val="00B06AB3"/>
    <w:rsid w:val="00B06DC7"/>
    <w:rsid w:val="00B06EE5"/>
    <w:rsid w:val="00B10959"/>
    <w:rsid w:val="00B10FEF"/>
    <w:rsid w:val="00B11230"/>
    <w:rsid w:val="00B114D4"/>
    <w:rsid w:val="00B11EAE"/>
    <w:rsid w:val="00B1213D"/>
    <w:rsid w:val="00B12FE1"/>
    <w:rsid w:val="00B134BC"/>
    <w:rsid w:val="00B1352A"/>
    <w:rsid w:val="00B13A7A"/>
    <w:rsid w:val="00B13F09"/>
    <w:rsid w:val="00B14036"/>
    <w:rsid w:val="00B143ED"/>
    <w:rsid w:val="00B144CA"/>
    <w:rsid w:val="00B145A0"/>
    <w:rsid w:val="00B1534B"/>
    <w:rsid w:val="00B1534E"/>
    <w:rsid w:val="00B1547C"/>
    <w:rsid w:val="00B15522"/>
    <w:rsid w:val="00B15888"/>
    <w:rsid w:val="00B1655F"/>
    <w:rsid w:val="00B16EA4"/>
    <w:rsid w:val="00B16F10"/>
    <w:rsid w:val="00B17038"/>
    <w:rsid w:val="00B1759E"/>
    <w:rsid w:val="00B1762A"/>
    <w:rsid w:val="00B17AB3"/>
    <w:rsid w:val="00B17D8F"/>
    <w:rsid w:val="00B20BBC"/>
    <w:rsid w:val="00B20C6B"/>
    <w:rsid w:val="00B20CB0"/>
    <w:rsid w:val="00B21B42"/>
    <w:rsid w:val="00B221C7"/>
    <w:rsid w:val="00B22992"/>
    <w:rsid w:val="00B22AC9"/>
    <w:rsid w:val="00B231FD"/>
    <w:rsid w:val="00B236EC"/>
    <w:rsid w:val="00B23855"/>
    <w:rsid w:val="00B23AE2"/>
    <w:rsid w:val="00B23B1E"/>
    <w:rsid w:val="00B23E67"/>
    <w:rsid w:val="00B23EEA"/>
    <w:rsid w:val="00B24460"/>
    <w:rsid w:val="00B245A2"/>
    <w:rsid w:val="00B24781"/>
    <w:rsid w:val="00B24DBE"/>
    <w:rsid w:val="00B25460"/>
    <w:rsid w:val="00B25775"/>
    <w:rsid w:val="00B25985"/>
    <w:rsid w:val="00B25D17"/>
    <w:rsid w:val="00B25D44"/>
    <w:rsid w:val="00B25F77"/>
    <w:rsid w:val="00B26A97"/>
    <w:rsid w:val="00B26AE6"/>
    <w:rsid w:val="00B272AC"/>
    <w:rsid w:val="00B2754C"/>
    <w:rsid w:val="00B279C4"/>
    <w:rsid w:val="00B27DB4"/>
    <w:rsid w:val="00B3148B"/>
    <w:rsid w:val="00B323A2"/>
    <w:rsid w:val="00B32B07"/>
    <w:rsid w:val="00B32E4C"/>
    <w:rsid w:val="00B33677"/>
    <w:rsid w:val="00B33EBF"/>
    <w:rsid w:val="00B33FD0"/>
    <w:rsid w:val="00B341E6"/>
    <w:rsid w:val="00B344FD"/>
    <w:rsid w:val="00B34766"/>
    <w:rsid w:val="00B348F8"/>
    <w:rsid w:val="00B34C7F"/>
    <w:rsid w:val="00B34D14"/>
    <w:rsid w:val="00B34F90"/>
    <w:rsid w:val="00B358FE"/>
    <w:rsid w:val="00B36233"/>
    <w:rsid w:val="00B36EFE"/>
    <w:rsid w:val="00B370B8"/>
    <w:rsid w:val="00B3713F"/>
    <w:rsid w:val="00B37188"/>
    <w:rsid w:val="00B372C3"/>
    <w:rsid w:val="00B3776E"/>
    <w:rsid w:val="00B377B7"/>
    <w:rsid w:val="00B37853"/>
    <w:rsid w:val="00B4006A"/>
    <w:rsid w:val="00B40E76"/>
    <w:rsid w:val="00B41062"/>
    <w:rsid w:val="00B41188"/>
    <w:rsid w:val="00B4132A"/>
    <w:rsid w:val="00B4177B"/>
    <w:rsid w:val="00B41819"/>
    <w:rsid w:val="00B41BCA"/>
    <w:rsid w:val="00B4220C"/>
    <w:rsid w:val="00B42932"/>
    <w:rsid w:val="00B42CD2"/>
    <w:rsid w:val="00B42D0B"/>
    <w:rsid w:val="00B432C3"/>
    <w:rsid w:val="00B432C6"/>
    <w:rsid w:val="00B4383C"/>
    <w:rsid w:val="00B43AC9"/>
    <w:rsid w:val="00B43B95"/>
    <w:rsid w:val="00B44027"/>
    <w:rsid w:val="00B44193"/>
    <w:rsid w:val="00B46281"/>
    <w:rsid w:val="00B46373"/>
    <w:rsid w:val="00B46460"/>
    <w:rsid w:val="00B46707"/>
    <w:rsid w:val="00B46E84"/>
    <w:rsid w:val="00B46F07"/>
    <w:rsid w:val="00B46F91"/>
    <w:rsid w:val="00B47CC6"/>
    <w:rsid w:val="00B5006D"/>
    <w:rsid w:val="00B50BCC"/>
    <w:rsid w:val="00B516D0"/>
    <w:rsid w:val="00B51951"/>
    <w:rsid w:val="00B51BE4"/>
    <w:rsid w:val="00B51F07"/>
    <w:rsid w:val="00B52287"/>
    <w:rsid w:val="00B522B4"/>
    <w:rsid w:val="00B529B7"/>
    <w:rsid w:val="00B52A9D"/>
    <w:rsid w:val="00B531F4"/>
    <w:rsid w:val="00B53314"/>
    <w:rsid w:val="00B5363F"/>
    <w:rsid w:val="00B538B2"/>
    <w:rsid w:val="00B53C3F"/>
    <w:rsid w:val="00B54521"/>
    <w:rsid w:val="00B5454E"/>
    <w:rsid w:val="00B54E08"/>
    <w:rsid w:val="00B54EE9"/>
    <w:rsid w:val="00B5517A"/>
    <w:rsid w:val="00B551A9"/>
    <w:rsid w:val="00B5542D"/>
    <w:rsid w:val="00B559F3"/>
    <w:rsid w:val="00B55C36"/>
    <w:rsid w:val="00B5678A"/>
    <w:rsid w:val="00B57349"/>
    <w:rsid w:val="00B573BF"/>
    <w:rsid w:val="00B5780F"/>
    <w:rsid w:val="00B57FF8"/>
    <w:rsid w:val="00B60244"/>
    <w:rsid w:val="00B608D2"/>
    <w:rsid w:val="00B60D38"/>
    <w:rsid w:val="00B60D4A"/>
    <w:rsid w:val="00B615CC"/>
    <w:rsid w:val="00B61644"/>
    <w:rsid w:val="00B61B64"/>
    <w:rsid w:val="00B6229D"/>
    <w:rsid w:val="00B6235D"/>
    <w:rsid w:val="00B623A7"/>
    <w:rsid w:val="00B628D9"/>
    <w:rsid w:val="00B62ADA"/>
    <w:rsid w:val="00B62D28"/>
    <w:rsid w:val="00B641DB"/>
    <w:rsid w:val="00B64B7B"/>
    <w:rsid w:val="00B64B7C"/>
    <w:rsid w:val="00B65427"/>
    <w:rsid w:val="00B6547B"/>
    <w:rsid w:val="00B6551A"/>
    <w:rsid w:val="00B65FBE"/>
    <w:rsid w:val="00B6623F"/>
    <w:rsid w:val="00B668FF"/>
    <w:rsid w:val="00B66E25"/>
    <w:rsid w:val="00B678D3"/>
    <w:rsid w:val="00B67AF0"/>
    <w:rsid w:val="00B67F9F"/>
    <w:rsid w:val="00B70276"/>
    <w:rsid w:val="00B70517"/>
    <w:rsid w:val="00B705F2"/>
    <w:rsid w:val="00B7063F"/>
    <w:rsid w:val="00B70D45"/>
    <w:rsid w:val="00B71385"/>
    <w:rsid w:val="00B71673"/>
    <w:rsid w:val="00B7185A"/>
    <w:rsid w:val="00B71AB4"/>
    <w:rsid w:val="00B71DA6"/>
    <w:rsid w:val="00B71E31"/>
    <w:rsid w:val="00B7218C"/>
    <w:rsid w:val="00B7230F"/>
    <w:rsid w:val="00B72B6A"/>
    <w:rsid w:val="00B72BAE"/>
    <w:rsid w:val="00B7306B"/>
    <w:rsid w:val="00B7308C"/>
    <w:rsid w:val="00B73292"/>
    <w:rsid w:val="00B7355E"/>
    <w:rsid w:val="00B736CD"/>
    <w:rsid w:val="00B73861"/>
    <w:rsid w:val="00B738B8"/>
    <w:rsid w:val="00B73F75"/>
    <w:rsid w:val="00B74133"/>
    <w:rsid w:val="00B74907"/>
    <w:rsid w:val="00B74D81"/>
    <w:rsid w:val="00B74DEC"/>
    <w:rsid w:val="00B75244"/>
    <w:rsid w:val="00B753CF"/>
    <w:rsid w:val="00B75469"/>
    <w:rsid w:val="00B75882"/>
    <w:rsid w:val="00B75B06"/>
    <w:rsid w:val="00B75C59"/>
    <w:rsid w:val="00B76039"/>
    <w:rsid w:val="00B76249"/>
    <w:rsid w:val="00B76272"/>
    <w:rsid w:val="00B76380"/>
    <w:rsid w:val="00B768E1"/>
    <w:rsid w:val="00B76936"/>
    <w:rsid w:val="00B76B45"/>
    <w:rsid w:val="00B76FF1"/>
    <w:rsid w:val="00B77087"/>
    <w:rsid w:val="00B77AD1"/>
    <w:rsid w:val="00B80E7D"/>
    <w:rsid w:val="00B80F91"/>
    <w:rsid w:val="00B811F8"/>
    <w:rsid w:val="00B81491"/>
    <w:rsid w:val="00B81B5F"/>
    <w:rsid w:val="00B81BCD"/>
    <w:rsid w:val="00B823C9"/>
    <w:rsid w:val="00B82A85"/>
    <w:rsid w:val="00B82EED"/>
    <w:rsid w:val="00B8338D"/>
    <w:rsid w:val="00B83EE5"/>
    <w:rsid w:val="00B84361"/>
    <w:rsid w:val="00B847FB"/>
    <w:rsid w:val="00B84EEE"/>
    <w:rsid w:val="00B84F6F"/>
    <w:rsid w:val="00B8582A"/>
    <w:rsid w:val="00B858D2"/>
    <w:rsid w:val="00B858E3"/>
    <w:rsid w:val="00B85F5B"/>
    <w:rsid w:val="00B86A76"/>
    <w:rsid w:val="00B86BEA"/>
    <w:rsid w:val="00B86C7B"/>
    <w:rsid w:val="00B86DF4"/>
    <w:rsid w:val="00B86E19"/>
    <w:rsid w:val="00B86ED3"/>
    <w:rsid w:val="00B87027"/>
    <w:rsid w:val="00B87060"/>
    <w:rsid w:val="00B87114"/>
    <w:rsid w:val="00B87C83"/>
    <w:rsid w:val="00B9046D"/>
    <w:rsid w:val="00B90B5F"/>
    <w:rsid w:val="00B90D4C"/>
    <w:rsid w:val="00B9173F"/>
    <w:rsid w:val="00B91AA0"/>
    <w:rsid w:val="00B91F3C"/>
    <w:rsid w:val="00B92114"/>
    <w:rsid w:val="00B9211E"/>
    <w:rsid w:val="00B9236F"/>
    <w:rsid w:val="00B9250C"/>
    <w:rsid w:val="00B93077"/>
    <w:rsid w:val="00B93279"/>
    <w:rsid w:val="00B93D36"/>
    <w:rsid w:val="00B93D52"/>
    <w:rsid w:val="00B93D80"/>
    <w:rsid w:val="00B943B2"/>
    <w:rsid w:val="00B94FC4"/>
    <w:rsid w:val="00B95294"/>
    <w:rsid w:val="00B95640"/>
    <w:rsid w:val="00B96A4C"/>
    <w:rsid w:val="00B96F4A"/>
    <w:rsid w:val="00B97771"/>
    <w:rsid w:val="00B97860"/>
    <w:rsid w:val="00B97C41"/>
    <w:rsid w:val="00BA020F"/>
    <w:rsid w:val="00BA0279"/>
    <w:rsid w:val="00BA05C4"/>
    <w:rsid w:val="00BA0952"/>
    <w:rsid w:val="00BA18F1"/>
    <w:rsid w:val="00BA1C99"/>
    <w:rsid w:val="00BA2347"/>
    <w:rsid w:val="00BA2D39"/>
    <w:rsid w:val="00BA31A6"/>
    <w:rsid w:val="00BA323B"/>
    <w:rsid w:val="00BA3AB2"/>
    <w:rsid w:val="00BA3EC3"/>
    <w:rsid w:val="00BA433A"/>
    <w:rsid w:val="00BA435A"/>
    <w:rsid w:val="00BA4CA5"/>
    <w:rsid w:val="00BA5E81"/>
    <w:rsid w:val="00BA689C"/>
    <w:rsid w:val="00BA6ACF"/>
    <w:rsid w:val="00BA7517"/>
    <w:rsid w:val="00BA7671"/>
    <w:rsid w:val="00BA7735"/>
    <w:rsid w:val="00BA780F"/>
    <w:rsid w:val="00BB0708"/>
    <w:rsid w:val="00BB078B"/>
    <w:rsid w:val="00BB13EC"/>
    <w:rsid w:val="00BB16B5"/>
    <w:rsid w:val="00BB248D"/>
    <w:rsid w:val="00BB2CAC"/>
    <w:rsid w:val="00BB3708"/>
    <w:rsid w:val="00BB39EC"/>
    <w:rsid w:val="00BB3E60"/>
    <w:rsid w:val="00BB406C"/>
    <w:rsid w:val="00BB44ED"/>
    <w:rsid w:val="00BB472A"/>
    <w:rsid w:val="00BB4F93"/>
    <w:rsid w:val="00BB5333"/>
    <w:rsid w:val="00BB5467"/>
    <w:rsid w:val="00BB5495"/>
    <w:rsid w:val="00BB5560"/>
    <w:rsid w:val="00BB57F1"/>
    <w:rsid w:val="00BB60B4"/>
    <w:rsid w:val="00BB623C"/>
    <w:rsid w:val="00BB6911"/>
    <w:rsid w:val="00BB6977"/>
    <w:rsid w:val="00BB77B5"/>
    <w:rsid w:val="00BC029E"/>
    <w:rsid w:val="00BC0332"/>
    <w:rsid w:val="00BC071A"/>
    <w:rsid w:val="00BC085B"/>
    <w:rsid w:val="00BC09D2"/>
    <w:rsid w:val="00BC2130"/>
    <w:rsid w:val="00BC3355"/>
    <w:rsid w:val="00BC3415"/>
    <w:rsid w:val="00BC3980"/>
    <w:rsid w:val="00BC3B78"/>
    <w:rsid w:val="00BC3BC3"/>
    <w:rsid w:val="00BC4137"/>
    <w:rsid w:val="00BC55E5"/>
    <w:rsid w:val="00BC57F8"/>
    <w:rsid w:val="00BC59E0"/>
    <w:rsid w:val="00BC5E8F"/>
    <w:rsid w:val="00BC5FED"/>
    <w:rsid w:val="00BC6241"/>
    <w:rsid w:val="00BC65B7"/>
    <w:rsid w:val="00BC6AAA"/>
    <w:rsid w:val="00BC7271"/>
    <w:rsid w:val="00BD02FE"/>
    <w:rsid w:val="00BD0B7D"/>
    <w:rsid w:val="00BD0D13"/>
    <w:rsid w:val="00BD101D"/>
    <w:rsid w:val="00BD1054"/>
    <w:rsid w:val="00BD164A"/>
    <w:rsid w:val="00BD335F"/>
    <w:rsid w:val="00BD344C"/>
    <w:rsid w:val="00BD35BE"/>
    <w:rsid w:val="00BD3700"/>
    <w:rsid w:val="00BD389F"/>
    <w:rsid w:val="00BD3DF6"/>
    <w:rsid w:val="00BD3FE0"/>
    <w:rsid w:val="00BD419A"/>
    <w:rsid w:val="00BD4725"/>
    <w:rsid w:val="00BD4EC5"/>
    <w:rsid w:val="00BD53AC"/>
    <w:rsid w:val="00BD5F90"/>
    <w:rsid w:val="00BD696D"/>
    <w:rsid w:val="00BD6D0C"/>
    <w:rsid w:val="00BD7322"/>
    <w:rsid w:val="00BD74AB"/>
    <w:rsid w:val="00BE0060"/>
    <w:rsid w:val="00BE04FF"/>
    <w:rsid w:val="00BE0E3F"/>
    <w:rsid w:val="00BE13D9"/>
    <w:rsid w:val="00BE173C"/>
    <w:rsid w:val="00BE1F87"/>
    <w:rsid w:val="00BE1FEF"/>
    <w:rsid w:val="00BE2348"/>
    <w:rsid w:val="00BE31F1"/>
    <w:rsid w:val="00BE3BBB"/>
    <w:rsid w:val="00BE455B"/>
    <w:rsid w:val="00BE4757"/>
    <w:rsid w:val="00BE4F3B"/>
    <w:rsid w:val="00BE524C"/>
    <w:rsid w:val="00BE67B5"/>
    <w:rsid w:val="00BE6924"/>
    <w:rsid w:val="00BE6B88"/>
    <w:rsid w:val="00BE6FCA"/>
    <w:rsid w:val="00BE753C"/>
    <w:rsid w:val="00BE763A"/>
    <w:rsid w:val="00BE76A9"/>
    <w:rsid w:val="00BF0604"/>
    <w:rsid w:val="00BF0C3B"/>
    <w:rsid w:val="00BF144B"/>
    <w:rsid w:val="00BF155F"/>
    <w:rsid w:val="00BF15B8"/>
    <w:rsid w:val="00BF18F4"/>
    <w:rsid w:val="00BF193B"/>
    <w:rsid w:val="00BF1960"/>
    <w:rsid w:val="00BF2547"/>
    <w:rsid w:val="00BF2B30"/>
    <w:rsid w:val="00BF2E8D"/>
    <w:rsid w:val="00BF2FF8"/>
    <w:rsid w:val="00BF31A3"/>
    <w:rsid w:val="00BF3A43"/>
    <w:rsid w:val="00BF3BCC"/>
    <w:rsid w:val="00BF3CCA"/>
    <w:rsid w:val="00BF3EC5"/>
    <w:rsid w:val="00BF4585"/>
    <w:rsid w:val="00BF4E76"/>
    <w:rsid w:val="00BF4F04"/>
    <w:rsid w:val="00BF5318"/>
    <w:rsid w:val="00BF5A1F"/>
    <w:rsid w:val="00BF5B24"/>
    <w:rsid w:val="00BF607F"/>
    <w:rsid w:val="00BF6086"/>
    <w:rsid w:val="00BF63D2"/>
    <w:rsid w:val="00BF645C"/>
    <w:rsid w:val="00BF6775"/>
    <w:rsid w:val="00BF7248"/>
    <w:rsid w:val="00BF787A"/>
    <w:rsid w:val="00BF791C"/>
    <w:rsid w:val="00BF7B8C"/>
    <w:rsid w:val="00C004D8"/>
    <w:rsid w:val="00C007D0"/>
    <w:rsid w:val="00C00851"/>
    <w:rsid w:val="00C008A4"/>
    <w:rsid w:val="00C01049"/>
    <w:rsid w:val="00C01F7F"/>
    <w:rsid w:val="00C02032"/>
    <w:rsid w:val="00C02F64"/>
    <w:rsid w:val="00C03215"/>
    <w:rsid w:val="00C034B4"/>
    <w:rsid w:val="00C0362E"/>
    <w:rsid w:val="00C03802"/>
    <w:rsid w:val="00C03F5D"/>
    <w:rsid w:val="00C04E94"/>
    <w:rsid w:val="00C04F55"/>
    <w:rsid w:val="00C05088"/>
    <w:rsid w:val="00C0512A"/>
    <w:rsid w:val="00C05CCF"/>
    <w:rsid w:val="00C06422"/>
    <w:rsid w:val="00C067F9"/>
    <w:rsid w:val="00C068AF"/>
    <w:rsid w:val="00C06B0A"/>
    <w:rsid w:val="00C06C66"/>
    <w:rsid w:val="00C07498"/>
    <w:rsid w:val="00C076D6"/>
    <w:rsid w:val="00C07C83"/>
    <w:rsid w:val="00C07F02"/>
    <w:rsid w:val="00C10BE4"/>
    <w:rsid w:val="00C12674"/>
    <w:rsid w:val="00C132BB"/>
    <w:rsid w:val="00C1351A"/>
    <w:rsid w:val="00C13620"/>
    <w:rsid w:val="00C139A9"/>
    <w:rsid w:val="00C145AF"/>
    <w:rsid w:val="00C145CC"/>
    <w:rsid w:val="00C148FE"/>
    <w:rsid w:val="00C155AF"/>
    <w:rsid w:val="00C1568E"/>
    <w:rsid w:val="00C16175"/>
    <w:rsid w:val="00C167B1"/>
    <w:rsid w:val="00C16C27"/>
    <w:rsid w:val="00C16D64"/>
    <w:rsid w:val="00C17C12"/>
    <w:rsid w:val="00C17DED"/>
    <w:rsid w:val="00C17E84"/>
    <w:rsid w:val="00C20039"/>
    <w:rsid w:val="00C2012B"/>
    <w:rsid w:val="00C20A86"/>
    <w:rsid w:val="00C20C74"/>
    <w:rsid w:val="00C21162"/>
    <w:rsid w:val="00C219BA"/>
    <w:rsid w:val="00C21C51"/>
    <w:rsid w:val="00C2227F"/>
    <w:rsid w:val="00C22C55"/>
    <w:rsid w:val="00C234DC"/>
    <w:rsid w:val="00C237BB"/>
    <w:rsid w:val="00C23C47"/>
    <w:rsid w:val="00C24342"/>
    <w:rsid w:val="00C244A9"/>
    <w:rsid w:val="00C24755"/>
    <w:rsid w:val="00C24EE8"/>
    <w:rsid w:val="00C253F0"/>
    <w:rsid w:val="00C2589A"/>
    <w:rsid w:val="00C25E65"/>
    <w:rsid w:val="00C261DD"/>
    <w:rsid w:val="00C2630F"/>
    <w:rsid w:val="00C263B0"/>
    <w:rsid w:val="00C2674E"/>
    <w:rsid w:val="00C269CC"/>
    <w:rsid w:val="00C26A20"/>
    <w:rsid w:val="00C2700D"/>
    <w:rsid w:val="00C273CA"/>
    <w:rsid w:val="00C27713"/>
    <w:rsid w:val="00C277A7"/>
    <w:rsid w:val="00C27E2F"/>
    <w:rsid w:val="00C30309"/>
    <w:rsid w:val="00C30E6E"/>
    <w:rsid w:val="00C31198"/>
    <w:rsid w:val="00C31CA1"/>
    <w:rsid w:val="00C328EC"/>
    <w:rsid w:val="00C32A70"/>
    <w:rsid w:val="00C333E5"/>
    <w:rsid w:val="00C33EC2"/>
    <w:rsid w:val="00C33FA1"/>
    <w:rsid w:val="00C343DA"/>
    <w:rsid w:val="00C3440A"/>
    <w:rsid w:val="00C34633"/>
    <w:rsid w:val="00C34692"/>
    <w:rsid w:val="00C35895"/>
    <w:rsid w:val="00C35AAB"/>
    <w:rsid w:val="00C35B6F"/>
    <w:rsid w:val="00C37C38"/>
    <w:rsid w:val="00C37E59"/>
    <w:rsid w:val="00C4006F"/>
    <w:rsid w:val="00C40AF1"/>
    <w:rsid w:val="00C40D30"/>
    <w:rsid w:val="00C41967"/>
    <w:rsid w:val="00C41B96"/>
    <w:rsid w:val="00C41BC8"/>
    <w:rsid w:val="00C41CDC"/>
    <w:rsid w:val="00C4282A"/>
    <w:rsid w:val="00C42849"/>
    <w:rsid w:val="00C42F22"/>
    <w:rsid w:val="00C430BA"/>
    <w:rsid w:val="00C4330E"/>
    <w:rsid w:val="00C43748"/>
    <w:rsid w:val="00C439BA"/>
    <w:rsid w:val="00C43EE5"/>
    <w:rsid w:val="00C43F70"/>
    <w:rsid w:val="00C44245"/>
    <w:rsid w:val="00C449DA"/>
    <w:rsid w:val="00C44FE4"/>
    <w:rsid w:val="00C45065"/>
    <w:rsid w:val="00C45131"/>
    <w:rsid w:val="00C452EE"/>
    <w:rsid w:val="00C45BE9"/>
    <w:rsid w:val="00C45CFF"/>
    <w:rsid w:val="00C4626F"/>
    <w:rsid w:val="00C46A36"/>
    <w:rsid w:val="00C46A60"/>
    <w:rsid w:val="00C4721F"/>
    <w:rsid w:val="00C473B4"/>
    <w:rsid w:val="00C4764B"/>
    <w:rsid w:val="00C47A61"/>
    <w:rsid w:val="00C47FB2"/>
    <w:rsid w:val="00C50BEA"/>
    <w:rsid w:val="00C511B8"/>
    <w:rsid w:val="00C51CEF"/>
    <w:rsid w:val="00C51D3F"/>
    <w:rsid w:val="00C52036"/>
    <w:rsid w:val="00C52075"/>
    <w:rsid w:val="00C52218"/>
    <w:rsid w:val="00C523A5"/>
    <w:rsid w:val="00C52669"/>
    <w:rsid w:val="00C5272F"/>
    <w:rsid w:val="00C529A1"/>
    <w:rsid w:val="00C52F3C"/>
    <w:rsid w:val="00C53EFB"/>
    <w:rsid w:val="00C540A4"/>
    <w:rsid w:val="00C548C1"/>
    <w:rsid w:val="00C54B0D"/>
    <w:rsid w:val="00C552A9"/>
    <w:rsid w:val="00C5587E"/>
    <w:rsid w:val="00C55C73"/>
    <w:rsid w:val="00C55D6D"/>
    <w:rsid w:val="00C56D85"/>
    <w:rsid w:val="00C56FB7"/>
    <w:rsid w:val="00C5794A"/>
    <w:rsid w:val="00C60174"/>
    <w:rsid w:val="00C60387"/>
    <w:rsid w:val="00C60A1F"/>
    <w:rsid w:val="00C60A73"/>
    <w:rsid w:val="00C61023"/>
    <w:rsid w:val="00C61128"/>
    <w:rsid w:val="00C611C3"/>
    <w:rsid w:val="00C61F7E"/>
    <w:rsid w:val="00C624F7"/>
    <w:rsid w:val="00C62ABC"/>
    <w:rsid w:val="00C62FEC"/>
    <w:rsid w:val="00C63447"/>
    <w:rsid w:val="00C6349C"/>
    <w:rsid w:val="00C63BE0"/>
    <w:rsid w:val="00C64929"/>
    <w:rsid w:val="00C650E0"/>
    <w:rsid w:val="00C6578D"/>
    <w:rsid w:val="00C665FB"/>
    <w:rsid w:val="00C6693B"/>
    <w:rsid w:val="00C66EC9"/>
    <w:rsid w:val="00C66F51"/>
    <w:rsid w:val="00C67227"/>
    <w:rsid w:val="00C6735C"/>
    <w:rsid w:val="00C70833"/>
    <w:rsid w:val="00C70D2B"/>
    <w:rsid w:val="00C70FB8"/>
    <w:rsid w:val="00C710EA"/>
    <w:rsid w:val="00C71535"/>
    <w:rsid w:val="00C719D8"/>
    <w:rsid w:val="00C71A93"/>
    <w:rsid w:val="00C72049"/>
    <w:rsid w:val="00C726D2"/>
    <w:rsid w:val="00C72F3E"/>
    <w:rsid w:val="00C72F86"/>
    <w:rsid w:val="00C73036"/>
    <w:rsid w:val="00C74070"/>
    <w:rsid w:val="00C74092"/>
    <w:rsid w:val="00C7447B"/>
    <w:rsid w:val="00C74719"/>
    <w:rsid w:val="00C748B1"/>
    <w:rsid w:val="00C7493D"/>
    <w:rsid w:val="00C74ACE"/>
    <w:rsid w:val="00C75404"/>
    <w:rsid w:val="00C76E1A"/>
    <w:rsid w:val="00C77435"/>
    <w:rsid w:val="00C77557"/>
    <w:rsid w:val="00C77A0D"/>
    <w:rsid w:val="00C77E83"/>
    <w:rsid w:val="00C80425"/>
    <w:rsid w:val="00C80537"/>
    <w:rsid w:val="00C8079E"/>
    <w:rsid w:val="00C817A8"/>
    <w:rsid w:val="00C8202C"/>
    <w:rsid w:val="00C82A7B"/>
    <w:rsid w:val="00C82B7B"/>
    <w:rsid w:val="00C83128"/>
    <w:rsid w:val="00C83789"/>
    <w:rsid w:val="00C83AB0"/>
    <w:rsid w:val="00C841B8"/>
    <w:rsid w:val="00C84805"/>
    <w:rsid w:val="00C84D77"/>
    <w:rsid w:val="00C8569C"/>
    <w:rsid w:val="00C85807"/>
    <w:rsid w:val="00C86212"/>
    <w:rsid w:val="00C86733"/>
    <w:rsid w:val="00C8728A"/>
    <w:rsid w:val="00C8788A"/>
    <w:rsid w:val="00C8798D"/>
    <w:rsid w:val="00C9094A"/>
    <w:rsid w:val="00C90A90"/>
    <w:rsid w:val="00C91393"/>
    <w:rsid w:val="00C914ED"/>
    <w:rsid w:val="00C91764"/>
    <w:rsid w:val="00C91AE6"/>
    <w:rsid w:val="00C91BD2"/>
    <w:rsid w:val="00C921CC"/>
    <w:rsid w:val="00C923F6"/>
    <w:rsid w:val="00C924EC"/>
    <w:rsid w:val="00C9279F"/>
    <w:rsid w:val="00C92994"/>
    <w:rsid w:val="00C92D51"/>
    <w:rsid w:val="00C92E00"/>
    <w:rsid w:val="00C93595"/>
    <w:rsid w:val="00C93657"/>
    <w:rsid w:val="00C9387D"/>
    <w:rsid w:val="00C93920"/>
    <w:rsid w:val="00C93D5A"/>
    <w:rsid w:val="00C93EA7"/>
    <w:rsid w:val="00C94007"/>
    <w:rsid w:val="00C9495B"/>
    <w:rsid w:val="00C94ACD"/>
    <w:rsid w:val="00C94D0F"/>
    <w:rsid w:val="00C95237"/>
    <w:rsid w:val="00C95785"/>
    <w:rsid w:val="00C95E0D"/>
    <w:rsid w:val="00C96C89"/>
    <w:rsid w:val="00C9740F"/>
    <w:rsid w:val="00C97A54"/>
    <w:rsid w:val="00C97C67"/>
    <w:rsid w:val="00CA0089"/>
    <w:rsid w:val="00CA0AD3"/>
    <w:rsid w:val="00CA1DF0"/>
    <w:rsid w:val="00CA1E73"/>
    <w:rsid w:val="00CA1F7D"/>
    <w:rsid w:val="00CA22CD"/>
    <w:rsid w:val="00CA31FA"/>
    <w:rsid w:val="00CA35BD"/>
    <w:rsid w:val="00CA3C84"/>
    <w:rsid w:val="00CA3D01"/>
    <w:rsid w:val="00CA3FB4"/>
    <w:rsid w:val="00CA5254"/>
    <w:rsid w:val="00CA5447"/>
    <w:rsid w:val="00CA58C4"/>
    <w:rsid w:val="00CA741B"/>
    <w:rsid w:val="00CA7505"/>
    <w:rsid w:val="00CA76DF"/>
    <w:rsid w:val="00CA791D"/>
    <w:rsid w:val="00CA7DDA"/>
    <w:rsid w:val="00CA7EC6"/>
    <w:rsid w:val="00CB01C8"/>
    <w:rsid w:val="00CB03C6"/>
    <w:rsid w:val="00CB09AF"/>
    <w:rsid w:val="00CB0C73"/>
    <w:rsid w:val="00CB0E3E"/>
    <w:rsid w:val="00CB167F"/>
    <w:rsid w:val="00CB18DB"/>
    <w:rsid w:val="00CB1950"/>
    <w:rsid w:val="00CB1E62"/>
    <w:rsid w:val="00CB1FD8"/>
    <w:rsid w:val="00CB2924"/>
    <w:rsid w:val="00CB2E5D"/>
    <w:rsid w:val="00CB2EF1"/>
    <w:rsid w:val="00CB3132"/>
    <w:rsid w:val="00CB3EE7"/>
    <w:rsid w:val="00CB40FE"/>
    <w:rsid w:val="00CB4B87"/>
    <w:rsid w:val="00CB4BBE"/>
    <w:rsid w:val="00CB51FB"/>
    <w:rsid w:val="00CB5FAD"/>
    <w:rsid w:val="00CB6229"/>
    <w:rsid w:val="00CB62CA"/>
    <w:rsid w:val="00CB669E"/>
    <w:rsid w:val="00CB6AB0"/>
    <w:rsid w:val="00CB6AC7"/>
    <w:rsid w:val="00CB764C"/>
    <w:rsid w:val="00CB7B30"/>
    <w:rsid w:val="00CC0564"/>
    <w:rsid w:val="00CC0825"/>
    <w:rsid w:val="00CC0D6A"/>
    <w:rsid w:val="00CC0D88"/>
    <w:rsid w:val="00CC1536"/>
    <w:rsid w:val="00CC1936"/>
    <w:rsid w:val="00CC29F7"/>
    <w:rsid w:val="00CC2A83"/>
    <w:rsid w:val="00CC2F46"/>
    <w:rsid w:val="00CC31F0"/>
    <w:rsid w:val="00CC328C"/>
    <w:rsid w:val="00CC41E1"/>
    <w:rsid w:val="00CC41E7"/>
    <w:rsid w:val="00CC4390"/>
    <w:rsid w:val="00CC4B77"/>
    <w:rsid w:val="00CC52CF"/>
    <w:rsid w:val="00CC5354"/>
    <w:rsid w:val="00CC54E0"/>
    <w:rsid w:val="00CC56AB"/>
    <w:rsid w:val="00CC58D0"/>
    <w:rsid w:val="00CC59A7"/>
    <w:rsid w:val="00CC5D9E"/>
    <w:rsid w:val="00CC5EE7"/>
    <w:rsid w:val="00CC6679"/>
    <w:rsid w:val="00CC7352"/>
    <w:rsid w:val="00CC7612"/>
    <w:rsid w:val="00CD022B"/>
    <w:rsid w:val="00CD02F7"/>
    <w:rsid w:val="00CD0A3F"/>
    <w:rsid w:val="00CD0D75"/>
    <w:rsid w:val="00CD110D"/>
    <w:rsid w:val="00CD145F"/>
    <w:rsid w:val="00CD1733"/>
    <w:rsid w:val="00CD17F6"/>
    <w:rsid w:val="00CD2DCF"/>
    <w:rsid w:val="00CD3386"/>
    <w:rsid w:val="00CD3752"/>
    <w:rsid w:val="00CD3853"/>
    <w:rsid w:val="00CD3A05"/>
    <w:rsid w:val="00CD58FF"/>
    <w:rsid w:val="00CD5BDA"/>
    <w:rsid w:val="00CD5C33"/>
    <w:rsid w:val="00CD5CBD"/>
    <w:rsid w:val="00CD6112"/>
    <w:rsid w:val="00CD699C"/>
    <w:rsid w:val="00CD69D6"/>
    <w:rsid w:val="00CD6A23"/>
    <w:rsid w:val="00CD7BB4"/>
    <w:rsid w:val="00CD7CA5"/>
    <w:rsid w:val="00CE00C6"/>
    <w:rsid w:val="00CE05F1"/>
    <w:rsid w:val="00CE06A5"/>
    <w:rsid w:val="00CE070C"/>
    <w:rsid w:val="00CE0D09"/>
    <w:rsid w:val="00CE1331"/>
    <w:rsid w:val="00CE1DB9"/>
    <w:rsid w:val="00CE237B"/>
    <w:rsid w:val="00CE30FE"/>
    <w:rsid w:val="00CE33D8"/>
    <w:rsid w:val="00CE3830"/>
    <w:rsid w:val="00CE49B9"/>
    <w:rsid w:val="00CE5161"/>
    <w:rsid w:val="00CE533D"/>
    <w:rsid w:val="00CE5AAE"/>
    <w:rsid w:val="00CE611A"/>
    <w:rsid w:val="00CE6792"/>
    <w:rsid w:val="00CE692D"/>
    <w:rsid w:val="00CE6BD7"/>
    <w:rsid w:val="00CE7193"/>
    <w:rsid w:val="00CE7426"/>
    <w:rsid w:val="00CF01F1"/>
    <w:rsid w:val="00CF0A20"/>
    <w:rsid w:val="00CF0DDB"/>
    <w:rsid w:val="00CF111D"/>
    <w:rsid w:val="00CF15B2"/>
    <w:rsid w:val="00CF197E"/>
    <w:rsid w:val="00CF2120"/>
    <w:rsid w:val="00CF2447"/>
    <w:rsid w:val="00CF25F7"/>
    <w:rsid w:val="00CF3139"/>
    <w:rsid w:val="00CF3261"/>
    <w:rsid w:val="00CF3294"/>
    <w:rsid w:val="00CF3489"/>
    <w:rsid w:val="00CF35D8"/>
    <w:rsid w:val="00CF42D0"/>
    <w:rsid w:val="00CF4D6B"/>
    <w:rsid w:val="00CF4FA1"/>
    <w:rsid w:val="00CF51C4"/>
    <w:rsid w:val="00CF623C"/>
    <w:rsid w:val="00CF63FD"/>
    <w:rsid w:val="00CF6B30"/>
    <w:rsid w:val="00CF6DBD"/>
    <w:rsid w:val="00CF6FD0"/>
    <w:rsid w:val="00CF71D8"/>
    <w:rsid w:val="00CF773D"/>
    <w:rsid w:val="00CF7FC4"/>
    <w:rsid w:val="00D001AF"/>
    <w:rsid w:val="00D0051B"/>
    <w:rsid w:val="00D00585"/>
    <w:rsid w:val="00D00606"/>
    <w:rsid w:val="00D00A9C"/>
    <w:rsid w:val="00D0118C"/>
    <w:rsid w:val="00D01BB4"/>
    <w:rsid w:val="00D01F08"/>
    <w:rsid w:val="00D02A62"/>
    <w:rsid w:val="00D02E21"/>
    <w:rsid w:val="00D03018"/>
    <w:rsid w:val="00D031D4"/>
    <w:rsid w:val="00D0395E"/>
    <w:rsid w:val="00D03EB3"/>
    <w:rsid w:val="00D05036"/>
    <w:rsid w:val="00D05074"/>
    <w:rsid w:val="00D050A5"/>
    <w:rsid w:val="00D0581E"/>
    <w:rsid w:val="00D05C3B"/>
    <w:rsid w:val="00D0600E"/>
    <w:rsid w:val="00D06165"/>
    <w:rsid w:val="00D06889"/>
    <w:rsid w:val="00D0694C"/>
    <w:rsid w:val="00D07516"/>
    <w:rsid w:val="00D076F5"/>
    <w:rsid w:val="00D07D7F"/>
    <w:rsid w:val="00D102E5"/>
    <w:rsid w:val="00D10A38"/>
    <w:rsid w:val="00D1114E"/>
    <w:rsid w:val="00D11234"/>
    <w:rsid w:val="00D116C3"/>
    <w:rsid w:val="00D11B81"/>
    <w:rsid w:val="00D120C5"/>
    <w:rsid w:val="00D12403"/>
    <w:rsid w:val="00D126A0"/>
    <w:rsid w:val="00D12859"/>
    <w:rsid w:val="00D1296B"/>
    <w:rsid w:val="00D12B62"/>
    <w:rsid w:val="00D12F45"/>
    <w:rsid w:val="00D12FFA"/>
    <w:rsid w:val="00D133F6"/>
    <w:rsid w:val="00D137E5"/>
    <w:rsid w:val="00D1383F"/>
    <w:rsid w:val="00D139DA"/>
    <w:rsid w:val="00D153F2"/>
    <w:rsid w:val="00D16950"/>
    <w:rsid w:val="00D16956"/>
    <w:rsid w:val="00D17C6B"/>
    <w:rsid w:val="00D20834"/>
    <w:rsid w:val="00D20C69"/>
    <w:rsid w:val="00D20EF1"/>
    <w:rsid w:val="00D2122B"/>
    <w:rsid w:val="00D21417"/>
    <w:rsid w:val="00D21C4C"/>
    <w:rsid w:val="00D21CC0"/>
    <w:rsid w:val="00D21FE1"/>
    <w:rsid w:val="00D22BA0"/>
    <w:rsid w:val="00D22D7E"/>
    <w:rsid w:val="00D23111"/>
    <w:rsid w:val="00D2350D"/>
    <w:rsid w:val="00D237AE"/>
    <w:rsid w:val="00D241BA"/>
    <w:rsid w:val="00D24224"/>
    <w:rsid w:val="00D24251"/>
    <w:rsid w:val="00D246C2"/>
    <w:rsid w:val="00D24E64"/>
    <w:rsid w:val="00D252B3"/>
    <w:rsid w:val="00D256CF"/>
    <w:rsid w:val="00D26673"/>
    <w:rsid w:val="00D27149"/>
    <w:rsid w:val="00D30780"/>
    <w:rsid w:val="00D308EF"/>
    <w:rsid w:val="00D30B7B"/>
    <w:rsid w:val="00D3255D"/>
    <w:rsid w:val="00D32859"/>
    <w:rsid w:val="00D330F8"/>
    <w:rsid w:val="00D33B0E"/>
    <w:rsid w:val="00D34424"/>
    <w:rsid w:val="00D346B6"/>
    <w:rsid w:val="00D34B43"/>
    <w:rsid w:val="00D34EBE"/>
    <w:rsid w:val="00D3544E"/>
    <w:rsid w:val="00D35462"/>
    <w:rsid w:val="00D357A3"/>
    <w:rsid w:val="00D361BF"/>
    <w:rsid w:val="00D3638D"/>
    <w:rsid w:val="00D363B0"/>
    <w:rsid w:val="00D36A77"/>
    <w:rsid w:val="00D36F4F"/>
    <w:rsid w:val="00D3719B"/>
    <w:rsid w:val="00D3749E"/>
    <w:rsid w:val="00D402BA"/>
    <w:rsid w:val="00D411FB"/>
    <w:rsid w:val="00D413BE"/>
    <w:rsid w:val="00D4166C"/>
    <w:rsid w:val="00D41D73"/>
    <w:rsid w:val="00D42277"/>
    <w:rsid w:val="00D42AB1"/>
    <w:rsid w:val="00D42C1B"/>
    <w:rsid w:val="00D4302D"/>
    <w:rsid w:val="00D431D4"/>
    <w:rsid w:val="00D43532"/>
    <w:rsid w:val="00D436C6"/>
    <w:rsid w:val="00D43AA0"/>
    <w:rsid w:val="00D44677"/>
    <w:rsid w:val="00D45C63"/>
    <w:rsid w:val="00D45F81"/>
    <w:rsid w:val="00D4656A"/>
    <w:rsid w:val="00D47214"/>
    <w:rsid w:val="00D47282"/>
    <w:rsid w:val="00D4765D"/>
    <w:rsid w:val="00D477FC"/>
    <w:rsid w:val="00D47B4A"/>
    <w:rsid w:val="00D50326"/>
    <w:rsid w:val="00D5038D"/>
    <w:rsid w:val="00D51305"/>
    <w:rsid w:val="00D51CF6"/>
    <w:rsid w:val="00D52366"/>
    <w:rsid w:val="00D527ED"/>
    <w:rsid w:val="00D531E8"/>
    <w:rsid w:val="00D532A0"/>
    <w:rsid w:val="00D53EA0"/>
    <w:rsid w:val="00D550CE"/>
    <w:rsid w:val="00D5556A"/>
    <w:rsid w:val="00D55A08"/>
    <w:rsid w:val="00D55A26"/>
    <w:rsid w:val="00D561A1"/>
    <w:rsid w:val="00D56470"/>
    <w:rsid w:val="00D566F7"/>
    <w:rsid w:val="00D61085"/>
    <w:rsid w:val="00D61203"/>
    <w:rsid w:val="00D617AA"/>
    <w:rsid w:val="00D61F8F"/>
    <w:rsid w:val="00D626BA"/>
    <w:rsid w:val="00D62BEF"/>
    <w:rsid w:val="00D63036"/>
    <w:rsid w:val="00D63979"/>
    <w:rsid w:val="00D6450E"/>
    <w:rsid w:val="00D64E38"/>
    <w:rsid w:val="00D65326"/>
    <w:rsid w:val="00D65522"/>
    <w:rsid w:val="00D65F63"/>
    <w:rsid w:val="00D6674D"/>
    <w:rsid w:val="00D6726E"/>
    <w:rsid w:val="00D67B3D"/>
    <w:rsid w:val="00D67CA4"/>
    <w:rsid w:val="00D67CE0"/>
    <w:rsid w:val="00D67E36"/>
    <w:rsid w:val="00D706B2"/>
    <w:rsid w:val="00D70FAB"/>
    <w:rsid w:val="00D71B63"/>
    <w:rsid w:val="00D72838"/>
    <w:rsid w:val="00D7299F"/>
    <w:rsid w:val="00D73109"/>
    <w:rsid w:val="00D733CB"/>
    <w:rsid w:val="00D74004"/>
    <w:rsid w:val="00D742CA"/>
    <w:rsid w:val="00D7498A"/>
    <w:rsid w:val="00D74A75"/>
    <w:rsid w:val="00D752F1"/>
    <w:rsid w:val="00D755E9"/>
    <w:rsid w:val="00D75C5D"/>
    <w:rsid w:val="00D75E09"/>
    <w:rsid w:val="00D763C3"/>
    <w:rsid w:val="00D76591"/>
    <w:rsid w:val="00D7668C"/>
    <w:rsid w:val="00D767E6"/>
    <w:rsid w:val="00D76A22"/>
    <w:rsid w:val="00D7730A"/>
    <w:rsid w:val="00D77437"/>
    <w:rsid w:val="00D779E3"/>
    <w:rsid w:val="00D80754"/>
    <w:rsid w:val="00D8075D"/>
    <w:rsid w:val="00D80856"/>
    <w:rsid w:val="00D80FAE"/>
    <w:rsid w:val="00D8118D"/>
    <w:rsid w:val="00D81C98"/>
    <w:rsid w:val="00D822A2"/>
    <w:rsid w:val="00D83915"/>
    <w:rsid w:val="00D83955"/>
    <w:rsid w:val="00D83AC3"/>
    <w:rsid w:val="00D83F7B"/>
    <w:rsid w:val="00D84089"/>
    <w:rsid w:val="00D84882"/>
    <w:rsid w:val="00D8569E"/>
    <w:rsid w:val="00D858DD"/>
    <w:rsid w:val="00D85B4D"/>
    <w:rsid w:val="00D85C06"/>
    <w:rsid w:val="00D85CEF"/>
    <w:rsid w:val="00D86167"/>
    <w:rsid w:val="00D868F0"/>
    <w:rsid w:val="00D86CCA"/>
    <w:rsid w:val="00D8738E"/>
    <w:rsid w:val="00D87469"/>
    <w:rsid w:val="00D877C3"/>
    <w:rsid w:val="00D87C2E"/>
    <w:rsid w:val="00D903D0"/>
    <w:rsid w:val="00D9095B"/>
    <w:rsid w:val="00D90B66"/>
    <w:rsid w:val="00D90F3F"/>
    <w:rsid w:val="00D91696"/>
    <w:rsid w:val="00D93057"/>
    <w:rsid w:val="00D93195"/>
    <w:rsid w:val="00D9324F"/>
    <w:rsid w:val="00D93ACC"/>
    <w:rsid w:val="00D93CFA"/>
    <w:rsid w:val="00D9426F"/>
    <w:rsid w:val="00D9448B"/>
    <w:rsid w:val="00D945DE"/>
    <w:rsid w:val="00D94A0D"/>
    <w:rsid w:val="00D94BF7"/>
    <w:rsid w:val="00D9529C"/>
    <w:rsid w:val="00D9531A"/>
    <w:rsid w:val="00D954F3"/>
    <w:rsid w:val="00D95CDD"/>
    <w:rsid w:val="00D95D60"/>
    <w:rsid w:val="00D96904"/>
    <w:rsid w:val="00D96DF6"/>
    <w:rsid w:val="00DA0924"/>
    <w:rsid w:val="00DA0A7F"/>
    <w:rsid w:val="00DA0C15"/>
    <w:rsid w:val="00DA0F13"/>
    <w:rsid w:val="00DA108F"/>
    <w:rsid w:val="00DA14EB"/>
    <w:rsid w:val="00DA19CE"/>
    <w:rsid w:val="00DA1D71"/>
    <w:rsid w:val="00DA25F0"/>
    <w:rsid w:val="00DA28D4"/>
    <w:rsid w:val="00DA2A05"/>
    <w:rsid w:val="00DA3020"/>
    <w:rsid w:val="00DA336E"/>
    <w:rsid w:val="00DA33F7"/>
    <w:rsid w:val="00DA3776"/>
    <w:rsid w:val="00DA378B"/>
    <w:rsid w:val="00DA37A9"/>
    <w:rsid w:val="00DA4CB3"/>
    <w:rsid w:val="00DA4EF9"/>
    <w:rsid w:val="00DA50C7"/>
    <w:rsid w:val="00DA51C0"/>
    <w:rsid w:val="00DA5E81"/>
    <w:rsid w:val="00DA613C"/>
    <w:rsid w:val="00DA6990"/>
    <w:rsid w:val="00DA6A78"/>
    <w:rsid w:val="00DA6C8A"/>
    <w:rsid w:val="00DA774A"/>
    <w:rsid w:val="00DB00BF"/>
    <w:rsid w:val="00DB0531"/>
    <w:rsid w:val="00DB054A"/>
    <w:rsid w:val="00DB0600"/>
    <w:rsid w:val="00DB07A5"/>
    <w:rsid w:val="00DB09FA"/>
    <w:rsid w:val="00DB1358"/>
    <w:rsid w:val="00DB1C2A"/>
    <w:rsid w:val="00DB1E62"/>
    <w:rsid w:val="00DB20AB"/>
    <w:rsid w:val="00DB22F5"/>
    <w:rsid w:val="00DB271E"/>
    <w:rsid w:val="00DB2F58"/>
    <w:rsid w:val="00DB3812"/>
    <w:rsid w:val="00DB389E"/>
    <w:rsid w:val="00DB3F34"/>
    <w:rsid w:val="00DB45BB"/>
    <w:rsid w:val="00DB4678"/>
    <w:rsid w:val="00DB4946"/>
    <w:rsid w:val="00DB4C65"/>
    <w:rsid w:val="00DB51DE"/>
    <w:rsid w:val="00DB5580"/>
    <w:rsid w:val="00DB584C"/>
    <w:rsid w:val="00DB58D5"/>
    <w:rsid w:val="00DB5B7D"/>
    <w:rsid w:val="00DB625E"/>
    <w:rsid w:val="00DB6741"/>
    <w:rsid w:val="00DB6B78"/>
    <w:rsid w:val="00DB6CE8"/>
    <w:rsid w:val="00DB6ED4"/>
    <w:rsid w:val="00DB7084"/>
    <w:rsid w:val="00DB71BD"/>
    <w:rsid w:val="00DB738E"/>
    <w:rsid w:val="00DB74C7"/>
    <w:rsid w:val="00DB75BC"/>
    <w:rsid w:val="00DB7692"/>
    <w:rsid w:val="00DB7C32"/>
    <w:rsid w:val="00DB7C6E"/>
    <w:rsid w:val="00DB7CC6"/>
    <w:rsid w:val="00DC0D38"/>
    <w:rsid w:val="00DC1080"/>
    <w:rsid w:val="00DC10E6"/>
    <w:rsid w:val="00DC1455"/>
    <w:rsid w:val="00DC1861"/>
    <w:rsid w:val="00DC19DA"/>
    <w:rsid w:val="00DC1D9B"/>
    <w:rsid w:val="00DC1DF1"/>
    <w:rsid w:val="00DC1E62"/>
    <w:rsid w:val="00DC2032"/>
    <w:rsid w:val="00DC2BAA"/>
    <w:rsid w:val="00DC3050"/>
    <w:rsid w:val="00DC32C3"/>
    <w:rsid w:val="00DC3857"/>
    <w:rsid w:val="00DC426C"/>
    <w:rsid w:val="00DC4F5B"/>
    <w:rsid w:val="00DC5774"/>
    <w:rsid w:val="00DC5A9E"/>
    <w:rsid w:val="00DC5E74"/>
    <w:rsid w:val="00DC746B"/>
    <w:rsid w:val="00DC767C"/>
    <w:rsid w:val="00DD0753"/>
    <w:rsid w:val="00DD0DDF"/>
    <w:rsid w:val="00DD15CE"/>
    <w:rsid w:val="00DD1ACB"/>
    <w:rsid w:val="00DD2850"/>
    <w:rsid w:val="00DD2B69"/>
    <w:rsid w:val="00DD2C89"/>
    <w:rsid w:val="00DD3050"/>
    <w:rsid w:val="00DD3C59"/>
    <w:rsid w:val="00DD4482"/>
    <w:rsid w:val="00DD44CB"/>
    <w:rsid w:val="00DD4A42"/>
    <w:rsid w:val="00DD4DEA"/>
    <w:rsid w:val="00DD4F10"/>
    <w:rsid w:val="00DD5022"/>
    <w:rsid w:val="00DD54BD"/>
    <w:rsid w:val="00DD5709"/>
    <w:rsid w:val="00DD5D46"/>
    <w:rsid w:val="00DD5D6F"/>
    <w:rsid w:val="00DD5DEE"/>
    <w:rsid w:val="00DD5F94"/>
    <w:rsid w:val="00DD6031"/>
    <w:rsid w:val="00DD6A18"/>
    <w:rsid w:val="00DD737E"/>
    <w:rsid w:val="00DD75C4"/>
    <w:rsid w:val="00DD79B1"/>
    <w:rsid w:val="00DD7AD4"/>
    <w:rsid w:val="00DE0CC5"/>
    <w:rsid w:val="00DE0D27"/>
    <w:rsid w:val="00DE14D1"/>
    <w:rsid w:val="00DE1673"/>
    <w:rsid w:val="00DE2075"/>
    <w:rsid w:val="00DE23E5"/>
    <w:rsid w:val="00DE27A6"/>
    <w:rsid w:val="00DE30C7"/>
    <w:rsid w:val="00DE3205"/>
    <w:rsid w:val="00DE38BB"/>
    <w:rsid w:val="00DE40C2"/>
    <w:rsid w:val="00DE4F52"/>
    <w:rsid w:val="00DE4FCC"/>
    <w:rsid w:val="00DE5222"/>
    <w:rsid w:val="00DE54D5"/>
    <w:rsid w:val="00DE5B7F"/>
    <w:rsid w:val="00DE5FE7"/>
    <w:rsid w:val="00DE63A3"/>
    <w:rsid w:val="00DE68C4"/>
    <w:rsid w:val="00DE6E4F"/>
    <w:rsid w:val="00DE7787"/>
    <w:rsid w:val="00DE7F74"/>
    <w:rsid w:val="00DF002B"/>
    <w:rsid w:val="00DF03C7"/>
    <w:rsid w:val="00DF0B45"/>
    <w:rsid w:val="00DF157B"/>
    <w:rsid w:val="00DF1BC0"/>
    <w:rsid w:val="00DF2771"/>
    <w:rsid w:val="00DF41CC"/>
    <w:rsid w:val="00DF4493"/>
    <w:rsid w:val="00DF4CAE"/>
    <w:rsid w:val="00DF506F"/>
    <w:rsid w:val="00DF55C7"/>
    <w:rsid w:val="00DF5602"/>
    <w:rsid w:val="00DF5B32"/>
    <w:rsid w:val="00DF5B7B"/>
    <w:rsid w:val="00DF6104"/>
    <w:rsid w:val="00DF751A"/>
    <w:rsid w:val="00DF751D"/>
    <w:rsid w:val="00DF7D01"/>
    <w:rsid w:val="00E00287"/>
    <w:rsid w:val="00E004C7"/>
    <w:rsid w:val="00E00673"/>
    <w:rsid w:val="00E01176"/>
    <w:rsid w:val="00E027AD"/>
    <w:rsid w:val="00E02E61"/>
    <w:rsid w:val="00E034BF"/>
    <w:rsid w:val="00E03886"/>
    <w:rsid w:val="00E03A6F"/>
    <w:rsid w:val="00E03E71"/>
    <w:rsid w:val="00E03FA6"/>
    <w:rsid w:val="00E044AF"/>
    <w:rsid w:val="00E0498A"/>
    <w:rsid w:val="00E04B68"/>
    <w:rsid w:val="00E04D6B"/>
    <w:rsid w:val="00E05003"/>
    <w:rsid w:val="00E050AA"/>
    <w:rsid w:val="00E05E8A"/>
    <w:rsid w:val="00E06086"/>
    <w:rsid w:val="00E061C2"/>
    <w:rsid w:val="00E07059"/>
    <w:rsid w:val="00E071D0"/>
    <w:rsid w:val="00E07300"/>
    <w:rsid w:val="00E07CE7"/>
    <w:rsid w:val="00E07EB9"/>
    <w:rsid w:val="00E120F7"/>
    <w:rsid w:val="00E122F3"/>
    <w:rsid w:val="00E1237F"/>
    <w:rsid w:val="00E12617"/>
    <w:rsid w:val="00E12CE5"/>
    <w:rsid w:val="00E12DC2"/>
    <w:rsid w:val="00E130F3"/>
    <w:rsid w:val="00E1330C"/>
    <w:rsid w:val="00E13647"/>
    <w:rsid w:val="00E137C9"/>
    <w:rsid w:val="00E13801"/>
    <w:rsid w:val="00E1394F"/>
    <w:rsid w:val="00E13CF5"/>
    <w:rsid w:val="00E13E27"/>
    <w:rsid w:val="00E13ED0"/>
    <w:rsid w:val="00E14A9C"/>
    <w:rsid w:val="00E154C6"/>
    <w:rsid w:val="00E15C39"/>
    <w:rsid w:val="00E162AC"/>
    <w:rsid w:val="00E170C4"/>
    <w:rsid w:val="00E1765C"/>
    <w:rsid w:val="00E17AFD"/>
    <w:rsid w:val="00E2039D"/>
    <w:rsid w:val="00E204AE"/>
    <w:rsid w:val="00E20562"/>
    <w:rsid w:val="00E216FF"/>
    <w:rsid w:val="00E2201B"/>
    <w:rsid w:val="00E227E5"/>
    <w:rsid w:val="00E22901"/>
    <w:rsid w:val="00E22D39"/>
    <w:rsid w:val="00E23056"/>
    <w:rsid w:val="00E239A1"/>
    <w:rsid w:val="00E24537"/>
    <w:rsid w:val="00E247BE"/>
    <w:rsid w:val="00E2496F"/>
    <w:rsid w:val="00E24E26"/>
    <w:rsid w:val="00E24F2E"/>
    <w:rsid w:val="00E25703"/>
    <w:rsid w:val="00E2679D"/>
    <w:rsid w:val="00E26BA8"/>
    <w:rsid w:val="00E2728E"/>
    <w:rsid w:val="00E277E6"/>
    <w:rsid w:val="00E2799A"/>
    <w:rsid w:val="00E27EC0"/>
    <w:rsid w:val="00E30936"/>
    <w:rsid w:val="00E30CA6"/>
    <w:rsid w:val="00E31341"/>
    <w:rsid w:val="00E314ED"/>
    <w:rsid w:val="00E3163D"/>
    <w:rsid w:val="00E31803"/>
    <w:rsid w:val="00E32649"/>
    <w:rsid w:val="00E334ED"/>
    <w:rsid w:val="00E3352F"/>
    <w:rsid w:val="00E33666"/>
    <w:rsid w:val="00E33668"/>
    <w:rsid w:val="00E338B2"/>
    <w:rsid w:val="00E33D3B"/>
    <w:rsid w:val="00E345BC"/>
    <w:rsid w:val="00E346DA"/>
    <w:rsid w:val="00E3495C"/>
    <w:rsid w:val="00E3556C"/>
    <w:rsid w:val="00E35C5B"/>
    <w:rsid w:val="00E372EF"/>
    <w:rsid w:val="00E37C49"/>
    <w:rsid w:val="00E37CC4"/>
    <w:rsid w:val="00E40144"/>
    <w:rsid w:val="00E40148"/>
    <w:rsid w:val="00E4036A"/>
    <w:rsid w:val="00E40585"/>
    <w:rsid w:val="00E40DBB"/>
    <w:rsid w:val="00E414AF"/>
    <w:rsid w:val="00E41AC5"/>
    <w:rsid w:val="00E42078"/>
    <w:rsid w:val="00E4219B"/>
    <w:rsid w:val="00E424F3"/>
    <w:rsid w:val="00E42849"/>
    <w:rsid w:val="00E42C60"/>
    <w:rsid w:val="00E42E6E"/>
    <w:rsid w:val="00E42FE0"/>
    <w:rsid w:val="00E43338"/>
    <w:rsid w:val="00E43F2D"/>
    <w:rsid w:val="00E442F3"/>
    <w:rsid w:val="00E44EFC"/>
    <w:rsid w:val="00E44FC6"/>
    <w:rsid w:val="00E457F1"/>
    <w:rsid w:val="00E45A7C"/>
    <w:rsid w:val="00E45EAC"/>
    <w:rsid w:val="00E4610D"/>
    <w:rsid w:val="00E4708C"/>
    <w:rsid w:val="00E471E7"/>
    <w:rsid w:val="00E475E1"/>
    <w:rsid w:val="00E47655"/>
    <w:rsid w:val="00E4784D"/>
    <w:rsid w:val="00E50926"/>
    <w:rsid w:val="00E50B01"/>
    <w:rsid w:val="00E50DBE"/>
    <w:rsid w:val="00E51013"/>
    <w:rsid w:val="00E51168"/>
    <w:rsid w:val="00E51238"/>
    <w:rsid w:val="00E51463"/>
    <w:rsid w:val="00E51D86"/>
    <w:rsid w:val="00E51DAC"/>
    <w:rsid w:val="00E520FA"/>
    <w:rsid w:val="00E52354"/>
    <w:rsid w:val="00E52668"/>
    <w:rsid w:val="00E53DEC"/>
    <w:rsid w:val="00E53DFF"/>
    <w:rsid w:val="00E53E89"/>
    <w:rsid w:val="00E54458"/>
    <w:rsid w:val="00E5590D"/>
    <w:rsid w:val="00E561E3"/>
    <w:rsid w:val="00E5694C"/>
    <w:rsid w:val="00E56FF4"/>
    <w:rsid w:val="00E57439"/>
    <w:rsid w:val="00E574FB"/>
    <w:rsid w:val="00E578AE"/>
    <w:rsid w:val="00E604C1"/>
    <w:rsid w:val="00E609D4"/>
    <w:rsid w:val="00E61381"/>
    <w:rsid w:val="00E61BA5"/>
    <w:rsid w:val="00E61DE0"/>
    <w:rsid w:val="00E62041"/>
    <w:rsid w:val="00E6208B"/>
    <w:rsid w:val="00E62366"/>
    <w:rsid w:val="00E632D9"/>
    <w:rsid w:val="00E64250"/>
    <w:rsid w:val="00E65098"/>
    <w:rsid w:val="00E65242"/>
    <w:rsid w:val="00E658E9"/>
    <w:rsid w:val="00E65A82"/>
    <w:rsid w:val="00E65CC3"/>
    <w:rsid w:val="00E660FF"/>
    <w:rsid w:val="00E662D0"/>
    <w:rsid w:val="00E66A32"/>
    <w:rsid w:val="00E66ED4"/>
    <w:rsid w:val="00E670C5"/>
    <w:rsid w:val="00E6748D"/>
    <w:rsid w:val="00E67DA1"/>
    <w:rsid w:val="00E703DD"/>
    <w:rsid w:val="00E70470"/>
    <w:rsid w:val="00E707FC"/>
    <w:rsid w:val="00E70837"/>
    <w:rsid w:val="00E70B32"/>
    <w:rsid w:val="00E70B35"/>
    <w:rsid w:val="00E70CBE"/>
    <w:rsid w:val="00E70D52"/>
    <w:rsid w:val="00E70D58"/>
    <w:rsid w:val="00E71385"/>
    <w:rsid w:val="00E71B55"/>
    <w:rsid w:val="00E71BA6"/>
    <w:rsid w:val="00E7241E"/>
    <w:rsid w:val="00E72625"/>
    <w:rsid w:val="00E72C39"/>
    <w:rsid w:val="00E733D1"/>
    <w:rsid w:val="00E7385E"/>
    <w:rsid w:val="00E742D0"/>
    <w:rsid w:val="00E74454"/>
    <w:rsid w:val="00E746FD"/>
    <w:rsid w:val="00E74A30"/>
    <w:rsid w:val="00E74DE2"/>
    <w:rsid w:val="00E75285"/>
    <w:rsid w:val="00E75FD8"/>
    <w:rsid w:val="00E76200"/>
    <w:rsid w:val="00E7669A"/>
    <w:rsid w:val="00E76716"/>
    <w:rsid w:val="00E76A94"/>
    <w:rsid w:val="00E76E93"/>
    <w:rsid w:val="00E7708D"/>
    <w:rsid w:val="00E770BA"/>
    <w:rsid w:val="00E776DB"/>
    <w:rsid w:val="00E77A2B"/>
    <w:rsid w:val="00E77C8B"/>
    <w:rsid w:val="00E8017B"/>
    <w:rsid w:val="00E8024A"/>
    <w:rsid w:val="00E8054D"/>
    <w:rsid w:val="00E80C6F"/>
    <w:rsid w:val="00E80E2A"/>
    <w:rsid w:val="00E80E75"/>
    <w:rsid w:val="00E8196A"/>
    <w:rsid w:val="00E81BE1"/>
    <w:rsid w:val="00E82C90"/>
    <w:rsid w:val="00E835AB"/>
    <w:rsid w:val="00E8392B"/>
    <w:rsid w:val="00E83973"/>
    <w:rsid w:val="00E83A8C"/>
    <w:rsid w:val="00E845B8"/>
    <w:rsid w:val="00E84C7B"/>
    <w:rsid w:val="00E85233"/>
    <w:rsid w:val="00E854A6"/>
    <w:rsid w:val="00E8567F"/>
    <w:rsid w:val="00E856A1"/>
    <w:rsid w:val="00E8584D"/>
    <w:rsid w:val="00E85B5F"/>
    <w:rsid w:val="00E8662D"/>
    <w:rsid w:val="00E873E9"/>
    <w:rsid w:val="00E877F1"/>
    <w:rsid w:val="00E87965"/>
    <w:rsid w:val="00E87B5D"/>
    <w:rsid w:val="00E87D9A"/>
    <w:rsid w:val="00E90364"/>
    <w:rsid w:val="00E905B3"/>
    <w:rsid w:val="00E9064E"/>
    <w:rsid w:val="00E90972"/>
    <w:rsid w:val="00E913DE"/>
    <w:rsid w:val="00E914A9"/>
    <w:rsid w:val="00E9178B"/>
    <w:rsid w:val="00E9193D"/>
    <w:rsid w:val="00E91EB5"/>
    <w:rsid w:val="00E9240D"/>
    <w:rsid w:val="00E92428"/>
    <w:rsid w:val="00E92B4F"/>
    <w:rsid w:val="00E932BA"/>
    <w:rsid w:val="00E935C4"/>
    <w:rsid w:val="00E93863"/>
    <w:rsid w:val="00E93B07"/>
    <w:rsid w:val="00E94044"/>
    <w:rsid w:val="00E946B2"/>
    <w:rsid w:val="00E94861"/>
    <w:rsid w:val="00E94DA7"/>
    <w:rsid w:val="00E94F4A"/>
    <w:rsid w:val="00E954DB"/>
    <w:rsid w:val="00E9553D"/>
    <w:rsid w:val="00E956AB"/>
    <w:rsid w:val="00E95855"/>
    <w:rsid w:val="00E961C0"/>
    <w:rsid w:val="00E9629E"/>
    <w:rsid w:val="00E966DD"/>
    <w:rsid w:val="00E96CB2"/>
    <w:rsid w:val="00E971F9"/>
    <w:rsid w:val="00E9729C"/>
    <w:rsid w:val="00E97578"/>
    <w:rsid w:val="00E9760F"/>
    <w:rsid w:val="00EA046B"/>
    <w:rsid w:val="00EA138F"/>
    <w:rsid w:val="00EA15E4"/>
    <w:rsid w:val="00EA18F1"/>
    <w:rsid w:val="00EA1C6C"/>
    <w:rsid w:val="00EA1EEF"/>
    <w:rsid w:val="00EA22E6"/>
    <w:rsid w:val="00EA2859"/>
    <w:rsid w:val="00EA318F"/>
    <w:rsid w:val="00EA35E9"/>
    <w:rsid w:val="00EA37D0"/>
    <w:rsid w:val="00EA3A5E"/>
    <w:rsid w:val="00EA4070"/>
    <w:rsid w:val="00EA429E"/>
    <w:rsid w:val="00EA46A0"/>
    <w:rsid w:val="00EA5334"/>
    <w:rsid w:val="00EA5537"/>
    <w:rsid w:val="00EA5DFB"/>
    <w:rsid w:val="00EA6346"/>
    <w:rsid w:val="00EA6AF2"/>
    <w:rsid w:val="00EA75EB"/>
    <w:rsid w:val="00EA772D"/>
    <w:rsid w:val="00EA78A4"/>
    <w:rsid w:val="00EA790D"/>
    <w:rsid w:val="00EB0443"/>
    <w:rsid w:val="00EB0CBE"/>
    <w:rsid w:val="00EB0E0D"/>
    <w:rsid w:val="00EB193D"/>
    <w:rsid w:val="00EB1C75"/>
    <w:rsid w:val="00EB32D8"/>
    <w:rsid w:val="00EB390D"/>
    <w:rsid w:val="00EB3D92"/>
    <w:rsid w:val="00EB3FE7"/>
    <w:rsid w:val="00EB493A"/>
    <w:rsid w:val="00EB4A18"/>
    <w:rsid w:val="00EB4E12"/>
    <w:rsid w:val="00EB5232"/>
    <w:rsid w:val="00EB55B9"/>
    <w:rsid w:val="00EB5B76"/>
    <w:rsid w:val="00EB611D"/>
    <w:rsid w:val="00EB64C6"/>
    <w:rsid w:val="00EB7181"/>
    <w:rsid w:val="00EB728F"/>
    <w:rsid w:val="00EB7619"/>
    <w:rsid w:val="00EB7694"/>
    <w:rsid w:val="00EB7A6A"/>
    <w:rsid w:val="00EB7FDF"/>
    <w:rsid w:val="00EC0114"/>
    <w:rsid w:val="00EC06D6"/>
    <w:rsid w:val="00EC0FCC"/>
    <w:rsid w:val="00EC105D"/>
    <w:rsid w:val="00EC10FE"/>
    <w:rsid w:val="00EC11B9"/>
    <w:rsid w:val="00EC177A"/>
    <w:rsid w:val="00EC1BF7"/>
    <w:rsid w:val="00EC20BC"/>
    <w:rsid w:val="00EC25C0"/>
    <w:rsid w:val="00EC2875"/>
    <w:rsid w:val="00EC2964"/>
    <w:rsid w:val="00EC2E90"/>
    <w:rsid w:val="00EC303F"/>
    <w:rsid w:val="00EC333D"/>
    <w:rsid w:val="00EC390B"/>
    <w:rsid w:val="00EC398D"/>
    <w:rsid w:val="00EC3AC5"/>
    <w:rsid w:val="00EC44E9"/>
    <w:rsid w:val="00EC471E"/>
    <w:rsid w:val="00EC48B9"/>
    <w:rsid w:val="00EC49DB"/>
    <w:rsid w:val="00EC4A0D"/>
    <w:rsid w:val="00EC4AFD"/>
    <w:rsid w:val="00EC540E"/>
    <w:rsid w:val="00EC5B03"/>
    <w:rsid w:val="00EC5E66"/>
    <w:rsid w:val="00EC60EA"/>
    <w:rsid w:val="00EC61F5"/>
    <w:rsid w:val="00EC6865"/>
    <w:rsid w:val="00EC6F4C"/>
    <w:rsid w:val="00EC7335"/>
    <w:rsid w:val="00EC7DC9"/>
    <w:rsid w:val="00ED10B8"/>
    <w:rsid w:val="00ED133E"/>
    <w:rsid w:val="00ED13F6"/>
    <w:rsid w:val="00ED2B36"/>
    <w:rsid w:val="00ED2E3E"/>
    <w:rsid w:val="00ED3375"/>
    <w:rsid w:val="00ED3427"/>
    <w:rsid w:val="00ED3FE3"/>
    <w:rsid w:val="00ED4A24"/>
    <w:rsid w:val="00ED4BFD"/>
    <w:rsid w:val="00ED4C87"/>
    <w:rsid w:val="00ED5769"/>
    <w:rsid w:val="00ED64B8"/>
    <w:rsid w:val="00ED65B1"/>
    <w:rsid w:val="00ED6B1B"/>
    <w:rsid w:val="00ED6B7C"/>
    <w:rsid w:val="00ED6F44"/>
    <w:rsid w:val="00ED71D4"/>
    <w:rsid w:val="00ED72FD"/>
    <w:rsid w:val="00ED76EB"/>
    <w:rsid w:val="00ED77BB"/>
    <w:rsid w:val="00EE0154"/>
    <w:rsid w:val="00EE0219"/>
    <w:rsid w:val="00EE0648"/>
    <w:rsid w:val="00EE122E"/>
    <w:rsid w:val="00EE12DD"/>
    <w:rsid w:val="00EE1728"/>
    <w:rsid w:val="00EE1CD2"/>
    <w:rsid w:val="00EE263C"/>
    <w:rsid w:val="00EE2945"/>
    <w:rsid w:val="00EE3092"/>
    <w:rsid w:val="00EE3D24"/>
    <w:rsid w:val="00EE3E18"/>
    <w:rsid w:val="00EE481D"/>
    <w:rsid w:val="00EE4AD9"/>
    <w:rsid w:val="00EE54D5"/>
    <w:rsid w:val="00EE55FB"/>
    <w:rsid w:val="00EE574D"/>
    <w:rsid w:val="00EE5D47"/>
    <w:rsid w:val="00EE5DA2"/>
    <w:rsid w:val="00EE62E9"/>
    <w:rsid w:val="00EE638C"/>
    <w:rsid w:val="00EE6E81"/>
    <w:rsid w:val="00EE6ECD"/>
    <w:rsid w:val="00EE6F54"/>
    <w:rsid w:val="00EE76A4"/>
    <w:rsid w:val="00EF0E3C"/>
    <w:rsid w:val="00EF1726"/>
    <w:rsid w:val="00EF2A24"/>
    <w:rsid w:val="00EF2AEA"/>
    <w:rsid w:val="00EF38B2"/>
    <w:rsid w:val="00EF3B8F"/>
    <w:rsid w:val="00EF4E40"/>
    <w:rsid w:val="00EF52AC"/>
    <w:rsid w:val="00EF572B"/>
    <w:rsid w:val="00EF5B1B"/>
    <w:rsid w:val="00EF5D42"/>
    <w:rsid w:val="00EF5E25"/>
    <w:rsid w:val="00EF6D3E"/>
    <w:rsid w:val="00EF73CE"/>
    <w:rsid w:val="00EF7DC4"/>
    <w:rsid w:val="00EF7F89"/>
    <w:rsid w:val="00F001CC"/>
    <w:rsid w:val="00F00288"/>
    <w:rsid w:val="00F007AC"/>
    <w:rsid w:val="00F007F2"/>
    <w:rsid w:val="00F00A68"/>
    <w:rsid w:val="00F00D6B"/>
    <w:rsid w:val="00F01023"/>
    <w:rsid w:val="00F014F2"/>
    <w:rsid w:val="00F017B3"/>
    <w:rsid w:val="00F01B42"/>
    <w:rsid w:val="00F01D09"/>
    <w:rsid w:val="00F0212E"/>
    <w:rsid w:val="00F027AB"/>
    <w:rsid w:val="00F02B08"/>
    <w:rsid w:val="00F03A66"/>
    <w:rsid w:val="00F03AF2"/>
    <w:rsid w:val="00F0566C"/>
    <w:rsid w:val="00F0571F"/>
    <w:rsid w:val="00F05ABE"/>
    <w:rsid w:val="00F062FD"/>
    <w:rsid w:val="00F063F2"/>
    <w:rsid w:val="00F064D6"/>
    <w:rsid w:val="00F06C3B"/>
    <w:rsid w:val="00F06CFF"/>
    <w:rsid w:val="00F06E44"/>
    <w:rsid w:val="00F070FB"/>
    <w:rsid w:val="00F072DD"/>
    <w:rsid w:val="00F105C7"/>
    <w:rsid w:val="00F108E6"/>
    <w:rsid w:val="00F10CC6"/>
    <w:rsid w:val="00F10E52"/>
    <w:rsid w:val="00F10F3F"/>
    <w:rsid w:val="00F10FB6"/>
    <w:rsid w:val="00F1138F"/>
    <w:rsid w:val="00F11CAF"/>
    <w:rsid w:val="00F12812"/>
    <w:rsid w:val="00F12C9B"/>
    <w:rsid w:val="00F137C6"/>
    <w:rsid w:val="00F13DF4"/>
    <w:rsid w:val="00F14156"/>
    <w:rsid w:val="00F14CC6"/>
    <w:rsid w:val="00F154BA"/>
    <w:rsid w:val="00F15A62"/>
    <w:rsid w:val="00F16571"/>
    <w:rsid w:val="00F1734F"/>
    <w:rsid w:val="00F1746F"/>
    <w:rsid w:val="00F2025C"/>
    <w:rsid w:val="00F20E05"/>
    <w:rsid w:val="00F21161"/>
    <w:rsid w:val="00F2194D"/>
    <w:rsid w:val="00F21D82"/>
    <w:rsid w:val="00F22599"/>
    <w:rsid w:val="00F22680"/>
    <w:rsid w:val="00F2268C"/>
    <w:rsid w:val="00F22873"/>
    <w:rsid w:val="00F22A3D"/>
    <w:rsid w:val="00F23066"/>
    <w:rsid w:val="00F2467F"/>
    <w:rsid w:val="00F246DD"/>
    <w:rsid w:val="00F24C0C"/>
    <w:rsid w:val="00F25657"/>
    <w:rsid w:val="00F25A16"/>
    <w:rsid w:val="00F25BD9"/>
    <w:rsid w:val="00F25D8D"/>
    <w:rsid w:val="00F266F5"/>
    <w:rsid w:val="00F26E8E"/>
    <w:rsid w:val="00F26F2E"/>
    <w:rsid w:val="00F27C20"/>
    <w:rsid w:val="00F27EF4"/>
    <w:rsid w:val="00F3003C"/>
    <w:rsid w:val="00F30530"/>
    <w:rsid w:val="00F3054E"/>
    <w:rsid w:val="00F305D7"/>
    <w:rsid w:val="00F308AE"/>
    <w:rsid w:val="00F30E77"/>
    <w:rsid w:val="00F310C2"/>
    <w:rsid w:val="00F3117A"/>
    <w:rsid w:val="00F315E6"/>
    <w:rsid w:val="00F31C1B"/>
    <w:rsid w:val="00F31CB8"/>
    <w:rsid w:val="00F32143"/>
    <w:rsid w:val="00F321E6"/>
    <w:rsid w:val="00F322F9"/>
    <w:rsid w:val="00F32BE3"/>
    <w:rsid w:val="00F332D5"/>
    <w:rsid w:val="00F33400"/>
    <w:rsid w:val="00F34020"/>
    <w:rsid w:val="00F34501"/>
    <w:rsid w:val="00F34585"/>
    <w:rsid w:val="00F3474E"/>
    <w:rsid w:val="00F3544C"/>
    <w:rsid w:val="00F35903"/>
    <w:rsid w:val="00F3610C"/>
    <w:rsid w:val="00F36394"/>
    <w:rsid w:val="00F363CF"/>
    <w:rsid w:val="00F36BC1"/>
    <w:rsid w:val="00F37384"/>
    <w:rsid w:val="00F37758"/>
    <w:rsid w:val="00F378CA"/>
    <w:rsid w:val="00F37F38"/>
    <w:rsid w:val="00F40512"/>
    <w:rsid w:val="00F40598"/>
    <w:rsid w:val="00F4066F"/>
    <w:rsid w:val="00F40B9C"/>
    <w:rsid w:val="00F41945"/>
    <w:rsid w:val="00F41D33"/>
    <w:rsid w:val="00F42768"/>
    <w:rsid w:val="00F434E6"/>
    <w:rsid w:val="00F4370F"/>
    <w:rsid w:val="00F4409A"/>
    <w:rsid w:val="00F45861"/>
    <w:rsid w:val="00F45A1E"/>
    <w:rsid w:val="00F45C26"/>
    <w:rsid w:val="00F4607D"/>
    <w:rsid w:val="00F4693C"/>
    <w:rsid w:val="00F46D07"/>
    <w:rsid w:val="00F46D3A"/>
    <w:rsid w:val="00F471F6"/>
    <w:rsid w:val="00F47541"/>
    <w:rsid w:val="00F503D3"/>
    <w:rsid w:val="00F50784"/>
    <w:rsid w:val="00F5079E"/>
    <w:rsid w:val="00F50CDD"/>
    <w:rsid w:val="00F50F2E"/>
    <w:rsid w:val="00F51EC9"/>
    <w:rsid w:val="00F5219E"/>
    <w:rsid w:val="00F52D8F"/>
    <w:rsid w:val="00F530A5"/>
    <w:rsid w:val="00F53C60"/>
    <w:rsid w:val="00F53C98"/>
    <w:rsid w:val="00F540A5"/>
    <w:rsid w:val="00F543A3"/>
    <w:rsid w:val="00F54A86"/>
    <w:rsid w:val="00F55D00"/>
    <w:rsid w:val="00F5606B"/>
    <w:rsid w:val="00F562FC"/>
    <w:rsid w:val="00F5719E"/>
    <w:rsid w:val="00F579F2"/>
    <w:rsid w:val="00F57BDA"/>
    <w:rsid w:val="00F57E98"/>
    <w:rsid w:val="00F60B35"/>
    <w:rsid w:val="00F60E60"/>
    <w:rsid w:val="00F611EC"/>
    <w:rsid w:val="00F6158A"/>
    <w:rsid w:val="00F6191B"/>
    <w:rsid w:val="00F61E33"/>
    <w:rsid w:val="00F62783"/>
    <w:rsid w:val="00F6289E"/>
    <w:rsid w:val="00F63089"/>
    <w:rsid w:val="00F633DE"/>
    <w:rsid w:val="00F638D3"/>
    <w:rsid w:val="00F63A26"/>
    <w:rsid w:val="00F63BBE"/>
    <w:rsid w:val="00F63C14"/>
    <w:rsid w:val="00F63F2F"/>
    <w:rsid w:val="00F63F45"/>
    <w:rsid w:val="00F6457A"/>
    <w:rsid w:val="00F64EBA"/>
    <w:rsid w:val="00F65121"/>
    <w:rsid w:val="00F655B0"/>
    <w:rsid w:val="00F658D8"/>
    <w:rsid w:val="00F665B2"/>
    <w:rsid w:val="00F66648"/>
    <w:rsid w:val="00F667C3"/>
    <w:rsid w:val="00F66851"/>
    <w:rsid w:val="00F676F9"/>
    <w:rsid w:val="00F70171"/>
    <w:rsid w:val="00F70590"/>
    <w:rsid w:val="00F710E2"/>
    <w:rsid w:val="00F712B7"/>
    <w:rsid w:val="00F712CF"/>
    <w:rsid w:val="00F71341"/>
    <w:rsid w:val="00F713F1"/>
    <w:rsid w:val="00F71659"/>
    <w:rsid w:val="00F71828"/>
    <w:rsid w:val="00F72ECA"/>
    <w:rsid w:val="00F72F6E"/>
    <w:rsid w:val="00F74005"/>
    <w:rsid w:val="00F74093"/>
    <w:rsid w:val="00F743E8"/>
    <w:rsid w:val="00F74D3D"/>
    <w:rsid w:val="00F75342"/>
    <w:rsid w:val="00F75A03"/>
    <w:rsid w:val="00F75A74"/>
    <w:rsid w:val="00F75EFE"/>
    <w:rsid w:val="00F760EF"/>
    <w:rsid w:val="00F767A6"/>
    <w:rsid w:val="00F7689A"/>
    <w:rsid w:val="00F7698A"/>
    <w:rsid w:val="00F7708E"/>
    <w:rsid w:val="00F7753F"/>
    <w:rsid w:val="00F77B23"/>
    <w:rsid w:val="00F8085F"/>
    <w:rsid w:val="00F8120C"/>
    <w:rsid w:val="00F8142E"/>
    <w:rsid w:val="00F814EC"/>
    <w:rsid w:val="00F81D0A"/>
    <w:rsid w:val="00F82571"/>
    <w:rsid w:val="00F825BD"/>
    <w:rsid w:val="00F828E8"/>
    <w:rsid w:val="00F82D76"/>
    <w:rsid w:val="00F83EC1"/>
    <w:rsid w:val="00F84364"/>
    <w:rsid w:val="00F8474D"/>
    <w:rsid w:val="00F84980"/>
    <w:rsid w:val="00F84C51"/>
    <w:rsid w:val="00F85119"/>
    <w:rsid w:val="00F8557D"/>
    <w:rsid w:val="00F85C87"/>
    <w:rsid w:val="00F85D75"/>
    <w:rsid w:val="00F85F8C"/>
    <w:rsid w:val="00F86424"/>
    <w:rsid w:val="00F867B3"/>
    <w:rsid w:val="00F86A46"/>
    <w:rsid w:val="00F8786F"/>
    <w:rsid w:val="00F87CEC"/>
    <w:rsid w:val="00F9004D"/>
    <w:rsid w:val="00F90750"/>
    <w:rsid w:val="00F90835"/>
    <w:rsid w:val="00F908E6"/>
    <w:rsid w:val="00F90AA0"/>
    <w:rsid w:val="00F91F28"/>
    <w:rsid w:val="00F92286"/>
    <w:rsid w:val="00F92843"/>
    <w:rsid w:val="00F928D8"/>
    <w:rsid w:val="00F928E1"/>
    <w:rsid w:val="00F92BAC"/>
    <w:rsid w:val="00F92C45"/>
    <w:rsid w:val="00F92CC8"/>
    <w:rsid w:val="00F930A1"/>
    <w:rsid w:val="00F936B2"/>
    <w:rsid w:val="00F94D04"/>
    <w:rsid w:val="00F951C8"/>
    <w:rsid w:val="00F953FE"/>
    <w:rsid w:val="00F961D2"/>
    <w:rsid w:val="00F96794"/>
    <w:rsid w:val="00F96928"/>
    <w:rsid w:val="00F96FD3"/>
    <w:rsid w:val="00F97502"/>
    <w:rsid w:val="00F97BBD"/>
    <w:rsid w:val="00F97C85"/>
    <w:rsid w:val="00FA09E1"/>
    <w:rsid w:val="00FA0F53"/>
    <w:rsid w:val="00FA11D5"/>
    <w:rsid w:val="00FA1286"/>
    <w:rsid w:val="00FA1A65"/>
    <w:rsid w:val="00FA255E"/>
    <w:rsid w:val="00FA28A5"/>
    <w:rsid w:val="00FA2935"/>
    <w:rsid w:val="00FA2BA1"/>
    <w:rsid w:val="00FA3189"/>
    <w:rsid w:val="00FA3461"/>
    <w:rsid w:val="00FA37E8"/>
    <w:rsid w:val="00FA4107"/>
    <w:rsid w:val="00FA43F7"/>
    <w:rsid w:val="00FA4433"/>
    <w:rsid w:val="00FA473B"/>
    <w:rsid w:val="00FA4A29"/>
    <w:rsid w:val="00FA4C9A"/>
    <w:rsid w:val="00FA51A6"/>
    <w:rsid w:val="00FA5EBD"/>
    <w:rsid w:val="00FA631F"/>
    <w:rsid w:val="00FA648E"/>
    <w:rsid w:val="00FA78FA"/>
    <w:rsid w:val="00FA7E1C"/>
    <w:rsid w:val="00FB092B"/>
    <w:rsid w:val="00FB0F0A"/>
    <w:rsid w:val="00FB0F9C"/>
    <w:rsid w:val="00FB100B"/>
    <w:rsid w:val="00FB1E54"/>
    <w:rsid w:val="00FB2849"/>
    <w:rsid w:val="00FB2C92"/>
    <w:rsid w:val="00FB2C9E"/>
    <w:rsid w:val="00FB2CF1"/>
    <w:rsid w:val="00FB3073"/>
    <w:rsid w:val="00FB3409"/>
    <w:rsid w:val="00FB3D91"/>
    <w:rsid w:val="00FB3F23"/>
    <w:rsid w:val="00FB5449"/>
    <w:rsid w:val="00FB5997"/>
    <w:rsid w:val="00FB5A0A"/>
    <w:rsid w:val="00FB5AAC"/>
    <w:rsid w:val="00FB5B7E"/>
    <w:rsid w:val="00FB5C2C"/>
    <w:rsid w:val="00FB5D28"/>
    <w:rsid w:val="00FB5DCF"/>
    <w:rsid w:val="00FB5F7F"/>
    <w:rsid w:val="00FB72C5"/>
    <w:rsid w:val="00FB7DDD"/>
    <w:rsid w:val="00FB7F39"/>
    <w:rsid w:val="00FC00E4"/>
    <w:rsid w:val="00FC01D6"/>
    <w:rsid w:val="00FC08A7"/>
    <w:rsid w:val="00FC1A37"/>
    <w:rsid w:val="00FC1BE5"/>
    <w:rsid w:val="00FC1E62"/>
    <w:rsid w:val="00FC242C"/>
    <w:rsid w:val="00FC2522"/>
    <w:rsid w:val="00FC2C8F"/>
    <w:rsid w:val="00FC2DDE"/>
    <w:rsid w:val="00FC2ED7"/>
    <w:rsid w:val="00FC30C2"/>
    <w:rsid w:val="00FC3610"/>
    <w:rsid w:val="00FC3885"/>
    <w:rsid w:val="00FC3B81"/>
    <w:rsid w:val="00FC437E"/>
    <w:rsid w:val="00FC47B6"/>
    <w:rsid w:val="00FC4816"/>
    <w:rsid w:val="00FC4BF6"/>
    <w:rsid w:val="00FC4CAC"/>
    <w:rsid w:val="00FC4DCA"/>
    <w:rsid w:val="00FC592B"/>
    <w:rsid w:val="00FC5943"/>
    <w:rsid w:val="00FC6045"/>
    <w:rsid w:val="00FC73BB"/>
    <w:rsid w:val="00FC76E3"/>
    <w:rsid w:val="00FC7903"/>
    <w:rsid w:val="00FD0149"/>
    <w:rsid w:val="00FD0781"/>
    <w:rsid w:val="00FD093D"/>
    <w:rsid w:val="00FD1084"/>
    <w:rsid w:val="00FD158B"/>
    <w:rsid w:val="00FD1918"/>
    <w:rsid w:val="00FD1C71"/>
    <w:rsid w:val="00FD1F87"/>
    <w:rsid w:val="00FD3829"/>
    <w:rsid w:val="00FD3B8E"/>
    <w:rsid w:val="00FD426E"/>
    <w:rsid w:val="00FD432E"/>
    <w:rsid w:val="00FD43E4"/>
    <w:rsid w:val="00FD4DBB"/>
    <w:rsid w:val="00FD502A"/>
    <w:rsid w:val="00FD551A"/>
    <w:rsid w:val="00FD5784"/>
    <w:rsid w:val="00FD5851"/>
    <w:rsid w:val="00FD5868"/>
    <w:rsid w:val="00FD5F78"/>
    <w:rsid w:val="00FD6A51"/>
    <w:rsid w:val="00FD70AE"/>
    <w:rsid w:val="00FD70C4"/>
    <w:rsid w:val="00FD72DB"/>
    <w:rsid w:val="00FD73E3"/>
    <w:rsid w:val="00FD7E8A"/>
    <w:rsid w:val="00FD7F35"/>
    <w:rsid w:val="00FE00C3"/>
    <w:rsid w:val="00FE0544"/>
    <w:rsid w:val="00FE0A78"/>
    <w:rsid w:val="00FE0DD5"/>
    <w:rsid w:val="00FE139B"/>
    <w:rsid w:val="00FE1CEE"/>
    <w:rsid w:val="00FE2774"/>
    <w:rsid w:val="00FE2BD4"/>
    <w:rsid w:val="00FE2D13"/>
    <w:rsid w:val="00FE2DE7"/>
    <w:rsid w:val="00FE2F40"/>
    <w:rsid w:val="00FE34CA"/>
    <w:rsid w:val="00FE359E"/>
    <w:rsid w:val="00FE389B"/>
    <w:rsid w:val="00FE38A3"/>
    <w:rsid w:val="00FE432C"/>
    <w:rsid w:val="00FE4B1F"/>
    <w:rsid w:val="00FE516A"/>
    <w:rsid w:val="00FE5400"/>
    <w:rsid w:val="00FE5AC3"/>
    <w:rsid w:val="00FE5E86"/>
    <w:rsid w:val="00FE62F3"/>
    <w:rsid w:val="00FE6A3B"/>
    <w:rsid w:val="00FE70AD"/>
    <w:rsid w:val="00FE7BD0"/>
    <w:rsid w:val="00FF03D1"/>
    <w:rsid w:val="00FF081B"/>
    <w:rsid w:val="00FF08FC"/>
    <w:rsid w:val="00FF0DDF"/>
    <w:rsid w:val="00FF1515"/>
    <w:rsid w:val="00FF16A2"/>
    <w:rsid w:val="00FF17E8"/>
    <w:rsid w:val="00FF186B"/>
    <w:rsid w:val="00FF1C76"/>
    <w:rsid w:val="00FF200A"/>
    <w:rsid w:val="00FF25F1"/>
    <w:rsid w:val="00FF2624"/>
    <w:rsid w:val="00FF3370"/>
    <w:rsid w:val="00FF33DA"/>
    <w:rsid w:val="00FF3685"/>
    <w:rsid w:val="00FF3DCE"/>
    <w:rsid w:val="00FF3E60"/>
    <w:rsid w:val="00FF4C8E"/>
    <w:rsid w:val="00FF5233"/>
    <w:rsid w:val="00FF65FB"/>
    <w:rsid w:val="00FF67C0"/>
    <w:rsid w:val="00FF6D7F"/>
    <w:rsid w:val="00FF7347"/>
    <w:rsid w:val="00FF76C6"/>
    <w:rsid w:val="00FF7A81"/>
    <w:rsid w:val="00FF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ABC6"/>
  <w15:docId w15:val="{46B43C86-0903-4320-8E64-FAF7B401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66E"/>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4805"/>
    <w:rPr>
      <w:strike w:val="0"/>
      <w:dstrike w:val="0"/>
      <w:color w:val="3333CC"/>
      <w:u w:val="none"/>
      <w:effect w:val="none"/>
    </w:rPr>
  </w:style>
  <w:style w:type="paragraph" w:customStyle="1" w:styleId="collegetext">
    <w:name w:val="collegetext"/>
    <w:basedOn w:val="Normal"/>
    <w:rsid w:val="00AB4805"/>
    <w:pPr>
      <w:spacing w:before="100" w:beforeAutospacing="1" w:after="100" w:afterAutospacing="1" w:line="240" w:lineRule="auto"/>
    </w:pPr>
    <w:rPr>
      <w:rFonts w:ascii="Arial" w:eastAsia="Times New Roman" w:hAnsi="Arial" w:cs="Arial"/>
      <w:sz w:val="14"/>
      <w:szCs w:val="14"/>
    </w:rPr>
  </w:style>
  <w:style w:type="paragraph" w:styleId="NormalWeb">
    <w:name w:val="Normal (Web)"/>
    <w:basedOn w:val="Normal"/>
    <w:uiPriority w:val="99"/>
    <w:unhideWhenUsed/>
    <w:rsid w:val="00AB4805"/>
    <w:pPr>
      <w:spacing w:before="100" w:beforeAutospacing="1" w:after="100" w:afterAutospacing="1" w:line="240" w:lineRule="auto"/>
    </w:pPr>
    <w:rPr>
      <w:rFonts w:ascii="Times New Roman" w:eastAsia="Times New Roman" w:hAnsi="Times New Roman" w:cs="Times New Roman"/>
      <w:szCs w:val="24"/>
    </w:rPr>
  </w:style>
  <w:style w:type="character" w:customStyle="1" w:styleId="collegeheadblue1">
    <w:name w:val="collegeheadblue1"/>
    <w:basedOn w:val="DefaultParagraphFont"/>
    <w:rsid w:val="00AB4805"/>
    <w:rPr>
      <w:rFonts w:ascii="Arial" w:hAnsi="Arial" w:cs="Arial" w:hint="default"/>
      <w:b/>
      <w:bCs/>
      <w:color w:val="0000FF"/>
      <w:sz w:val="36"/>
      <w:szCs w:val="36"/>
    </w:rPr>
  </w:style>
  <w:style w:type="character" w:customStyle="1" w:styleId="collegetextb1">
    <w:name w:val="collegetextb1"/>
    <w:basedOn w:val="DefaultParagraphFont"/>
    <w:rsid w:val="00AB4805"/>
    <w:rPr>
      <w:rFonts w:ascii="Arial" w:hAnsi="Arial" w:cs="Arial" w:hint="default"/>
      <w:b/>
      <w:bCs/>
      <w:sz w:val="14"/>
      <w:szCs w:val="14"/>
    </w:rPr>
  </w:style>
  <w:style w:type="character" w:customStyle="1" w:styleId="collegetext1">
    <w:name w:val="collegetext1"/>
    <w:basedOn w:val="DefaultParagraphFont"/>
    <w:rsid w:val="00AB4805"/>
    <w:rPr>
      <w:rFonts w:ascii="Arial" w:hAnsi="Arial" w:cs="Arial" w:hint="default"/>
      <w:i w:val="0"/>
      <w:iCs w:val="0"/>
      <w:sz w:val="14"/>
      <w:szCs w:val="14"/>
    </w:rPr>
  </w:style>
  <w:style w:type="character" w:customStyle="1" w:styleId="collegesubhead1">
    <w:name w:val="collegesubhead1"/>
    <w:basedOn w:val="DefaultParagraphFont"/>
    <w:rsid w:val="00AB4805"/>
    <w:rPr>
      <w:rFonts w:ascii="Arial" w:hAnsi="Arial" w:cs="Arial" w:hint="default"/>
      <w:b/>
      <w:bCs/>
      <w:i w:val="0"/>
      <w:iCs w:val="0"/>
      <w:color w:val="FF0000"/>
      <w:sz w:val="14"/>
      <w:szCs w:val="14"/>
    </w:rPr>
  </w:style>
  <w:style w:type="character" w:customStyle="1" w:styleId="collegetextred1">
    <w:name w:val="collegetext_red1"/>
    <w:basedOn w:val="DefaultParagraphFont"/>
    <w:rsid w:val="00AB4805"/>
    <w:rPr>
      <w:rFonts w:ascii="Arial" w:hAnsi="Arial" w:cs="Arial" w:hint="default"/>
      <w:color w:val="FF0000"/>
      <w:sz w:val="14"/>
      <w:szCs w:val="14"/>
    </w:rPr>
  </w:style>
  <w:style w:type="character" w:customStyle="1" w:styleId="collegetextit1">
    <w:name w:val="collegetextit1"/>
    <w:basedOn w:val="DefaultParagraphFont"/>
    <w:rsid w:val="00AB4805"/>
    <w:rPr>
      <w:rFonts w:ascii="Arial" w:hAnsi="Arial" w:cs="Arial" w:hint="default"/>
      <w:i/>
      <w:iCs/>
      <w:sz w:val="14"/>
      <w:szCs w:val="14"/>
    </w:rPr>
  </w:style>
  <w:style w:type="character" w:styleId="Emphasis">
    <w:name w:val="Emphasis"/>
    <w:basedOn w:val="DefaultParagraphFont"/>
    <w:uiPriority w:val="20"/>
    <w:qFormat/>
    <w:rsid w:val="00AB4805"/>
    <w:rPr>
      <w:i/>
      <w:iCs/>
    </w:rPr>
  </w:style>
  <w:style w:type="character" w:customStyle="1" w:styleId="collegetexthead1">
    <w:name w:val="collegetexthead1"/>
    <w:basedOn w:val="DefaultParagraphFont"/>
    <w:rsid w:val="00AB4805"/>
    <w:rPr>
      <w:rFonts w:ascii="Arial" w:hAnsi="Arial" w:cs="Arial" w:hint="default"/>
      <w:b/>
      <w:bCs/>
      <w:i/>
      <w:iCs/>
      <w:sz w:val="14"/>
      <w:szCs w:val="14"/>
    </w:rPr>
  </w:style>
  <w:style w:type="paragraph" w:styleId="BalloonText">
    <w:name w:val="Balloon Text"/>
    <w:basedOn w:val="Normal"/>
    <w:link w:val="BalloonTextChar"/>
    <w:uiPriority w:val="99"/>
    <w:semiHidden/>
    <w:unhideWhenUsed/>
    <w:rsid w:val="00AB4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805"/>
    <w:rPr>
      <w:rFonts w:ascii="Tahoma" w:hAnsi="Tahoma" w:cs="Tahoma"/>
      <w:sz w:val="16"/>
      <w:szCs w:val="16"/>
    </w:rPr>
  </w:style>
  <w:style w:type="character" w:styleId="CommentReference">
    <w:name w:val="annotation reference"/>
    <w:basedOn w:val="DefaultParagraphFont"/>
    <w:uiPriority w:val="99"/>
    <w:semiHidden/>
    <w:unhideWhenUsed/>
    <w:rsid w:val="008D2E37"/>
    <w:rPr>
      <w:sz w:val="16"/>
      <w:szCs w:val="16"/>
    </w:rPr>
  </w:style>
  <w:style w:type="paragraph" w:styleId="CommentText">
    <w:name w:val="annotation text"/>
    <w:basedOn w:val="Normal"/>
    <w:link w:val="CommentTextChar"/>
    <w:uiPriority w:val="99"/>
    <w:semiHidden/>
    <w:unhideWhenUsed/>
    <w:rsid w:val="008D2E37"/>
    <w:pPr>
      <w:spacing w:line="240" w:lineRule="auto"/>
    </w:pPr>
    <w:rPr>
      <w:sz w:val="20"/>
      <w:szCs w:val="20"/>
    </w:rPr>
  </w:style>
  <w:style w:type="character" w:customStyle="1" w:styleId="CommentTextChar">
    <w:name w:val="Comment Text Char"/>
    <w:basedOn w:val="DefaultParagraphFont"/>
    <w:link w:val="CommentText"/>
    <w:uiPriority w:val="99"/>
    <w:semiHidden/>
    <w:rsid w:val="008D2E37"/>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8D2E37"/>
    <w:rPr>
      <w:b/>
      <w:bCs/>
    </w:rPr>
  </w:style>
  <w:style w:type="character" w:customStyle="1" w:styleId="CommentSubjectChar">
    <w:name w:val="Comment Subject Char"/>
    <w:basedOn w:val="CommentTextChar"/>
    <w:link w:val="CommentSubject"/>
    <w:uiPriority w:val="99"/>
    <w:semiHidden/>
    <w:rsid w:val="008D2E37"/>
    <w:rPr>
      <w:rFonts w:ascii="Garamond" w:hAnsi="Garamond"/>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934520">
      <w:bodyDiv w:val="1"/>
      <w:marLeft w:val="0"/>
      <w:marRight w:val="0"/>
      <w:marTop w:val="0"/>
      <w:marBottom w:val="0"/>
      <w:divBdr>
        <w:top w:val="none" w:sz="0" w:space="0" w:color="auto"/>
        <w:left w:val="none" w:sz="0" w:space="0" w:color="auto"/>
        <w:bottom w:val="none" w:sz="0" w:space="0" w:color="auto"/>
        <w:right w:val="none" w:sz="0" w:space="0" w:color="auto"/>
      </w:divBdr>
      <w:divsChild>
        <w:div w:id="1089237592">
          <w:marLeft w:val="0"/>
          <w:marRight w:val="0"/>
          <w:marTop w:val="0"/>
          <w:marBottom w:val="0"/>
          <w:divBdr>
            <w:top w:val="none" w:sz="0" w:space="0" w:color="auto"/>
            <w:left w:val="none" w:sz="0" w:space="0" w:color="auto"/>
            <w:bottom w:val="none" w:sz="0" w:space="0" w:color="auto"/>
            <w:right w:val="none" w:sz="0" w:space="0" w:color="auto"/>
          </w:divBdr>
          <w:divsChild>
            <w:div w:id="483937427">
              <w:marLeft w:val="0"/>
              <w:marRight w:val="0"/>
              <w:marTop w:val="0"/>
              <w:marBottom w:val="0"/>
              <w:divBdr>
                <w:top w:val="none" w:sz="0" w:space="0" w:color="auto"/>
                <w:left w:val="none" w:sz="0" w:space="0" w:color="auto"/>
                <w:bottom w:val="none" w:sz="0" w:space="0" w:color="auto"/>
                <w:right w:val="none" w:sz="0" w:space="0" w:color="auto"/>
              </w:divBdr>
              <w:divsChild>
                <w:div w:id="2127196018">
                  <w:marLeft w:val="0"/>
                  <w:marRight w:val="0"/>
                  <w:marTop w:val="0"/>
                  <w:marBottom w:val="0"/>
                  <w:divBdr>
                    <w:top w:val="none" w:sz="0" w:space="0" w:color="auto"/>
                    <w:left w:val="none" w:sz="0" w:space="0" w:color="auto"/>
                    <w:bottom w:val="none" w:sz="0" w:space="0" w:color="auto"/>
                    <w:right w:val="none" w:sz="0" w:space="0" w:color="auto"/>
                  </w:divBdr>
                  <w:divsChild>
                    <w:div w:id="2020808659">
                      <w:marLeft w:val="0"/>
                      <w:marRight w:val="0"/>
                      <w:marTop w:val="0"/>
                      <w:marBottom w:val="0"/>
                      <w:divBdr>
                        <w:top w:val="none" w:sz="0" w:space="0" w:color="auto"/>
                        <w:left w:val="none" w:sz="0" w:space="0" w:color="auto"/>
                        <w:bottom w:val="none" w:sz="0" w:space="0" w:color="auto"/>
                        <w:right w:val="none" w:sz="0" w:space="0" w:color="auto"/>
                      </w:divBdr>
                      <w:divsChild>
                        <w:div w:id="1452823097">
                          <w:marLeft w:val="0"/>
                          <w:marRight w:val="0"/>
                          <w:marTop w:val="0"/>
                          <w:marBottom w:val="0"/>
                          <w:divBdr>
                            <w:top w:val="none" w:sz="0" w:space="0" w:color="auto"/>
                            <w:left w:val="none" w:sz="0" w:space="0" w:color="auto"/>
                            <w:bottom w:val="none" w:sz="0" w:space="0" w:color="auto"/>
                            <w:right w:val="none" w:sz="0" w:space="0" w:color="auto"/>
                          </w:divBdr>
                          <w:divsChild>
                            <w:div w:id="226380060">
                              <w:marLeft w:val="0"/>
                              <w:marRight w:val="0"/>
                              <w:marTop w:val="0"/>
                              <w:marBottom w:val="0"/>
                              <w:divBdr>
                                <w:top w:val="none" w:sz="0" w:space="0" w:color="auto"/>
                                <w:left w:val="none" w:sz="0" w:space="0" w:color="auto"/>
                                <w:bottom w:val="none" w:sz="0" w:space="0" w:color="auto"/>
                                <w:right w:val="none" w:sz="0" w:space="0" w:color="auto"/>
                              </w:divBdr>
                              <w:divsChild>
                                <w:div w:id="529031882">
                                  <w:marLeft w:val="0"/>
                                  <w:marRight w:val="0"/>
                                  <w:marTop w:val="0"/>
                                  <w:marBottom w:val="0"/>
                                  <w:divBdr>
                                    <w:top w:val="none" w:sz="0" w:space="0" w:color="auto"/>
                                    <w:left w:val="none" w:sz="0" w:space="0" w:color="auto"/>
                                    <w:bottom w:val="none" w:sz="0" w:space="0" w:color="auto"/>
                                    <w:right w:val="none" w:sz="0" w:space="0" w:color="auto"/>
                                  </w:divBdr>
                                  <w:divsChild>
                                    <w:div w:id="685324236">
                                      <w:marLeft w:val="0"/>
                                      <w:marRight w:val="0"/>
                                      <w:marTop w:val="0"/>
                                      <w:marBottom w:val="0"/>
                                      <w:divBdr>
                                        <w:top w:val="none" w:sz="0" w:space="0" w:color="auto"/>
                                        <w:left w:val="none" w:sz="0" w:space="0" w:color="auto"/>
                                        <w:bottom w:val="none" w:sz="0" w:space="0" w:color="auto"/>
                                        <w:right w:val="none" w:sz="0" w:space="0" w:color="auto"/>
                                      </w:divBdr>
                                      <w:divsChild>
                                        <w:div w:id="1483623801">
                                          <w:marLeft w:val="0"/>
                                          <w:marRight w:val="0"/>
                                          <w:marTop w:val="0"/>
                                          <w:marBottom w:val="0"/>
                                          <w:divBdr>
                                            <w:top w:val="none" w:sz="0" w:space="0" w:color="auto"/>
                                            <w:left w:val="none" w:sz="0" w:space="0" w:color="auto"/>
                                            <w:bottom w:val="none" w:sz="0" w:space="0" w:color="auto"/>
                                            <w:right w:val="none" w:sz="0" w:space="0" w:color="auto"/>
                                          </w:divBdr>
                                          <w:divsChild>
                                            <w:div w:id="1518539583">
                                              <w:marLeft w:val="0"/>
                                              <w:marRight w:val="0"/>
                                              <w:marTop w:val="0"/>
                                              <w:marBottom w:val="0"/>
                                              <w:divBdr>
                                                <w:top w:val="none" w:sz="0" w:space="0" w:color="auto"/>
                                                <w:left w:val="none" w:sz="0" w:space="0" w:color="auto"/>
                                                <w:bottom w:val="none" w:sz="0" w:space="0" w:color="auto"/>
                                                <w:right w:val="none" w:sz="0" w:space="0" w:color="auto"/>
                                              </w:divBdr>
                                              <w:divsChild>
                                                <w:div w:id="597376230">
                                                  <w:marLeft w:val="0"/>
                                                  <w:marRight w:val="0"/>
                                                  <w:marTop w:val="0"/>
                                                  <w:marBottom w:val="0"/>
                                                  <w:divBdr>
                                                    <w:top w:val="none" w:sz="0" w:space="0" w:color="auto"/>
                                                    <w:left w:val="none" w:sz="0" w:space="0" w:color="auto"/>
                                                    <w:bottom w:val="none" w:sz="0" w:space="0" w:color="auto"/>
                                                    <w:right w:val="none" w:sz="0" w:space="0" w:color="auto"/>
                                                  </w:divBdr>
                                                  <w:divsChild>
                                                    <w:div w:id="1927421885">
                                                      <w:marLeft w:val="0"/>
                                                      <w:marRight w:val="0"/>
                                                      <w:marTop w:val="0"/>
                                                      <w:marBottom w:val="0"/>
                                                      <w:divBdr>
                                                        <w:top w:val="none" w:sz="0" w:space="0" w:color="auto"/>
                                                        <w:left w:val="none" w:sz="0" w:space="0" w:color="auto"/>
                                                        <w:bottom w:val="none" w:sz="0" w:space="0" w:color="auto"/>
                                                        <w:right w:val="none" w:sz="0" w:space="0" w:color="auto"/>
                                                      </w:divBdr>
                                                      <w:divsChild>
                                                        <w:div w:id="318459866">
                                                          <w:marLeft w:val="0"/>
                                                          <w:marRight w:val="0"/>
                                                          <w:marTop w:val="0"/>
                                                          <w:marBottom w:val="0"/>
                                                          <w:divBdr>
                                                            <w:top w:val="none" w:sz="0" w:space="0" w:color="auto"/>
                                                            <w:left w:val="none" w:sz="0" w:space="0" w:color="auto"/>
                                                            <w:bottom w:val="none" w:sz="0" w:space="0" w:color="auto"/>
                                                            <w:right w:val="none" w:sz="0" w:space="0" w:color="auto"/>
                                                          </w:divBdr>
                                                          <w:divsChild>
                                                            <w:div w:id="1237395659">
                                                              <w:marLeft w:val="0"/>
                                                              <w:marRight w:val="0"/>
                                                              <w:marTop w:val="0"/>
                                                              <w:marBottom w:val="0"/>
                                                              <w:divBdr>
                                                                <w:top w:val="none" w:sz="0" w:space="0" w:color="auto"/>
                                                                <w:left w:val="none" w:sz="0" w:space="0" w:color="auto"/>
                                                                <w:bottom w:val="none" w:sz="0" w:space="0" w:color="auto"/>
                                                                <w:right w:val="none" w:sz="0" w:space="0" w:color="auto"/>
                                                              </w:divBdr>
                                                              <w:divsChild>
                                                                <w:div w:id="1465077604">
                                                                  <w:marLeft w:val="0"/>
                                                                  <w:marRight w:val="0"/>
                                                                  <w:marTop w:val="0"/>
                                                                  <w:marBottom w:val="0"/>
                                                                  <w:divBdr>
                                                                    <w:top w:val="none" w:sz="0" w:space="0" w:color="auto"/>
                                                                    <w:left w:val="none" w:sz="0" w:space="0" w:color="auto"/>
                                                                    <w:bottom w:val="none" w:sz="0" w:space="0" w:color="auto"/>
                                                                    <w:right w:val="none" w:sz="0" w:space="0" w:color="auto"/>
                                                                  </w:divBdr>
                                                                  <w:divsChild>
                                                                    <w:div w:id="2122411205">
                                                                      <w:marLeft w:val="0"/>
                                                                      <w:marRight w:val="0"/>
                                                                      <w:marTop w:val="0"/>
                                                                      <w:marBottom w:val="0"/>
                                                                      <w:divBdr>
                                                                        <w:top w:val="none" w:sz="0" w:space="0" w:color="auto"/>
                                                                        <w:left w:val="none" w:sz="0" w:space="0" w:color="auto"/>
                                                                        <w:bottom w:val="none" w:sz="0" w:space="0" w:color="auto"/>
                                                                        <w:right w:val="none" w:sz="0" w:space="0" w:color="auto"/>
                                                                      </w:divBdr>
                                                                      <w:divsChild>
                                                                        <w:div w:id="1666473720">
                                                                          <w:marLeft w:val="0"/>
                                                                          <w:marRight w:val="0"/>
                                                                          <w:marTop w:val="0"/>
                                                                          <w:marBottom w:val="0"/>
                                                                          <w:divBdr>
                                                                            <w:top w:val="none" w:sz="0" w:space="0" w:color="auto"/>
                                                                            <w:left w:val="none" w:sz="0" w:space="0" w:color="auto"/>
                                                                            <w:bottom w:val="none" w:sz="0" w:space="0" w:color="auto"/>
                                                                            <w:right w:val="none" w:sz="0" w:space="0" w:color="auto"/>
                                                                          </w:divBdr>
                                                                          <w:divsChild>
                                                                            <w:div w:id="719016591">
                                                                              <w:marLeft w:val="0"/>
                                                                              <w:marRight w:val="0"/>
                                                                              <w:marTop w:val="0"/>
                                                                              <w:marBottom w:val="0"/>
                                                                              <w:divBdr>
                                                                                <w:top w:val="none" w:sz="0" w:space="0" w:color="auto"/>
                                                                                <w:left w:val="none" w:sz="0" w:space="0" w:color="auto"/>
                                                                                <w:bottom w:val="none" w:sz="0" w:space="0" w:color="auto"/>
                                                                                <w:right w:val="none" w:sz="0" w:space="0" w:color="auto"/>
                                                                              </w:divBdr>
                                                                              <w:divsChild>
                                                                                <w:div w:id="1299921415">
                                                                                  <w:marLeft w:val="0"/>
                                                                                  <w:marRight w:val="0"/>
                                                                                  <w:marTop w:val="0"/>
                                                                                  <w:marBottom w:val="0"/>
                                                                                  <w:divBdr>
                                                                                    <w:top w:val="none" w:sz="0" w:space="0" w:color="auto"/>
                                                                                    <w:left w:val="none" w:sz="0" w:space="0" w:color="auto"/>
                                                                                    <w:bottom w:val="none" w:sz="0" w:space="0" w:color="auto"/>
                                                                                    <w:right w:val="none" w:sz="0" w:space="0" w:color="auto"/>
                                                                                  </w:divBdr>
                                                                                  <w:divsChild>
                                                                                    <w:div w:id="534269559">
                                                                                      <w:marLeft w:val="0"/>
                                                                                      <w:marRight w:val="0"/>
                                                                                      <w:marTop w:val="0"/>
                                                                                      <w:marBottom w:val="0"/>
                                                                                      <w:divBdr>
                                                                                        <w:top w:val="none" w:sz="0" w:space="0" w:color="auto"/>
                                                                                        <w:left w:val="none" w:sz="0" w:space="0" w:color="auto"/>
                                                                                        <w:bottom w:val="none" w:sz="0" w:space="0" w:color="auto"/>
                                                                                        <w:right w:val="none" w:sz="0" w:space="0" w:color="auto"/>
                                                                                      </w:divBdr>
                                                                                      <w:divsChild>
                                                                                        <w:div w:id="186410435">
                                                                                          <w:marLeft w:val="0"/>
                                                                                          <w:marRight w:val="0"/>
                                                                                          <w:marTop w:val="0"/>
                                                                                          <w:marBottom w:val="0"/>
                                                                                          <w:divBdr>
                                                                                            <w:top w:val="none" w:sz="0" w:space="0" w:color="auto"/>
                                                                                            <w:left w:val="none" w:sz="0" w:space="0" w:color="auto"/>
                                                                                            <w:bottom w:val="none" w:sz="0" w:space="0" w:color="auto"/>
                                                                                            <w:right w:val="none" w:sz="0" w:space="0" w:color="auto"/>
                                                                                          </w:divBdr>
                                                                                          <w:divsChild>
                                                                                            <w:div w:id="1125074699">
                                                                                              <w:marLeft w:val="0"/>
                                                                                              <w:marRight w:val="0"/>
                                                                                              <w:marTop w:val="0"/>
                                                                                              <w:marBottom w:val="0"/>
                                                                                              <w:divBdr>
                                                                                                <w:top w:val="none" w:sz="0" w:space="0" w:color="auto"/>
                                                                                                <w:left w:val="none" w:sz="0" w:space="0" w:color="auto"/>
                                                                                                <w:bottom w:val="none" w:sz="0" w:space="0" w:color="auto"/>
                                                                                                <w:right w:val="none" w:sz="0" w:space="0" w:color="auto"/>
                                                                                              </w:divBdr>
                                                                                              <w:divsChild>
                                                                                                <w:div w:id="1712073696">
                                                                                                  <w:marLeft w:val="0"/>
                                                                                                  <w:marRight w:val="0"/>
                                                                                                  <w:marTop w:val="0"/>
                                                                                                  <w:marBottom w:val="0"/>
                                                                                                  <w:divBdr>
                                                                                                    <w:top w:val="none" w:sz="0" w:space="0" w:color="auto"/>
                                                                                                    <w:left w:val="none" w:sz="0" w:space="0" w:color="auto"/>
                                                                                                    <w:bottom w:val="none" w:sz="0" w:space="0" w:color="auto"/>
                                                                                                    <w:right w:val="none" w:sz="0" w:space="0" w:color="auto"/>
                                                                                                  </w:divBdr>
                                                                                                  <w:divsChild>
                                                                                                    <w:div w:id="1034573839">
                                                                                                      <w:marLeft w:val="0"/>
                                                                                                      <w:marRight w:val="0"/>
                                                                                                      <w:marTop w:val="0"/>
                                                                                                      <w:marBottom w:val="0"/>
                                                                                                      <w:divBdr>
                                                                                                        <w:top w:val="none" w:sz="0" w:space="0" w:color="auto"/>
                                                                                                        <w:left w:val="none" w:sz="0" w:space="0" w:color="auto"/>
                                                                                                        <w:bottom w:val="none" w:sz="0" w:space="0" w:color="auto"/>
                                                                                                        <w:right w:val="none" w:sz="0" w:space="0" w:color="auto"/>
                                                                                                      </w:divBdr>
                                                                                                      <w:divsChild>
                                                                                                        <w:div w:id="1892500359">
                                                                                                          <w:marLeft w:val="0"/>
                                                                                                          <w:marRight w:val="0"/>
                                                                                                          <w:marTop w:val="0"/>
                                                                                                          <w:marBottom w:val="0"/>
                                                                                                          <w:divBdr>
                                                                                                            <w:top w:val="none" w:sz="0" w:space="0" w:color="auto"/>
                                                                                                            <w:left w:val="none" w:sz="0" w:space="0" w:color="auto"/>
                                                                                                            <w:bottom w:val="none" w:sz="0" w:space="0" w:color="auto"/>
                                                                                                            <w:right w:val="none" w:sz="0" w:space="0" w:color="auto"/>
                                                                                                          </w:divBdr>
                                                                                                          <w:divsChild>
                                                                                                            <w:div w:id="618032195">
                                                                                                              <w:marLeft w:val="0"/>
                                                                                                              <w:marRight w:val="0"/>
                                                                                                              <w:marTop w:val="0"/>
                                                                                                              <w:marBottom w:val="0"/>
                                                                                                              <w:divBdr>
                                                                                                                <w:top w:val="none" w:sz="0" w:space="0" w:color="auto"/>
                                                                                                                <w:left w:val="none" w:sz="0" w:space="0" w:color="auto"/>
                                                                                                                <w:bottom w:val="none" w:sz="0" w:space="0" w:color="auto"/>
                                                                                                                <w:right w:val="none" w:sz="0" w:space="0" w:color="auto"/>
                                                                                                              </w:divBdr>
                                                                                                              <w:divsChild>
                                                                                                                <w:div w:id="1711875746">
                                                                                                                  <w:marLeft w:val="0"/>
                                                                                                                  <w:marRight w:val="0"/>
                                                                                                                  <w:marTop w:val="0"/>
                                                                                                                  <w:marBottom w:val="0"/>
                                                                                                                  <w:divBdr>
                                                                                                                    <w:top w:val="none" w:sz="0" w:space="0" w:color="auto"/>
                                                                                                                    <w:left w:val="none" w:sz="0" w:space="0" w:color="auto"/>
                                                                                                                    <w:bottom w:val="none" w:sz="0" w:space="0" w:color="auto"/>
                                                                                                                    <w:right w:val="none" w:sz="0" w:space="0" w:color="auto"/>
                                                                                                                  </w:divBdr>
                                                                                                                  <w:divsChild>
                                                                                                                    <w:div w:id="1690981408">
                                                                                                                      <w:marLeft w:val="0"/>
                                                                                                                      <w:marRight w:val="0"/>
                                                                                                                      <w:marTop w:val="0"/>
                                                                                                                      <w:marBottom w:val="0"/>
                                                                                                                      <w:divBdr>
                                                                                                                        <w:top w:val="none" w:sz="0" w:space="0" w:color="auto"/>
                                                                                                                        <w:left w:val="none" w:sz="0" w:space="0" w:color="auto"/>
                                                                                                                        <w:bottom w:val="none" w:sz="0" w:space="0" w:color="auto"/>
                                                                                                                        <w:right w:val="none" w:sz="0" w:space="0" w:color="auto"/>
                                                                                                                      </w:divBdr>
                                                                                                                      <w:divsChild>
                                                                                                                        <w:div w:id="628367028">
                                                                                                                          <w:marLeft w:val="0"/>
                                                                                                                          <w:marRight w:val="0"/>
                                                                                                                          <w:marTop w:val="0"/>
                                                                                                                          <w:marBottom w:val="0"/>
                                                                                                                          <w:divBdr>
                                                                                                                            <w:top w:val="none" w:sz="0" w:space="0" w:color="auto"/>
                                                                                                                            <w:left w:val="none" w:sz="0" w:space="0" w:color="auto"/>
                                                                                                                            <w:bottom w:val="none" w:sz="0" w:space="0" w:color="auto"/>
                                                                                                                            <w:right w:val="none" w:sz="0" w:space="0" w:color="auto"/>
                                                                                                                          </w:divBdr>
                                                                                                                          <w:divsChild>
                                                                                                                            <w:div w:id="218518261">
                                                                                                                              <w:marLeft w:val="0"/>
                                                                                                                              <w:marRight w:val="0"/>
                                                                                                                              <w:marTop w:val="0"/>
                                                                                                                              <w:marBottom w:val="0"/>
                                                                                                                              <w:divBdr>
                                                                                                                                <w:top w:val="none" w:sz="0" w:space="0" w:color="auto"/>
                                                                                                                                <w:left w:val="none" w:sz="0" w:space="0" w:color="auto"/>
                                                                                                                                <w:bottom w:val="none" w:sz="0" w:space="0" w:color="auto"/>
                                                                                                                                <w:right w:val="none" w:sz="0" w:space="0" w:color="auto"/>
                                                                                                                              </w:divBdr>
                                                                                                                              <w:divsChild>
                                                                                                                                <w:div w:id="1040714186">
                                                                                                                                  <w:marLeft w:val="0"/>
                                                                                                                                  <w:marRight w:val="0"/>
                                                                                                                                  <w:marTop w:val="0"/>
                                                                                                                                  <w:marBottom w:val="0"/>
                                                                                                                                  <w:divBdr>
                                                                                                                                    <w:top w:val="none" w:sz="0" w:space="0" w:color="auto"/>
                                                                                                                                    <w:left w:val="none" w:sz="0" w:space="0" w:color="auto"/>
                                                                                                                                    <w:bottom w:val="none" w:sz="0" w:space="0" w:color="auto"/>
                                                                                                                                    <w:right w:val="none" w:sz="0" w:space="0" w:color="auto"/>
                                                                                                                                  </w:divBdr>
                                                                                                                                  <w:divsChild>
                                                                                                                                    <w:div w:id="1786542175">
                                                                                                                                      <w:marLeft w:val="0"/>
                                                                                                                                      <w:marRight w:val="0"/>
                                                                                                                                      <w:marTop w:val="0"/>
                                                                                                                                      <w:marBottom w:val="0"/>
                                                                                                                                      <w:divBdr>
                                                                                                                                        <w:top w:val="none" w:sz="0" w:space="0" w:color="auto"/>
                                                                                                                                        <w:left w:val="none" w:sz="0" w:space="0" w:color="auto"/>
                                                                                                                                        <w:bottom w:val="none" w:sz="0" w:space="0" w:color="auto"/>
                                                                                                                                        <w:right w:val="none" w:sz="0" w:space="0" w:color="auto"/>
                                                                                                                                      </w:divBdr>
                                                                                                                                    </w:div>
                                                                                                                                    <w:div w:id="73936682">
                                                                                                                                      <w:marLeft w:val="0"/>
                                                                                                                                      <w:marRight w:val="0"/>
                                                                                                                                      <w:marTop w:val="0"/>
                                                                                                                                      <w:marBottom w:val="0"/>
                                                                                                                                      <w:divBdr>
                                                                                                                                        <w:top w:val="none" w:sz="0" w:space="0" w:color="auto"/>
                                                                                                                                        <w:left w:val="none" w:sz="0" w:space="0" w:color="auto"/>
                                                                                                                                        <w:bottom w:val="none" w:sz="0" w:space="0" w:color="auto"/>
                                                                                                                                        <w:right w:val="none" w:sz="0" w:space="0" w:color="auto"/>
                                                                                                                                      </w:divBdr>
                                                                                                                                    </w:div>
                                                                                                                                    <w:div w:id="21072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artsandletters.php" TargetMode="External"/><Relationship Id="rId13" Type="http://schemas.openxmlformats.org/officeDocument/2006/relationships/hyperlink" Target="mailto:julin@fau.edu" TargetMode="External"/><Relationship Id="rId18" Type="http://schemas.openxmlformats.org/officeDocument/2006/relationships/hyperlink" Target="http://www.fau.edu/academic/registrar/PREcatalog/artsandletters.php"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fau.edu/academic/registrar/PREcatalog/artsandletters.php" TargetMode="External"/><Relationship Id="rId12" Type="http://schemas.openxmlformats.org/officeDocument/2006/relationships/image" Target="media/image1.jpeg"/><Relationship Id="rId17" Type="http://schemas.openxmlformats.org/officeDocument/2006/relationships/hyperlink" Target="mailto:smaxwel9@fau.edu" TargetMode="External"/><Relationship Id="rId2" Type="http://schemas.openxmlformats.org/officeDocument/2006/relationships/settings" Target="settings.xml"/><Relationship Id="rId16" Type="http://schemas.openxmlformats.org/officeDocument/2006/relationships/hyperlink" Target="mailto:rmckay3@fau.edu"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au.edu/academic/registrar/PREcatalog/artsandletters.php" TargetMode="External"/><Relationship Id="rId11" Type="http://schemas.openxmlformats.org/officeDocument/2006/relationships/hyperlink" Target="http://www.fau.edu/academic/registrar/PREcatalog/artsandletters.php#topofpage" TargetMode="External"/><Relationship Id="rId5" Type="http://schemas.openxmlformats.org/officeDocument/2006/relationships/hyperlink" Target="http://www.fau.edu/academic/registrar/PREcatalog/artsandletters.php" TargetMode="External"/><Relationship Id="rId15" Type="http://schemas.microsoft.com/office/2011/relationships/commentsExtended" Target="commentsExtended.xml"/><Relationship Id="rId10" Type="http://schemas.openxmlformats.org/officeDocument/2006/relationships/hyperlink" Target="http://www.fau.edu/registrar/registration/transfer.php" TargetMode="External"/><Relationship Id="rId19" Type="http://schemas.openxmlformats.org/officeDocument/2006/relationships/hyperlink" Target="http://www.fau.edu/academic/registrar/PREcatalog/artsandletters.php" TargetMode="External"/><Relationship Id="rId4" Type="http://schemas.openxmlformats.org/officeDocument/2006/relationships/hyperlink" Target="http://www.fau.edu/academic/registrar/PREcatalog/artsandletters.php" TargetMode="External"/><Relationship Id="rId9" Type="http://schemas.openxmlformats.org/officeDocument/2006/relationships/hyperlink" Target="http://www.fau.edu/registrar/registration/transfer.php"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3044</Words>
  <Characters>17353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dc:creator>
  <cp:lastModifiedBy>Maria Jennings</cp:lastModifiedBy>
  <cp:revision>2</cp:revision>
  <dcterms:created xsi:type="dcterms:W3CDTF">2016-12-02T14:39:00Z</dcterms:created>
  <dcterms:modified xsi:type="dcterms:W3CDTF">2016-12-02T14:39:00Z</dcterms:modified>
</cp:coreProperties>
</file>