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B0D" w:rsidRDefault="00E66B0D" w:rsidP="00E66B0D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Mike, this looks fine to me, and really quite interesting.  I don’t see a conflict or overlap with any history course.  Regards, Ben.</w:t>
      </w:r>
    </w:p>
    <w:p w:rsidR="00E66B0D" w:rsidRDefault="00E66B0D" w:rsidP="00E66B0D">
      <w:pPr>
        <w:rPr>
          <w:rFonts w:ascii="Calibri" w:hAnsi="Calibri"/>
          <w:color w:val="1F497D"/>
        </w:rPr>
      </w:pPr>
    </w:p>
    <w:p w:rsidR="00E66B0D" w:rsidRDefault="00E66B0D" w:rsidP="00E66B0D">
      <w:pPr>
        <w:rPr>
          <w:color w:val="1F497D"/>
        </w:rPr>
      </w:pPr>
    </w:p>
    <w:p w:rsidR="00E66B0D" w:rsidRDefault="00E66B0D" w:rsidP="00E66B0D">
      <w:pPr>
        <w:rPr>
          <w:rFonts w:ascii="Calibri" w:hAnsi="Calibri"/>
          <w:b/>
          <w:bCs/>
          <w:i/>
          <w:iCs/>
          <w:color w:val="1F497D"/>
        </w:rPr>
      </w:pPr>
      <w:r>
        <w:rPr>
          <w:rFonts w:ascii="Calibri" w:hAnsi="Calibri"/>
          <w:b/>
          <w:bCs/>
          <w:i/>
          <w:iCs/>
          <w:color w:val="1F497D"/>
        </w:rPr>
        <w:t>Ben Lowe</w:t>
      </w:r>
    </w:p>
    <w:p w:rsidR="00E66B0D" w:rsidRDefault="00E66B0D" w:rsidP="00E66B0D">
      <w:pPr>
        <w:rPr>
          <w:rFonts w:ascii="Calibri" w:hAnsi="Calibri"/>
          <w:b/>
          <w:bCs/>
          <w:i/>
          <w:iCs/>
          <w:color w:val="1F497D"/>
        </w:rPr>
      </w:pPr>
      <w:r>
        <w:rPr>
          <w:rFonts w:ascii="Calibri" w:hAnsi="Calibri"/>
          <w:b/>
          <w:bCs/>
          <w:i/>
          <w:iCs/>
          <w:color w:val="1F497D"/>
        </w:rPr>
        <w:t>Professor and Chair</w:t>
      </w:r>
    </w:p>
    <w:p w:rsidR="00E66B0D" w:rsidRDefault="00E66B0D" w:rsidP="00E66B0D">
      <w:pPr>
        <w:rPr>
          <w:rFonts w:ascii="Calibri" w:hAnsi="Calibri"/>
          <w:b/>
          <w:bCs/>
          <w:i/>
          <w:iCs/>
          <w:color w:val="1F497D"/>
        </w:rPr>
      </w:pPr>
      <w:r>
        <w:rPr>
          <w:rFonts w:ascii="Calibri" w:hAnsi="Calibri"/>
          <w:b/>
          <w:bCs/>
          <w:i/>
          <w:iCs/>
          <w:color w:val="1F497D"/>
        </w:rPr>
        <w:t>Department of History</w:t>
      </w:r>
    </w:p>
    <w:p w:rsidR="00E66B0D" w:rsidRDefault="00E66B0D" w:rsidP="00E66B0D">
      <w:pPr>
        <w:rPr>
          <w:rFonts w:ascii="Calibri" w:hAnsi="Calibri"/>
          <w:b/>
          <w:bCs/>
          <w:i/>
          <w:iCs/>
          <w:color w:val="1F497D"/>
        </w:rPr>
      </w:pPr>
      <w:r>
        <w:rPr>
          <w:rFonts w:ascii="Calibri" w:hAnsi="Calibri"/>
          <w:b/>
          <w:bCs/>
          <w:i/>
          <w:iCs/>
          <w:color w:val="1F497D"/>
        </w:rPr>
        <w:t>Florida Atlantic University</w:t>
      </w:r>
    </w:p>
    <w:p w:rsidR="00E66B0D" w:rsidRDefault="00E66B0D" w:rsidP="00E66B0D">
      <w:pPr>
        <w:rPr>
          <w:rFonts w:ascii="Calibri" w:hAnsi="Calibri"/>
          <w:b/>
          <w:bCs/>
          <w:i/>
          <w:iCs/>
          <w:color w:val="1F497D"/>
        </w:rPr>
      </w:pPr>
      <w:r>
        <w:rPr>
          <w:rFonts w:ascii="Calibri" w:hAnsi="Calibri"/>
          <w:b/>
          <w:bCs/>
          <w:i/>
          <w:iCs/>
          <w:color w:val="1F497D"/>
        </w:rPr>
        <w:t>777 Glades Road</w:t>
      </w:r>
    </w:p>
    <w:p w:rsidR="00E66B0D" w:rsidRDefault="00E66B0D" w:rsidP="00E66B0D">
      <w:pPr>
        <w:rPr>
          <w:rFonts w:ascii="Calibri" w:hAnsi="Calibri"/>
          <w:b/>
          <w:bCs/>
          <w:i/>
          <w:iCs/>
          <w:color w:val="1F497D"/>
        </w:rPr>
      </w:pPr>
      <w:r>
        <w:rPr>
          <w:rFonts w:ascii="Calibri" w:hAnsi="Calibri"/>
          <w:b/>
          <w:bCs/>
          <w:i/>
          <w:iCs/>
          <w:color w:val="1F497D"/>
        </w:rPr>
        <w:t>Boca Raton, Florida  33431</w:t>
      </w:r>
    </w:p>
    <w:p w:rsidR="00E66B0D" w:rsidRDefault="00E66B0D" w:rsidP="00E66B0D">
      <w:pPr>
        <w:rPr>
          <w:rFonts w:ascii="Calibri" w:hAnsi="Calibri"/>
          <w:b/>
          <w:bCs/>
          <w:i/>
          <w:iCs/>
          <w:color w:val="1F497D"/>
        </w:rPr>
      </w:pPr>
      <w:r>
        <w:rPr>
          <w:rFonts w:ascii="Calibri" w:hAnsi="Calibri"/>
          <w:b/>
          <w:bCs/>
          <w:i/>
          <w:iCs/>
          <w:color w:val="1F497D"/>
        </w:rPr>
        <w:t>(561) 297-3841 (office)</w:t>
      </w:r>
    </w:p>
    <w:p w:rsidR="00E66B0D" w:rsidRDefault="00E66B0D" w:rsidP="00E66B0D">
      <w:pPr>
        <w:rPr>
          <w:rFonts w:ascii="Calibri" w:hAnsi="Calibri"/>
          <w:b/>
          <w:bCs/>
          <w:i/>
          <w:iCs/>
          <w:color w:val="1F497D"/>
        </w:rPr>
      </w:pPr>
      <w:r>
        <w:rPr>
          <w:rFonts w:ascii="Calibri" w:hAnsi="Calibri"/>
          <w:b/>
          <w:bCs/>
          <w:i/>
          <w:iCs/>
          <w:color w:val="1F497D"/>
        </w:rPr>
        <w:t>(561) 297-2704 (fax)</w:t>
      </w:r>
    </w:p>
    <w:p w:rsidR="00E66B0D" w:rsidRDefault="00E66B0D" w:rsidP="00E66B0D">
      <w:pPr>
        <w:rPr>
          <w:rFonts w:ascii="Calibri" w:hAnsi="Calibri"/>
          <w:color w:val="1F497D"/>
        </w:rPr>
      </w:pPr>
    </w:p>
    <w:p w:rsidR="00E66B0D" w:rsidRDefault="00E66B0D" w:rsidP="00E66B0D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Michael Harris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Tuesday, October 14, 2014 9:12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Ben Lowe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FW: new course app</w:t>
      </w:r>
    </w:p>
    <w:p w:rsidR="00E66B0D" w:rsidRDefault="00E66B0D" w:rsidP="00E66B0D"/>
    <w:p w:rsidR="00E66B0D" w:rsidRDefault="00E66B0D" w:rsidP="00E66B0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Hello Ben,</w:t>
      </w:r>
    </w:p>
    <w:p w:rsidR="00E66B0D" w:rsidRDefault="00E66B0D" w:rsidP="00E66B0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  Attached is a syllabus and new course form for a new </w:t>
      </w:r>
      <w:proofErr w:type="spellStart"/>
      <w:r>
        <w:rPr>
          <w:rFonts w:ascii="Calibri" w:hAnsi="Calibri"/>
          <w:color w:val="1F497D"/>
          <w:sz w:val="22"/>
          <w:szCs w:val="22"/>
        </w:rPr>
        <w:t>anthro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course, Asian Medical Systems.  Can you let me know if the Department of History has any objections to this course?</w:t>
      </w:r>
    </w:p>
    <w:p w:rsidR="00E66B0D" w:rsidRDefault="00E66B0D" w:rsidP="00E66B0D">
      <w:pPr>
        <w:rPr>
          <w:rFonts w:ascii="Calibri" w:hAnsi="Calibri"/>
          <w:color w:val="1F497D"/>
          <w:sz w:val="22"/>
          <w:szCs w:val="22"/>
        </w:rPr>
      </w:pPr>
    </w:p>
    <w:p w:rsidR="00E66B0D" w:rsidRDefault="00E66B0D" w:rsidP="00E66B0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Thanks. Mike</w:t>
      </w:r>
    </w:p>
    <w:p w:rsidR="00E66B0D" w:rsidRDefault="00E66B0D" w:rsidP="00E66B0D">
      <w:pPr>
        <w:rPr>
          <w:rFonts w:ascii="Calibri" w:hAnsi="Calibri"/>
          <w:color w:val="1F497D"/>
          <w:sz w:val="22"/>
          <w:szCs w:val="22"/>
        </w:rPr>
      </w:pPr>
    </w:p>
    <w:p w:rsidR="00E66B0D" w:rsidRDefault="00E66B0D" w:rsidP="00E66B0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Michael S. Harris</w:t>
      </w:r>
    </w:p>
    <w:p w:rsidR="00E66B0D" w:rsidRDefault="00E66B0D" w:rsidP="00E66B0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Chair, Department of Anthropology</w:t>
      </w:r>
    </w:p>
    <w:p w:rsidR="00E66B0D" w:rsidRDefault="00E66B0D" w:rsidP="00E66B0D">
      <w:pPr>
        <w:rPr>
          <w:rFonts w:ascii="Calibri" w:hAnsi="Calibri"/>
          <w:color w:val="1F497D"/>
          <w:sz w:val="22"/>
          <w:szCs w:val="22"/>
        </w:rPr>
      </w:pPr>
      <w:hyperlink r:id="rId4" w:history="1">
        <w:r>
          <w:rPr>
            <w:rStyle w:val="Hyperlink"/>
            <w:rFonts w:ascii="Calibri" w:hAnsi="Calibri"/>
            <w:sz w:val="22"/>
            <w:szCs w:val="22"/>
          </w:rPr>
          <w:t>mharris@fau.edu</w:t>
        </w:r>
      </w:hyperlink>
    </w:p>
    <w:p w:rsidR="00E66B0D" w:rsidRDefault="00E66B0D" w:rsidP="00E66B0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561-297-3230</w:t>
      </w:r>
    </w:p>
    <w:p w:rsidR="00E66B0D" w:rsidRDefault="00E66B0D" w:rsidP="00E66B0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Interim Chair, Department of Philosophy</w:t>
      </w:r>
    </w:p>
    <w:p w:rsidR="00E66B0D" w:rsidRDefault="00E66B0D" w:rsidP="00E66B0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561-297-3868</w:t>
      </w:r>
    </w:p>
    <w:p w:rsidR="00E66B0D" w:rsidRDefault="00E66B0D" w:rsidP="00E66B0D">
      <w:pPr>
        <w:rPr>
          <w:rFonts w:ascii="Calibri" w:hAnsi="Calibri"/>
          <w:color w:val="1F497D"/>
          <w:sz w:val="22"/>
          <w:szCs w:val="22"/>
        </w:rPr>
      </w:pPr>
    </w:p>
    <w:p w:rsidR="00E66B0D" w:rsidRDefault="00E66B0D" w:rsidP="00E66B0D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Mary Cameron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Tuesday, October 07, 2014 8:24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Michael Harris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Clifford Brown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new course app</w:t>
      </w:r>
    </w:p>
    <w:p w:rsidR="00E66B0D" w:rsidRDefault="00E66B0D" w:rsidP="00E66B0D"/>
    <w:p w:rsidR="00E66B0D" w:rsidRDefault="00E66B0D" w:rsidP="00E66B0D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Hi Mike, </w:t>
      </w:r>
    </w:p>
    <w:p w:rsidR="00E66B0D" w:rsidRDefault="00E66B0D" w:rsidP="00E66B0D">
      <w:pPr>
        <w:rPr>
          <w:rFonts w:ascii="Verdana" w:hAnsi="Verdana"/>
          <w:color w:val="000000"/>
          <w:sz w:val="20"/>
          <w:szCs w:val="20"/>
        </w:rPr>
      </w:pPr>
    </w:p>
    <w:p w:rsidR="00E66B0D" w:rsidRDefault="00E66B0D" w:rsidP="00E66B0D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Attached please find a UPC application for a new course number to be assigned to Asian Medical Systems. Can you suggest departments / programs that should be notified?</w:t>
      </w:r>
    </w:p>
    <w:p w:rsidR="00E66B0D" w:rsidRDefault="00E66B0D" w:rsidP="00E66B0D">
      <w:pPr>
        <w:rPr>
          <w:rFonts w:ascii="Verdana" w:hAnsi="Verdana"/>
          <w:color w:val="000000"/>
          <w:sz w:val="20"/>
          <w:szCs w:val="20"/>
        </w:rPr>
      </w:pPr>
    </w:p>
    <w:p w:rsidR="00E66B0D" w:rsidRDefault="00E66B0D" w:rsidP="00E66B0D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Thanks,</w:t>
      </w:r>
    </w:p>
    <w:p w:rsidR="00E66B0D" w:rsidRDefault="00E66B0D" w:rsidP="00E66B0D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Mary</w:t>
      </w:r>
    </w:p>
    <w:p w:rsidR="00E66B0D" w:rsidRDefault="00E66B0D" w:rsidP="00E66B0D">
      <w:pPr>
        <w:rPr>
          <w:rFonts w:ascii="Verdana" w:hAnsi="Verdana"/>
          <w:color w:val="000000"/>
          <w:sz w:val="20"/>
          <w:szCs w:val="20"/>
        </w:rPr>
      </w:pPr>
    </w:p>
    <w:p w:rsidR="00E66B0D" w:rsidRDefault="00E66B0D" w:rsidP="00E66B0D">
      <w:pPr>
        <w:rPr>
          <w:rFonts w:ascii="Tahoma" w:hAnsi="Tahoma" w:cs="Tahoma"/>
          <w:color w:val="000000"/>
          <w:sz w:val="20"/>
          <w:szCs w:val="20"/>
        </w:rPr>
      </w:pPr>
    </w:p>
    <w:p w:rsidR="00E66B0D" w:rsidRDefault="00E66B0D" w:rsidP="00E66B0D">
      <w:pPr>
        <w:rPr>
          <w:rFonts w:ascii="Tahoma" w:hAnsi="Tahoma" w:cs="Tahoma"/>
          <w:color w:val="000000"/>
          <w:sz w:val="20"/>
          <w:szCs w:val="20"/>
        </w:rPr>
      </w:pPr>
    </w:p>
    <w:p w:rsidR="00E66B0D" w:rsidRDefault="00E66B0D" w:rsidP="00E66B0D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Mary Cameron, PhD</w:t>
      </w:r>
    </w:p>
    <w:p w:rsidR="00E66B0D" w:rsidRDefault="00E66B0D" w:rsidP="00E66B0D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Professor of Anthropology</w:t>
      </w:r>
    </w:p>
    <w:p w:rsidR="00E66B0D" w:rsidRDefault="00E66B0D" w:rsidP="00E66B0D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lastRenderedPageBreak/>
        <w:t>Lifelong Learning Society Distinguished Professor of Current Affairs</w:t>
      </w:r>
    </w:p>
    <w:p w:rsidR="00E66B0D" w:rsidRDefault="00E66B0D" w:rsidP="00E66B0D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333399"/>
          <w:sz w:val="20"/>
          <w:szCs w:val="20"/>
        </w:rPr>
        <w:t>President, Association for Nepal and Himalayan Studies</w:t>
      </w:r>
      <w:r>
        <w:rPr>
          <w:rFonts w:ascii="Tahoma" w:hAnsi="Tahoma" w:cs="Tahoma"/>
          <w:color w:val="808080"/>
          <w:sz w:val="20"/>
          <w:szCs w:val="20"/>
        </w:rPr>
        <w:t> </w:t>
      </w:r>
      <w:r>
        <w:rPr>
          <w:rFonts w:ascii="Tahoma" w:hAnsi="Tahoma" w:cs="Tahoma"/>
          <w:color w:val="808080"/>
        </w:rPr>
        <w:t>(</w:t>
      </w:r>
      <w:hyperlink r:id="rId5" w:history="1">
        <w:r>
          <w:rPr>
            <w:rStyle w:val="Hyperlink"/>
            <w:rFonts w:ascii="Tahoma" w:hAnsi="Tahoma" w:cs="Tahoma"/>
          </w:rPr>
          <w:t>ANHS</w:t>
        </w:r>
      </w:hyperlink>
      <w:r>
        <w:rPr>
          <w:rFonts w:ascii="Tahoma" w:hAnsi="Tahoma" w:cs="Tahoma"/>
          <w:color w:val="808080"/>
        </w:rPr>
        <w:t>)</w:t>
      </w:r>
    </w:p>
    <w:p w:rsidR="00E66B0D" w:rsidRDefault="00E66B0D" w:rsidP="00E66B0D">
      <w:pPr>
        <w:rPr>
          <w:rFonts w:ascii="Tahoma" w:hAnsi="Tahoma" w:cs="Tahoma"/>
          <w:color w:val="000000"/>
          <w:sz w:val="20"/>
          <w:szCs w:val="20"/>
        </w:rPr>
      </w:pPr>
    </w:p>
    <w:p w:rsidR="00E66B0D" w:rsidRDefault="00E66B0D" w:rsidP="00E66B0D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SO 176</w:t>
      </w:r>
    </w:p>
    <w:p w:rsidR="00E66B0D" w:rsidRDefault="00E66B0D" w:rsidP="00E66B0D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Florida Atlantic University</w:t>
      </w:r>
    </w:p>
    <w:p w:rsidR="00E66B0D" w:rsidRDefault="00E66B0D" w:rsidP="00E66B0D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777 Glades Road</w:t>
      </w:r>
    </w:p>
    <w:p w:rsidR="00E66B0D" w:rsidRDefault="00E66B0D" w:rsidP="00E66B0D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Boca Raton, FL 33431</w:t>
      </w:r>
    </w:p>
    <w:p w:rsidR="00E66B0D" w:rsidRDefault="00E66B0D" w:rsidP="00E66B0D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561.297.1207</w:t>
      </w:r>
    </w:p>
    <w:p w:rsidR="00E66B0D" w:rsidRDefault="00E66B0D" w:rsidP="00E66B0D">
      <w:pPr>
        <w:rPr>
          <w:rFonts w:ascii="Tahoma" w:hAnsi="Tahoma" w:cs="Tahoma"/>
          <w:color w:val="000000"/>
          <w:sz w:val="20"/>
          <w:szCs w:val="20"/>
        </w:rPr>
      </w:pPr>
    </w:p>
    <w:p w:rsidR="00E66B0D" w:rsidRDefault="00E66B0D" w:rsidP="00E66B0D">
      <w:pPr>
        <w:rPr>
          <w:rFonts w:ascii="Tahoma" w:hAnsi="Tahoma" w:cs="Tahoma"/>
          <w:color w:val="000000"/>
          <w:sz w:val="20"/>
          <w:szCs w:val="20"/>
        </w:rPr>
      </w:pPr>
    </w:p>
    <w:p w:rsidR="00E66B0D" w:rsidRDefault="00E66B0D" w:rsidP="00E66B0D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b/>
          <w:bCs/>
          <w:i/>
          <w:iCs/>
          <w:color w:val="808080"/>
          <w:sz w:val="20"/>
          <w:szCs w:val="20"/>
        </w:rPr>
        <w:t>Be well and happy.</w:t>
      </w:r>
    </w:p>
    <w:p w:rsidR="007653F0" w:rsidRDefault="007653F0"/>
    <w:sectPr w:rsidR="007653F0" w:rsidSect="00765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66B0D"/>
    <w:rsid w:val="007653F0"/>
    <w:rsid w:val="00E6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B0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66B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2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nhs-himalaya.org/" TargetMode="External"/><Relationship Id="rId4" Type="http://schemas.openxmlformats.org/officeDocument/2006/relationships/hyperlink" Target="mailto:mharris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mjenning</dc:creator>
  <cp:lastModifiedBy>mjenning</cp:lastModifiedBy>
  <cp:revision>1</cp:revision>
  <dcterms:created xsi:type="dcterms:W3CDTF">2014-11-25T21:16:00Z</dcterms:created>
  <dcterms:modified xsi:type="dcterms:W3CDTF">2014-11-25T21:16:00Z</dcterms:modified>
</cp:coreProperties>
</file>