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From: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Edward Pratt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Sent: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Thursday, November 21, 2013 5:50 AM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To: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Maria Jennings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Cc: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Eric Hanne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Subject: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FW: Revised HIS 2934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Attachments: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 xml:space="preserve">HIS 2934 Writing </w:t>
      </w:r>
      <w:proofErr w:type="spellStart"/>
      <w:r w:rsidRPr="00380D09">
        <w:rPr>
          <w:rFonts w:ascii="Calibri" w:hAnsi="Calibri" w:cs="Calibri"/>
          <w:color w:val="000000"/>
          <w:sz w:val="24"/>
          <w:szCs w:val="24"/>
        </w:rPr>
        <w:t>History.November</w:t>
      </w:r>
      <w:proofErr w:type="spellEnd"/>
      <w:r w:rsidRPr="00380D09">
        <w:rPr>
          <w:rFonts w:ascii="Calibri" w:hAnsi="Calibri" w:cs="Calibri"/>
          <w:color w:val="000000"/>
          <w:sz w:val="24"/>
          <w:szCs w:val="24"/>
        </w:rPr>
        <w:t xml:space="preserve"> 2013.docx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 xml:space="preserve">Follow </w:t>
      </w:r>
      <w:proofErr w:type="gramStart"/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Up</w:t>
      </w:r>
      <w:proofErr w:type="gramEnd"/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 xml:space="preserve"> Flag: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Follow up</w:t>
      </w:r>
    </w:p>
    <w:p w:rsidR="00380D09" w:rsidRPr="00380D09" w:rsidRDefault="00380D09" w:rsidP="00380D09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</w:rPr>
      </w:pP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>Flag Status:</w:t>
      </w:r>
      <w:r w:rsidRPr="00380D09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380D09">
        <w:rPr>
          <w:rFonts w:ascii="Calibri" w:hAnsi="Calibri" w:cs="Calibri"/>
          <w:color w:val="000000"/>
          <w:sz w:val="24"/>
          <w:szCs w:val="24"/>
        </w:rPr>
        <w:t>Completed</w:t>
      </w:r>
    </w:p>
    <w:p w:rsidR="00380D09" w:rsidRPr="00380D09" w:rsidRDefault="00380D09" w:rsidP="0038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D09" w:rsidRPr="00380D09" w:rsidRDefault="00380D09" w:rsidP="00380D09">
      <w:pPr>
        <w:spacing w:after="0" w:line="240" w:lineRule="auto"/>
        <w:rPr>
          <w:rFonts w:ascii="Calibri" w:hAnsi="Calibri" w:cs="Times New Roman"/>
          <w:color w:val="1F497D"/>
        </w:rPr>
      </w:pPr>
      <w:r w:rsidRPr="00380D09">
        <w:rPr>
          <w:rFonts w:ascii="Calibri" w:hAnsi="Calibri" w:cs="Times New Roman"/>
          <w:color w:val="1F497D"/>
        </w:rPr>
        <w:t>Maria,</w:t>
      </w:r>
    </w:p>
    <w:p w:rsidR="00380D09" w:rsidRPr="00380D09" w:rsidRDefault="00380D09" w:rsidP="00380D09">
      <w:pPr>
        <w:spacing w:after="0" w:line="240" w:lineRule="auto"/>
        <w:rPr>
          <w:rFonts w:ascii="Calibri" w:hAnsi="Calibri" w:cs="Times New Roman"/>
          <w:color w:val="1F497D"/>
        </w:rPr>
      </w:pPr>
    </w:p>
    <w:p w:rsidR="00380D09" w:rsidRPr="00380D09" w:rsidRDefault="00380D09" w:rsidP="00380D09">
      <w:pPr>
        <w:spacing w:after="0" w:line="240" w:lineRule="auto"/>
        <w:rPr>
          <w:rFonts w:ascii="Calibri" w:hAnsi="Calibri" w:cs="Times New Roman"/>
          <w:color w:val="1F497D"/>
        </w:rPr>
      </w:pPr>
      <w:r w:rsidRPr="00380D09">
        <w:rPr>
          <w:rFonts w:ascii="Calibri" w:hAnsi="Calibri" w:cs="Times New Roman"/>
          <w:color w:val="1F497D"/>
        </w:rPr>
        <w:t>This is all set to place on the agenda of UUPC. Use the syllabus attached. 6 of 11 CCC members have voted, all in favor.</w:t>
      </w:r>
    </w:p>
    <w:p w:rsidR="00BD1CC9" w:rsidRDefault="00BD1CC9"/>
    <w:sectPr w:rsidR="00BD1CC9" w:rsidSect="00BD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D09"/>
    <w:rsid w:val="00380D09"/>
    <w:rsid w:val="00B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2013-11-23T16:48:00Z</dcterms:created>
  <dcterms:modified xsi:type="dcterms:W3CDTF">2013-11-23T16:49:00Z</dcterms:modified>
</cp:coreProperties>
</file>