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A5" w:rsidRPr="00E7094F" w:rsidRDefault="00E53F54" w:rsidP="009A05E7">
      <w:pPr>
        <w:ind w:right="-720"/>
        <w:outlineLvl w:val="0"/>
        <w:rPr>
          <w:rFonts w:ascii="Arial" w:hAnsi="Arial"/>
          <w:sz w:val="28"/>
          <w:szCs w:val="28"/>
        </w:rPr>
      </w:pPr>
      <w:r>
        <w:rPr>
          <w:rFonts w:ascii="Arial" w:hAnsi="Arial"/>
          <w:sz w:val="28"/>
          <w:szCs w:val="28"/>
        </w:rPr>
        <w:t xml:space="preserve">ART 4632C </w:t>
      </w:r>
      <w:r w:rsidR="00080BA5">
        <w:rPr>
          <w:rFonts w:ascii="Arial" w:hAnsi="Arial"/>
          <w:sz w:val="28"/>
          <w:szCs w:val="28"/>
        </w:rPr>
        <w:t xml:space="preserve">Building a Web Portfolio: </w:t>
      </w:r>
      <w:r w:rsidR="00BB0BB8">
        <w:rPr>
          <w:rFonts w:ascii="Arial" w:hAnsi="Arial"/>
          <w:sz w:val="28"/>
          <w:szCs w:val="28"/>
        </w:rPr>
        <w:t xml:space="preserve">Summer </w:t>
      </w:r>
      <w:r w:rsidR="00C0408F">
        <w:rPr>
          <w:rFonts w:ascii="Arial" w:hAnsi="Arial"/>
          <w:sz w:val="28"/>
          <w:szCs w:val="28"/>
        </w:rPr>
        <w:t>2</w:t>
      </w:r>
      <w:r w:rsidR="00BB0BB8">
        <w:rPr>
          <w:rFonts w:ascii="Arial" w:hAnsi="Arial"/>
          <w:sz w:val="28"/>
          <w:szCs w:val="28"/>
        </w:rPr>
        <w:t xml:space="preserve">: </w:t>
      </w:r>
      <w:r w:rsidR="00080BA5">
        <w:rPr>
          <w:rFonts w:ascii="Arial" w:hAnsi="Arial"/>
          <w:sz w:val="28"/>
          <w:szCs w:val="28"/>
        </w:rPr>
        <w:t xml:space="preserve">4cr. </w:t>
      </w:r>
    </w:p>
    <w:p w:rsidR="009A05E7" w:rsidRDefault="009A05E7" w:rsidP="009A05E7">
      <w:pPr>
        <w:ind w:right="-720"/>
        <w:outlineLvl w:val="0"/>
        <w:rPr>
          <w:rFonts w:ascii="Arial" w:hAnsi="Arial"/>
          <w:sz w:val="22"/>
        </w:rPr>
      </w:pPr>
      <w:r>
        <w:rPr>
          <w:rFonts w:ascii="Arial" w:hAnsi="Arial"/>
          <w:sz w:val="22"/>
        </w:rPr>
        <w:t xml:space="preserve">Pre-requisites: </w:t>
      </w:r>
      <w:r w:rsidR="00080BA5">
        <w:rPr>
          <w:rFonts w:ascii="Arial" w:hAnsi="Arial"/>
          <w:sz w:val="22"/>
        </w:rPr>
        <w:t>none</w:t>
      </w:r>
    </w:p>
    <w:p w:rsidR="009A05E7" w:rsidRDefault="009A05E7" w:rsidP="009A05E7">
      <w:pPr>
        <w:ind w:right="-720"/>
        <w:outlineLvl w:val="0"/>
        <w:rPr>
          <w:rFonts w:ascii="Arial" w:hAnsi="Arial"/>
          <w:sz w:val="22"/>
        </w:rPr>
      </w:pPr>
    </w:p>
    <w:p w:rsidR="009A05E7" w:rsidRPr="00391059" w:rsidRDefault="009A05E7" w:rsidP="009A05E7">
      <w:pPr>
        <w:ind w:right="-720"/>
        <w:outlineLvl w:val="0"/>
        <w:rPr>
          <w:rFonts w:ascii="Arial" w:hAnsi="Arial"/>
          <w:sz w:val="22"/>
        </w:rPr>
      </w:pPr>
      <w:r w:rsidRPr="00391059">
        <w:rPr>
          <w:rFonts w:ascii="Arial" w:hAnsi="Arial"/>
          <w:sz w:val="22"/>
        </w:rPr>
        <w:t xml:space="preserve">Instructor:  Prof. </w:t>
      </w:r>
      <w:r>
        <w:rPr>
          <w:rFonts w:ascii="Arial" w:hAnsi="Arial"/>
          <w:sz w:val="22"/>
        </w:rPr>
        <w:t>Eric Landes</w:t>
      </w:r>
    </w:p>
    <w:p w:rsidR="009A05E7" w:rsidRPr="00391059" w:rsidRDefault="009A05E7" w:rsidP="009A05E7">
      <w:pPr>
        <w:ind w:right="-720"/>
        <w:rPr>
          <w:rFonts w:ascii="Arial" w:hAnsi="Arial"/>
          <w:sz w:val="22"/>
        </w:rPr>
      </w:pPr>
      <w:r>
        <w:rPr>
          <w:rFonts w:ascii="Arial" w:hAnsi="Arial"/>
          <w:sz w:val="22"/>
        </w:rPr>
        <w:t>elandes1</w:t>
      </w:r>
      <w:r w:rsidRPr="00CE5696">
        <w:rPr>
          <w:rFonts w:ascii="Arial" w:hAnsi="Arial"/>
          <w:sz w:val="22"/>
        </w:rPr>
        <w:t>@fau.edu</w:t>
      </w:r>
      <w:r>
        <w:rPr>
          <w:rFonts w:ascii="Arial" w:hAnsi="Arial"/>
          <w:sz w:val="22"/>
        </w:rPr>
        <w:t xml:space="preserve">    </w:t>
      </w:r>
      <w:r w:rsidR="00080BA5">
        <w:rPr>
          <w:rFonts w:ascii="Arial" w:hAnsi="Arial"/>
          <w:sz w:val="22"/>
        </w:rPr>
        <w:t>352</w:t>
      </w:r>
      <w:r>
        <w:rPr>
          <w:rFonts w:ascii="Arial" w:hAnsi="Arial"/>
          <w:sz w:val="22"/>
        </w:rPr>
        <w:t>-</w:t>
      </w:r>
      <w:r w:rsidR="00080BA5">
        <w:rPr>
          <w:rFonts w:ascii="Arial" w:hAnsi="Arial"/>
          <w:sz w:val="22"/>
        </w:rPr>
        <w:t>22</w:t>
      </w:r>
      <w:r>
        <w:rPr>
          <w:rFonts w:ascii="Arial" w:hAnsi="Arial"/>
          <w:sz w:val="22"/>
        </w:rPr>
        <w:t>2-</w:t>
      </w:r>
      <w:r w:rsidR="00080BA5">
        <w:rPr>
          <w:rFonts w:ascii="Arial" w:hAnsi="Arial"/>
          <w:sz w:val="22"/>
        </w:rPr>
        <w:t>0287</w:t>
      </w:r>
      <w:r w:rsidRPr="00391059">
        <w:rPr>
          <w:rFonts w:ascii="Arial" w:hAnsi="Arial"/>
          <w:sz w:val="22"/>
        </w:rPr>
        <w:t xml:space="preserve"> (note: best to communicate via e-mail)</w:t>
      </w:r>
      <w:r w:rsidRPr="00391059">
        <w:rPr>
          <w:rFonts w:ascii="Arial" w:hAnsi="Arial"/>
          <w:sz w:val="22"/>
        </w:rPr>
        <w:tab/>
      </w:r>
      <w:r w:rsidRPr="00391059">
        <w:rPr>
          <w:rFonts w:ascii="Arial" w:hAnsi="Arial"/>
          <w:sz w:val="22"/>
        </w:rPr>
        <w:tab/>
      </w:r>
      <w:r w:rsidRPr="00391059">
        <w:rPr>
          <w:rFonts w:ascii="Arial" w:hAnsi="Arial"/>
          <w:sz w:val="22"/>
        </w:rPr>
        <w:tab/>
      </w:r>
    </w:p>
    <w:p w:rsidR="009A05E7" w:rsidRPr="00391059" w:rsidRDefault="009A05E7" w:rsidP="009A05E7">
      <w:pPr>
        <w:ind w:right="-720"/>
        <w:outlineLvl w:val="0"/>
        <w:rPr>
          <w:rFonts w:ascii="Arial" w:hAnsi="Arial"/>
          <w:sz w:val="22"/>
        </w:rPr>
      </w:pPr>
      <w:r w:rsidRPr="00391059">
        <w:rPr>
          <w:rFonts w:ascii="Arial" w:hAnsi="Arial"/>
          <w:sz w:val="22"/>
        </w:rPr>
        <w:t xml:space="preserve">Office Hours:  </w:t>
      </w:r>
      <w:r>
        <w:rPr>
          <w:rFonts w:ascii="Arial" w:hAnsi="Arial"/>
          <w:sz w:val="22"/>
        </w:rPr>
        <w:t>1-</w:t>
      </w:r>
      <w:r w:rsidR="00C0408F">
        <w:rPr>
          <w:rFonts w:ascii="Arial" w:hAnsi="Arial"/>
          <w:sz w:val="22"/>
        </w:rPr>
        <w:t>3</w:t>
      </w:r>
      <w:r>
        <w:rPr>
          <w:rFonts w:ascii="Arial" w:hAnsi="Arial"/>
          <w:sz w:val="22"/>
        </w:rPr>
        <w:t>:00pm Wednesdays or by appointment</w:t>
      </w:r>
    </w:p>
    <w:p w:rsidR="009A05E7" w:rsidRPr="00391059" w:rsidRDefault="009A05E7" w:rsidP="009A05E7">
      <w:pPr>
        <w:ind w:right="-720"/>
        <w:rPr>
          <w:rFonts w:ascii="Arial" w:hAnsi="Arial"/>
          <w:sz w:val="22"/>
        </w:rPr>
      </w:pPr>
      <w:r>
        <w:rPr>
          <w:rFonts w:ascii="Arial" w:hAnsi="Arial"/>
          <w:sz w:val="22"/>
        </w:rPr>
        <w:t xml:space="preserve">Class hours:  </w:t>
      </w:r>
      <w:r w:rsidR="00BB0BB8">
        <w:rPr>
          <w:rFonts w:ascii="Arial" w:hAnsi="Arial"/>
          <w:sz w:val="22"/>
        </w:rPr>
        <w:t>MWF</w:t>
      </w:r>
      <w:r>
        <w:rPr>
          <w:rFonts w:ascii="Arial" w:hAnsi="Arial"/>
          <w:sz w:val="22"/>
        </w:rPr>
        <w:t xml:space="preserve"> 9-11:50am</w:t>
      </w:r>
    </w:p>
    <w:p w:rsidR="009A05E7" w:rsidRPr="00391059" w:rsidRDefault="009A05E7" w:rsidP="009A05E7">
      <w:pPr>
        <w:ind w:right="-720"/>
        <w:rPr>
          <w:rFonts w:ascii="Arial" w:hAnsi="Arial"/>
          <w:sz w:val="22"/>
        </w:rPr>
      </w:pPr>
    </w:p>
    <w:p w:rsidR="009A05E7" w:rsidRPr="00080BA5" w:rsidRDefault="00E53F54" w:rsidP="00080BA5">
      <w:pPr>
        <w:pStyle w:val="BasicParagraph"/>
        <w:rPr>
          <w:rFonts w:ascii="Berkeley" w:hAnsi="Berkeley" w:cs="Berkeley-Medium"/>
          <w:sz w:val="20"/>
        </w:rPr>
      </w:pPr>
      <w:r>
        <w:rPr>
          <w:rFonts w:ascii="Arial" w:hAnsi="Arial" w:cs="Arial"/>
          <w:b/>
          <w:sz w:val="22"/>
          <w:szCs w:val="22"/>
        </w:rPr>
        <w:t>Description</w:t>
      </w:r>
      <w:r w:rsidR="009A05E7" w:rsidRPr="00E7094F">
        <w:rPr>
          <w:rFonts w:ascii="Arial" w:hAnsi="Arial" w:cs="Arial"/>
          <w:sz w:val="22"/>
          <w:szCs w:val="22"/>
        </w:rPr>
        <w:t xml:space="preserve"> </w:t>
      </w:r>
      <w:r w:rsidR="00080BA5">
        <w:rPr>
          <w:rFonts w:ascii="Arial" w:hAnsi="Arial" w:cs="Berkeley-Medium"/>
          <w:sz w:val="22"/>
        </w:rPr>
        <w:t>This course is designed to provide any student the skills necessary to construct an online portfolio for display of their creative work. The course also discusses what constitutes professional practices in the student’s discipline and the student’s own goals in developing a portfolio. The course is taught using software that requires only rudimentary skills with the computer and therefore has no prerequisites.</w:t>
      </w:r>
    </w:p>
    <w:p w:rsidR="009A05E7" w:rsidRPr="00391059" w:rsidRDefault="009A05E7" w:rsidP="009A05E7">
      <w:pPr>
        <w:ind w:right="-720"/>
        <w:rPr>
          <w:rFonts w:ascii="Arial" w:hAnsi="Arial"/>
          <w:sz w:val="22"/>
        </w:rPr>
      </w:pPr>
      <w:r w:rsidRPr="00391059">
        <w:rPr>
          <w:rFonts w:ascii="Arial" w:hAnsi="Arial"/>
          <w:sz w:val="22"/>
        </w:rPr>
        <w:tab/>
        <w:t xml:space="preserve"> </w:t>
      </w:r>
    </w:p>
    <w:p w:rsidR="009A05E7" w:rsidRDefault="009A05E7" w:rsidP="009A05E7">
      <w:pPr>
        <w:ind w:right="-720"/>
        <w:outlineLvl w:val="0"/>
        <w:rPr>
          <w:rFonts w:ascii="Arial" w:hAnsi="Arial"/>
          <w:sz w:val="22"/>
        </w:rPr>
      </w:pPr>
      <w:r w:rsidRPr="00391059">
        <w:rPr>
          <w:rFonts w:ascii="Arial" w:hAnsi="Arial"/>
          <w:b/>
          <w:sz w:val="22"/>
        </w:rPr>
        <w:t>Course objectives</w:t>
      </w:r>
      <w:r w:rsidRPr="00997E52">
        <w:rPr>
          <w:rFonts w:ascii="Arial" w:hAnsi="Arial"/>
          <w:sz w:val="22"/>
        </w:rPr>
        <w:t xml:space="preserve">: </w:t>
      </w:r>
    </w:p>
    <w:p w:rsidR="00FC6164" w:rsidRDefault="009A05E7" w:rsidP="009A05E7">
      <w:pPr>
        <w:widowControl w:val="0"/>
        <w:autoSpaceDE w:val="0"/>
        <w:autoSpaceDN w:val="0"/>
        <w:adjustRightInd w:val="0"/>
        <w:spacing w:line="288" w:lineRule="auto"/>
        <w:textAlignment w:val="center"/>
        <w:rPr>
          <w:rFonts w:ascii="Arial" w:hAnsi="Arial" w:cs="Candara"/>
          <w:color w:val="000000"/>
          <w:sz w:val="22"/>
        </w:rPr>
      </w:pPr>
      <w:r>
        <w:rPr>
          <w:rFonts w:ascii="Arial" w:hAnsi="Arial" w:cs="Candara"/>
          <w:color w:val="000000"/>
          <w:sz w:val="22"/>
        </w:rPr>
        <w:t>•</w:t>
      </w:r>
      <w:r w:rsidRPr="00A20754">
        <w:rPr>
          <w:rFonts w:ascii="Arial" w:hAnsi="Arial" w:cs="Candara"/>
          <w:color w:val="000000"/>
          <w:sz w:val="22"/>
        </w:rPr>
        <w:t xml:space="preserve"> </w:t>
      </w:r>
      <w:proofErr w:type="gramStart"/>
      <w:r w:rsidRPr="00A20754">
        <w:rPr>
          <w:rFonts w:ascii="Arial" w:hAnsi="Arial" w:cs="Candara"/>
          <w:color w:val="000000"/>
          <w:sz w:val="22"/>
        </w:rPr>
        <w:t>to</w:t>
      </w:r>
      <w:proofErr w:type="gramEnd"/>
      <w:r w:rsidRPr="00A20754">
        <w:rPr>
          <w:rFonts w:ascii="Arial" w:hAnsi="Arial" w:cs="Candara"/>
          <w:color w:val="000000"/>
          <w:sz w:val="22"/>
        </w:rPr>
        <w:t xml:space="preserve"> understand the </w:t>
      </w:r>
      <w:r w:rsidR="00FC6164">
        <w:rPr>
          <w:rFonts w:ascii="Arial" w:hAnsi="Arial" w:cs="Candara"/>
          <w:color w:val="000000"/>
          <w:sz w:val="22"/>
        </w:rPr>
        <w:t>professional practices of your discipline</w:t>
      </w:r>
    </w:p>
    <w:p w:rsidR="00FC6164" w:rsidRDefault="00FC6164" w:rsidP="009A05E7">
      <w:pPr>
        <w:widowControl w:val="0"/>
        <w:autoSpaceDE w:val="0"/>
        <w:autoSpaceDN w:val="0"/>
        <w:adjustRightInd w:val="0"/>
        <w:spacing w:line="288" w:lineRule="auto"/>
        <w:textAlignment w:val="center"/>
        <w:rPr>
          <w:rFonts w:ascii="Arial" w:hAnsi="Arial" w:cs="Candara"/>
          <w:color w:val="000000"/>
          <w:sz w:val="22"/>
        </w:rPr>
      </w:pPr>
      <w:r>
        <w:rPr>
          <w:rFonts w:ascii="Arial" w:hAnsi="Arial" w:cs="Candara"/>
          <w:color w:val="000000"/>
          <w:sz w:val="22"/>
        </w:rPr>
        <w:t>•</w:t>
      </w:r>
      <w:r w:rsidRPr="00A20754">
        <w:rPr>
          <w:rFonts w:ascii="Arial" w:hAnsi="Arial" w:cs="Candara"/>
          <w:color w:val="000000"/>
          <w:sz w:val="22"/>
        </w:rPr>
        <w:t xml:space="preserve"> </w:t>
      </w:r>
      <w:proofErr w:type="gramStart"/>
      <w:r w:rsidRPr="00A20754">
        <w:rPr>
          <w:rFonts w:ascii="Arial" w:hAnsi="Arial" w:cs="Candara"/>
          <w:color w:val="000000"/>
          <w:sz w:val="22"/>
        </w:rPr>
        <w:t>to</w:t>
      </w:r>
      <w:proofErr w:type="gramEnd"/>
      <w:r w:rsidRPr="00A20754">
        <w:rPr>
          <w:rFonts w:ascii="Arial" w:hAnsi="Arial" w:cs="Candara"/>
          <w:color w:val="000000"/>
          <w:sz w:val="22"/>
        </w:rPr>
        <w:t xml:space="preserve"> understand the </w:t>
      </w:r>
      <w:r>
        <w:rPr>
          <w:rFonts w:ascii="Arial" w:hAnsi="Arial" w:cs="Candara"/>
          <w:color w:val="000000"/>
          <w:sz w:val="22"/>
        </w:rPr>
        <w:t>role of the portfolio in employment acquisition</w:t>
      </w:r>
    </w:p>
    <w:p w:rsidR="009A05E7" w:rsidRPr="00A20754" w:rsidRDefault="00FC6164" w:rsidP="009A05E7">
      <w:pPr>
        <w:widowControl w:val="0"/>
        <w:autoSpaceDE w:val="0"/>
        <w:autoSpaceDN w:val="0"/>
        <w:adjustRightInd w:val="0"/>
        <w:spacing w:line="288" w:lineRule="auto"/>
        <w:textAlignment w:val="center"/>
        <w:rPr>
          <w:rFonts w:ascii="Arial" w:hAnsi="Arial" w:cs="Candara"/>
          <w:color w:val="000000"/>
          <w:sz w:val="22"/>
        </w:rPr>
      </w:pPr>
      <w:r>
        <w:rPr>
          <w:rFonts w:ascii="Arial" w:hAnsi="Arial" w:cs="Candara"/>
          <w:color w:val="000000"/>
          <w:sz w:val="22"/>
        </w:rPr>
        <w:t>•</w:t>
      </w:r>
      <w:r w:rsidRPr="00A20754">
        <w:rPr>
          <w:rFonts w:ascii="Arial" w:hAnsi="Arial" w:cs="Candara"/>
          <w:color w:val="000000"/>
          <w:sz w:val="22"/>
        </w:rPr>
        <w:t xml:space="preserve"> </w:t>
      </w:r>
      <w:proofErr w:type="gramStart"/>
      <w:r w:rsidRPr="00A20754">
        <w:rPr>
          <w:rFonts w:ascii="Arial" w:hAnsi="Arial" w:cs="Candara"/>
          <w:color w:val="000000"/>
          <w:sz w:val="22"/>
        </w:rPr>
        <w:t>to</w:t>
      </w:r>
      <w:proofErr w:type="gramEnd"/>
      <w:r w:rsidRPr="00A20754">
        <w:rPr>
          <w:rFonts w:ascii="Arial" w:hAnsi="Arial" w:cs="Candara"/>
          <w:color w:val="000000"/>
          <w:sz w:val="22"/>
        </w:rPr>
        <w:t xml:space="preserve"> </w:t>
      </w:r>
      <w:r>
        <w:rPr>
          <w:rFonts w:ascii="Arial" w:hAnsi="Arial" w:cs="Candara"/>
          <w:color w:val="000000"/>
          <w:sz w:val="22"/>
        </w:rPr>
        <w:t xml:space="preserve">learn proper </w:t>
      </w:r>
      <w:r w:rsidR="00BC3580">
        <w:rPr>
          <w:rFonts w:ascii="Arial" w:hAnsi="Arial" w:cs="Candara"/>
          <w:color w:val="000000"/>
          <w:sz w:val="22"/>
        </w:rPr>
        <w:t xml:space="preserve">format and </w:t>
      </w:r>
      <w:r>
        <w:rPr>
          <w:rFonts w:ascii="Arial" w:hAnsi="Arial" w:cs="Candara"/>
          <w:color w:val="000000"/>
          <w:sz w:val="22"/>
        </w:rPr>
        <w:t>design of business-related documents</w:t>
      </w:r>
      <w:r w:rsidR="009A05E7" w:rsidRPr="00A20754">
        <w:rPr>
          <w:rFonts w:ascii="Arial" w:hAnsi="Arial" w:cs="Candara"/>
          <w:color w:val="000000"/>
          <w:sz w:val="22"/>
        </w:rPr>
        <w:t xml:space="preserve">  </w:t>
      </w:r>
    </w:p>
    <w:p w:rsidR="009A05E7" w:rsidRPr="00A20754" w:rsidRDefault="009A05E7" w:rsidP="009A05E7">
      <w:pPr>
        <w:widowControl w:val="0"/>
        <w:autoSpaceDE w:val="0"/>
        <w:autoSpaceDN w:val="0"/>
        <w:adjustRightInd w:val="0"/>
        <w:spacing w:line="288" w:lineRule="auto"/>
        <w:textAlignment w:val="center"/>
        <w:rPr>
          <w:rFonts w:ascii="Arial" w:hAnsi="Arial" w:cs="Candara"/>
          <w:color w:val="000000"/>
          <w:sz w:val="22"/>
        </w:rPr>
      </w:pPr>
      <w:r>
        <w:rPr>
          <w:rFonts w:ascii="Arial" w:hAnsi="Arial" w:cs="Candara"/>
          <w:color w:val="000000"/>
          <w:sz w:val="22"/>
        </w:rPr>
        <w:t>•</w:t>
      </w:r>
      <w:r w:rsidRPr="00A20754">
        <w:rPr>
          <w:rFonts w:ascii="Arial" w:hAnsi="Arial" w:cs="Candara"/>
          <w:color w:val="000000"/>
          <w:sz w:val="22"/>
        </w:rPr>
        <w:t xml:space="preserve"> </w:t>
      </w:r>
      <w:proofErr w:type="gramStart"/>
      <w:r w:rsidR="00FC6164" w:rsidRPr="00A20754">
        <w:rPr>
          <w:rFonts w:ascii="Arial" w:hAnsi="Arial" w:cs="Candara"/>
          <w:color w:val="000000"/>
          <w:sz w:val="22"/>
        </w:rPr>
        <w:t>to</w:t>
      </w:r>
      <w:proofErr w:type="gramEnd"/>
      <w:r w:rsidR="00FC6164" w:rsidRPr="00A20754">
        <w:rPr>
          <w:rFonts w:ascii="Arial" w:hAnsi="Arial" w:cs="Candara"/>
          <w:color w:val="000000"/>
          <w:sz w:val="22"/>
        </w:rPr>
        <w:t xml:space="preserve"> learn to create websites using </w:t>
      </w:r>
      <w:r w:rsidR="00FC6164">
        <w:rPr>
          <w:rFonts w:ascii="Arial" w:hAnsi="Arial" w:cs="Candara"/>
          <w:color w:val="000000"/>
          <w:sz w:val="22"/>
        </w:rPr>
        <w:t>Adobe’s Muse software</w:t>
      </w:r>
    </w:p>
    <w:p w:rsidR="009A05E7" w:rsidRPr="00A20754" w:rsidRDefault="009A05E7" w:rsidP="009A05E7">
      <w:pPr>
        <w:widowControl w:val="0"/>
        <w:autoSpaceDE w:val="0"/>
        <w:autoSpaceDN w:val="0"/>
        <w:adjustRightInd w:val="0"/>
        <w:spacing w:line="288" w:lineRule="auto"/>
        <w:textAlignment w:val="center"/>
        <w:rPr>
          <w:rFonts w:ascii="Arial" w:hAnsi="Arial" w:cs="Candara"/>
          <w:color w:val="000000"/>
          <w:sz w:val="22"/>
        </w:rPr>
      </w:pPr>
      <w:r>
        <w:rPr>
          <w:rFonts w:ascii="Arial" w:hAnsi="Arial" w:cs="Candara"/>
          <w:color w:val="000000"/>
          <w:sz w:val="22"/>
        </w:rPr>
        <w:t>•</w:t>
      </w:r>
      <w:r w:rsidRPr="00A20754">
        <w:rPr>
          <w:rFonts w:ascii="Arial" w:hAnsi="Arial" w:cs="Candara"/>
          <w:color w:val="000000"/>
          <w:sz w:val="22"/>
        </w:rPr>
        <w:t xml:space="preserve"> </w:t>
      </w:r>
      <w:proofErr w:type="gramStart"/>
      <w:r w:rsidRPr="00A20754">
        <w:rPr>
          <w:rFonts w:ascii="Arial" w:hAnsi="Arial" w:cs="Candara"/>
          <w:color w:val="000000"/>
          <w:sz w:val="22"/>
        </w:rPr>
        <w:t>to</w:t>
      </w:r>
      <w:proofErr w:type="gramEnd"/>
      <w:r w:rsidRPr="00A20754">
        <w:rPr>
          <w:rFonts w:ascii="Arial" w:hAnsi="Arial" w:cs="Candara"/>
          <w:color w:val="000000"/>
          <w:sz w:val="22"/>
        </w:rPr>
        <w:t xml:space="preserve"> learn to design for a variety of online environments</w:t>
      </w:r>
    </w:p>
    <w:p w:rsidR="009A05E7" w:rsidRPr="00A20754" w:rsidRDefault="009A05E7" w:rsidP="009A05E7">
      <w:pPr>
        <w:ind w:right="-720"/>
        <w:rPr>
          <w:rFonts w:ascii="Arial" w:hAnsi="Arial"/>
          <w:sz w:val="22"/>
        </w:rPr>
      </w:pPr>
    </w:p>
    <w:p w:rsidR="009A05E7" w:rsidRPr="00391059" w:rsidRDefault="009A05E7" w:rsidP="009A05E7">
      <w:pPr>
        <w:ind w:right="-720"/>
        <w:rPr>
          <w:rFonts w:ascii="Arial" w:hAnsi="Arial"/>
          <w:sz w:val="22"/>
        </w:rPr>
      </w:pPr>
    </w:p>
    <w:p w:rsidR="009A05E7" w:rsidRPr="00391059" w:rsidRDefault="009A05E7" w:rsidP="009A05E7">
      <w:pPr>
        <w:ind w:right="-720"/>
        <w:outlineLvl w:val="0"/>
        <w:rPr>
          <w:rFonts w:ascii="Arial" w:hAnsi="Arial"/>
          <w:sz w:val="22"/>
        </w:rPr>
      </w:pPr>
      <w:r w:rsidRPr="00391059">
        <w:rPr>
          <w:rFonts w:ascii="Arial" w:hAnsi="Arial"/>
          <w:b/>
          <w:sz w:val="22"/>
        </w:rPr>
        <w:t>Required Books</w:t>
      </w:r>
      <w:r w:rsidRPr="00391059">
        <w:rPr>
          <w:rFonts w:ascii="Arial" w:hAnsi="Arial"/>
          <w:sz w:val="22"/>
        </w:rPr>
        <w:t>:</w:t>
      </w:r>
    </w:p>
    <w:p w:rsidR="009A05E7" w:rsidRPr="00080BA5" w:rsidRDefault="00080BA5" w:rsidP="009A05E7">
      <w:pPr>
        <w:widowControl w:val="0"/>
        <w:autoSpaceDE w:val="0"/>
        <w:autoSpaceDN w:val="0"/>
        <w:adjustRightInd w:val="0"/>
        <w:spacing w:line="288" w:lineRule="auto"/>
        <w:textAlignment w:val="center"/>
        <w:rPr>
          <w:rFonts w:ascii="Arial" w:hAnsi="Arial" w:cs="Candara"/>
          <w:color w:val="000000"/>
        </w:rPr>
      </w:pPr>
      <w:r>
        <w:rPr>
          <w:rFonts w:ascii="Arial" w:hAnsi="Arial" w:cs="Candara"/>
          <w:color w:val="000000"/>
        </w:rPr>
        <w:t>None. This course uses only classroom instruction and online tutorial resources.</w:t>
      </w:r>
    </w:p>
    <w:p w:rsidR="009A05E7" w:rsidRDefault="009A05E7" w:rsidP="009A05E7">
      <w:pPr>
        <w:widowControl w:val="0"/>
        <w:autoSpaceDE w:val="0"/>
        <w:autoSpaceDN w:val="0"/>
        <w:adjustRightInd w:val="0"/>
        <w:spacing w:line="288" w:lineRule="auto"/>
        <w:textAlignment w:val="center"/>
        <w:rPr>
          <w:rFonts w:ascii="Arial" w:hAnsi="Arial" w:cs="Candara"/>
          <w:color w:val="000000"/>
        </w:rPr>
      </w:pPr>
    </w:p>
    <w:p w:rsidR="009A05E7" w:rsidRPr="008D2F42" w:rsidRDefault="009A05E7" w:rsidP="009A05E7">
      <w:pPr>
        <w:widowControl w:val="0"/>
        <w:autoSpaceDE w:val="0"/>
        <w:autoSpaceDN w:val="0"/>
        <w:adjustRightInd w:val="0"/>
        <w:spacing w:line="288" w:lineRule="auto"/>
        <w:textAlignment w:val="center"/>
        <w:outlineLvl w:val="0"/>
        <w:rPr>
          <w:rFonts w:ascii="Arial" w:hAnsi="Arial" w:cs="Candara"/>
          <w:b/>
          <w:color w:val="000000"/>
        </w:rPr>
      </w:pPr>
      <w:r w:rsidRPr="008D2F42">
        <w:rPr>
          <w:rFonts w:ascii="Arial" w:hAnsi="Arial" w:cs="Candara"/>
          <w:b/>
          <w:color w:val="000000"/>
        </w:rPr>
        <w:t>Required Assets and Materials:</w:t>
      </w:r>
    </w:p>
    <w:p w:rsidR="009A05E7" w:rsidRDefault="009A05E7" w:rsidP="009A05E7">
      <w:pPr>
        <w:widowControl w:val="0"/>
        <w:autoSpaceDE w:val="0"/>
        <w:autoSpaceDN w:val="0"/>
        <w:adjustRightInd w:val="0"/>
        <w:spacing w:line="288" w:lineRule="auto"/>
        <w:textAlignment w:val="center"/>
        <w:outlineLvl w:val="0"/>
        <w:rPr>
          <w:rFonts w:ascii="Arial" w:hAnsi="Arial" w:cs="Candara"/>
          <w:color w:val="000000"/>
        </w:rPr>
      </w:pPr>
      <w:r>
        <w:rPr>
          <w:rFonts w:ascii="Arial" w:hAnsi="Arial" w:cs="Candara"/>
          <w:color w:val="000000"/>
        </w:rPr>
        <w:t>1GB USB Drive or Portable Hard Drive</w:t>
      </w:r>
    </w:p>
    <w:p w:rsidR="009A05E7" w:rsidRPr="00A20754" w:rsidRDefault="009A05E7" w:rsidP="009A05E7">
      <w:pPr>
        <w:widowControl w:val="0"/>
        <w:autoSpaceDE w:val="0"/>
        <w:autoSpaceDN w:val="0"/>
        <w:adjustRightInd w:val="0"/>
        <w:spacing w:line="288" w:lineRule="auto"/>
        <w:textAlignment w:val="center"/>
        <w:rPr>
          <w:rFonts w:ascii="Arial" w:hAnsi="Arial" w:cs="Candara"/>
          <w:color w:val="000000"/>
        </w:rPr>
      </w:pPr>
      <w:r>
        <w:rPr>
          <w:rFonts w:ascii="Arial" w:hAnsi="Arial" w:cs="Candara"/>
          <w:color w:val="000000"/>
        </w:rPr>
        <w:t>Subscription to Lynda.com (a temporary one is provided by use of your lab fees)</w:t>
      </w:r>
    </w:p>
    <w:p w:rsidR="009A05E7" w:rsidRPr="00A20754" w:rsidRDefault="009A05E7" w:rsidP="009A05E7">
      <w:pPr>
        <w:ind w:right="-720"/>
        <w:rPr>
          <w:rFonts w:ascii="Arial" w:hAnsi="Arial" w:cs="Verdana"/>
          <w:sz w:val="22"/>
        </w:rPr>
      </w:pPr>
    </w:p>
    <w:p w:rsidR="009A05E7" w:rsidRDefault="009A05E7" w:rsidP="009A05E7">
      <w:pPr>
        <w:widowControl w:val="0"/>
        <w:autoSpaceDE w:val="0"/>
        <w:autoSpaceDN w:val="0"/>
        <w:adjustRightInd w:val="0"/>
        <w:ind w:right="-720"/>
        <w:outlineLvl w:val="0"/>
        <w:rPr>
          <w:rFonts w:ascii="Arial" w:hAnsi="Arial"/>
          <w:b/>
          <w:sz w:val="22"/>
        </w:rPr>
      </w:pPr>
      <w:r w:rsidRPr="00391059">
        <w:rPr>
          <w:rFonts w:ascii="Arial" w:hAnsi="Arial"/>
          <w:b/>
          <w:sz w:val="22"/>
        </w:rPr>
        <w:t>Recommended Book:</w:t>
      </w:r>
    </w:p>
    <w:p w:rsidR="009A05E7" w:rsidRPr="008D2F42" w:rsidRDefault="009A05E7" w:rsidP="009A05E7">
      <w:pPr>
        <w:widowControl w:val="0"/>
        <w:autoSpaceDE w:val="0"/>
        <w:autoSpaceDN w:val="0"/>
        <w:adjustRightInd w:val="0"/>
        <w:ind w:right="-720"/>
        <w:rPr>
          <w:rFonts w:ascii="Arial" w:hAnsi="Arial"/>
          <w:sz w:val="22"/>
        </w:rPr>
      </w:pPr>
      <w:r w:rsidRPr="008D2F42">
        <w:rPr>
          <w:rFonts w:ascii="Arial" w:hAnsi="Arial"/>
          <w:sz w:val="22"/>
        </w:rPr>
        <w:t>Any</w:t>
      </w:r>
      <w:r>
        <w:rPr>
          <w:rFonts w:ascii="Arial" w:hAnsi="Arial"/>
          <w:sz w:val="22"/>
        </w:rPr>
        <w:t xml:space="preserve"> suitable reference guides related to the subjects. </w:t>
      </w:r>
    </w:p>
    <w:p w:rsidR="009A05E7" w:rsidRPr="00391059" w:rsidRDefault="009A05E7" w:rsidP="009A05E7">
      <w:pPr>
        <w:widowControl w:val="0"/>
        <w:autoSpaceDE w:val="0"/>
        <w:autoSpaceDN w:val="0"/>
        <w:adjustRightInd w:val="0"/>
        <w:ind w:right="-720"/>
        <w:rPr>
          <w:rFonts w:ascii="Arial" w:hAnsi="Arial"/>
          <w:b/>
          <w:sz w:val="22"/>
        </w:rPr>
      </w:pPr>
    </w:p>
    <w:p w:rsidR="009A05E7" w:rsidRPr="00391059" w:rsidRDefault="009A05E7" w:rsidP="009A05E7">
      <w:pPr>
        <w:ind w:right="-720"/>
        <w:outlineLvl w:val="0"/>
        <w:rPr>
          <w:rFonts w:ascii="Arial" w:hAnsi="Arial"/>
          <w:b/>
          <w:sz w:val="22"/>
        </w:rPr>
      </w:pPr>
      <w:r w:rsidRPr="00391059">
        <w:rPr>
          <w:rFonts w:ascii="Arial" w:hAnsi="Arial"/>
          <w:b/>
          <w:sz w:val="22"/>
        </w:rPr>
        <w:t>Class policy:</w:t>
      </w:r>
    </w:p>
    <w:p w:rsidR="009A05E7" w:rsidRPr="00391059" w:rsidRDefault="009A05E7" w:rsidP="009A05E7">
      <w:pPr>
        <w:ind w:right="-720"/>
        <w:rPr>
          <w:rFonts w:ascii="Arial" w:hAnsi="Arial"/>
          <w:sz w:val="22"/>
        </w:rPr>
      </w:pPr>
      <w:r>
        <w:rPr>
          <w:rFonts w:ascii="Arial" w:hAnsi="Arial"/>
          <w:sz w:val="22"/>
        </w:rPr>
        <w:t xml:space="preserve">This course is </w:t>
      </w:r>
      <w:r w:rsidR="00080BA5">
        <w:rPr>
          <w:rFonts w:ascii="Arial" w:hAnsi="Arial"/>
          <w:sz w:val="22"/>
        </w:rPr>
        <w:t>extremely important</w:t>
      </w:r>
      <w:r>
        <w:rPr>
          <w:rFonts w:ascii="Arial" w:hAnsi="Arial"/>
          <w:sz w:val="22"/>
        </w:rPr>
        <w:t xml:space="preserve"> in</w:t>
      </w:r>
      <w:r w:rsidR="00080BA5">
        <w:rPr>
          <w:rFonts w:ascii="Arial" w:hAnsi="Arial"/>
          <w:sz w:val="22"/>
        </w:rPr>
        <w:t xml:space="preserve"> the</w:t>
      </w:r>
      <w:r>
        <w:rPr>
          <w:rFonts w:ascii="Arial" w:hAnsi="Arial"/>
          <w:sz w:val="22"/>
        </w:rPr>
        <w:t xml:space="preserve"> pursuit of a professionally-oriented </w:t>
      </w:r>
      <w:r w:rsidR="00080BA5">
        <w:rPr>
          <w:rFonts w:ascii="Arial" w:hAnsi="Arial"/>
          <w:sz w:val="22"/>
        </w:rPr>
        <w:t>occupation</w:t>
      </w:r>
      <w:r>
        <w:rPr>
          <w:rFonts w:ascii="Arial" w:hAnsi="Arial"/>
          <w:sz w:val="22"/>
        </w:rPr>
        <w:t xml:space="preserve">. You are expected to have all of your assignments completed on time as well as have completed any additionally assigned materials. While you may come and go during working sessions, there is an expectation that you will participate fully in lectures, critiques, and discussions. Missed information and excused missed assignments are the student’s responsibility to acquire or complete. </w:t>
      </w:r>
    </w:p>
    <w:p w:rsidR="009A05E7" w:rsidRPr="00391059" w:rsidRDefault="009A05E7" w:rsidP="009A05E7">
      <w:pPr>
        <w:ind w:right="-720"/>
        <w:rPr>
          <w:rFonts w:ascii="Arial" w:hAnsi="Arial"/>
          <w:sz w:val="22"/>
        </w:rPr>
      </w:pPr>
    </w:p>
    <w:p w:rsidR="009A05E7" w:rsidRPr="00391059" w:rsidRDefault="009A05E7" w:rsidP="009A05E7">
      <w:pPr>
        <w:ind w:right="-720"/>
        <w:outlineLvl w:val="0"/>
        <w:rPr>
          <w:rFonts w:ascii="Arial" w:hAnsi="Arial"/>
          <w:b/>
          <w:sz w:val="22"/>
        </w:rPr>
      </w:pPr>
      <w:r w:rsidRPr="00391059">
        <w:rPr>
          <w:rFonts w:ascii="Arial" w:hAnsi="Arial"/>
          <w:b/>
          <w:sz w:val="22"/>
        </w:rPr>
        <w:t>Evaluation:</w:t>
      </w:r>
    </w:p>
    <w:p w:rsidR="009A05E7" w:rsidRPr="00391059" w:rsidRDefault="009A05E7" w:rsidP="009A05E7">
      <w:pPr>
        <w:ind w:right="-720"/>
        <w:rPr>
          <w:rFonts w:ascii="Arial" w:hAnsi="Arial"/>
          <w:sz w:val="22"/>
        </w:rPr>
      </w:pPr>
      <w:r>
        <w:rPr>
          <w:rFonts w:ascii="Arial" w:hAnsi="Arial"/>
          <w:sz w:val="22"/>
        </w:rPr>
        <w:t xml:space="preserve">Your work in this class will be evaluated based on a single large assignment and several smaller in-class exercises. The work will be evaluated with an emphasis on technical comprehension and the role of that comprehension in the development and design of web-based content. Nearly as important will be the functional aesthetics applied to the web content. A demonstration of user-centered design principles will figure into this evaluation. Work will be </w:t>
      </w:r>
      <w:r>
        <w:rPr>
          <w:rFonts w:ascii="Arial" w:hAnsi="Arial"/>
          <w:sz w:val="22"/>
        </w:rPr>
        <w:lastRenderedPageBreak/>
        <w:t xml:space="preserve">granted a numeric value which will translate into a final letter grade. Please use the following chart of values, grades and descriptions to better understand: </w:t>
      </w:r>
    </w:p>
    <w:p w:rsidR="009A05E7" w:rsidRPr="00391059" w:rsidRDefault="009A05E7" w:rsidP="009A05E7">
      <w:pPr>
        <w:ind w:right="-720"/>
        <w:rPr>
          <w:rFonts w:ascii="Arial" w:hAnsi="Arial"/>
          <w:sz w:val="22"/>
        </w:rPr>
      </w:pPr>
    </w:p>
    <w:tbl>
      <w:tblPr>
        <w:tblW w:w="0" w:type="auto"/>
        <w:tblInd w:w="1456" w:type="dxa"/>
        <w:tblLook w:val="00A0"/>
      </w:tblPr>
      <w:tblGrid>
        <w:gridCol w:w="1172"/>
        <w:gridCol w:w="5340"/>
      </w:tblGrid>
      <w:tr w:rsidR="009A05E7" w:rsidRPr="00D258D2">
        <w:trPr>
          <w:trHeight w:val="677"/>
        </w:trPr>
        <w:tc>
          <w:tcPr>
            <w:tcW w:w="1172" w:type="dxa"/>
          </w:tcPr>
          <w:p w:rsidR="009A05E7" w:rsidRPr="00D258D2" w:rsidRDefault="009A05E7" w:rsidP="009A05E7">
            <w:pPr>
              <w:ind w:right="-720"/>
              <w:jc w:val="center"/>
              <w:rPr>
                <w:rFonts w:ascii="Arial" w:hAnsi="Arial"/>
                <w:b/>
                <w:sz w:val="22"/>
              </w:rPr>
            </w:pPr>
            <w:r w:rsidRPr="00D258D2">
              <w:rPr>
                <w:rFonts w:ascii="Arial" w:hAnsi="Arial"/>
                <w:b/>
                <w:sz w:val="22"/>
              </w:rPr>
              <w:t>A</w:t>
            </w:r>
          </w:p>
        </w:tc>
        <w:tc>
          <w:tcPr>
            <w:tcW w:w="5340" w:type="dxa"/>
          </w:tcPr>
          <w:p w:rsidR="009A05E7" w:rsidRPr="00D258D2" w:rsidRDefault="009A05E7" w:rsidP="009A05E7">
            <w:pPr>
              <w:widowControl w:val="0"/>
              <w:autoSpaceDE w:val="0"/>
              <w:autoSpaceDN w:val="0"/>
              <w:adjustRightInd w:val="0"/>
              <w:spacing w:line="288" w:lineRule="auto"/>
              <w:textAlignment w:val="center"/>
              <w:rPr>
                <w:rFonts w:ascii="Candara" w:hAnsi="Candara" w:cs="Candara"/>
                <w:color w:val="000000"/>
                <w:sz w:val="18"/>
                <w:szCs w:val="18"/>
              </w:rPr>
            </w:pPr>
            <w:proofErr w:type="gramStart"/>
            <w:r w:rsidRPr="00D258D2">
              <w:rPr>
                <w:rFonts w:ascii="Candara" w:hAnsi="Candara" w:cs="Candara"/>
                <w:color w:val="000000"/>
                <w:sz w:val="18"/>
                <w:szCs w:val="18"/>
              </w:rPr>
              <w:t>work</w:t>
            </w:r>
            <w:proofErr w:type="gramEnd"/>
            <w:r w:rsidRPr="00D258D2">
              <w:rPr>
                <w:rFonts w:ascii="Candara" w:hAnsi="Candara" w:cs="Candara"/>
                <w:color w:val="000000"/>
                <w:sz w:val="18"/>
                <w:szCs w:val="18"/>
              </w:rPr>
              <w:t xml:space="preserve"> demonstrates the highest level of understanding and creativity. craft and formal issues are resolved to the same degree</w:t>
            </w:r>
          </w:p>
        </w:tc>
      </w:tr>
      <w:tr w:rsidR="009A05E7" w:rsidRPr="00D258D2">
        <w:trPr>
          <w:trHeight w:val="248"/>
        </w:trPr>
        <w:tc>
          <w:tcPr>
            <w:tcW w:w="1172" w:type="dxa"/>
          </w:tcPr>
          <w:p w:rsidR="009A05E7" w:rsidRPr="00D258D2" w:rsidRDefault="009A05E7" w:rsidP="009A05E7">
            <w:pPr>
              <w:ind w:right="-720"/>
              <w:jc w:val="center"/>
              <w:rPr>
                <w:rFonts w:ascii="Arial" w:hAnsi="Arial"/>
                <w:b/>
                <w:sz w:val="22"/>
              </w:rPr>
            </w:pPr>
            <w:r w:rsidRPr="00D258D2">
              <w:rPr>
                <w:rFonts w:ascii="Arial" w:hAnsi="Arial"/>
                <w:b/>
                <w:sz w:val="22"/>
              </w:rPr>
              <w:t>B</w:t>
            </w:r>
          </w:p>
        </w:tc>
        <w:tc>
          <w:tcPr>
            <w:tcW w:w="5340" w:type="dxa"/>
          </w:tcPr>
          <w:p w:rsidR="009A05E7" w:rsidRPr="00D258D2" w:rsidRDefault="009A05E7" w:rsidP="009A05E7">
            <w:pPr>
              <w:widowControl w:val="0"/>
              <w:autoSpaceDE w:val="0"/>
              <w:autoSpaceDN w:val="0"/>
              <w:adjustRightInd w:val="0"/>
              <w:spacing w:line="288" w:lineRule="auto"/>
              <w:textAlignment w:val="center"/>
              <w:rPr>
                <w:rFonts w:ascii="Candara" w:hAnsi="Candara" w:cs="Candara"/>
                <w:color w:val="000000"/>
                <w:sz w:val="18"/>
                <w:szCs w:val="18"/>
              </w:rPr>
            </w:pPr>
            <w:proofErr w:type="gramStart"/>
            <w:r w:rsidRPr="00D258D2">
              <w:rPr>
                <w:rFonts w:ascii="Candara" w:hAnsi="Candara" w:cs="Candara"/>
                <w:color w:val="000000"/>
                <w:sz w:val="18"/>
                <w:szCs w:val="18"/>
              </w:rPr>
              <w:t>the</w:t>
            </w:r>
            <w:proofErr w:type="gramEnd"/>
            <w:r w:rsidRPr="00D258D2">
              <w:rPr>
                <w:rFonts w:ascii="Candara" w:hAnsi="Candara" w:cs="Candara"/>
                <w:color w:val="000000"/>
                <w:sz w:val="18"/>
                <w:szCs w:val="18"/>
              </w:rPr>
              <w:t xml:space="preserve"> work shows better than average idea development, but lacks refinement. </w:t>
            </w:r>
            <w:proofErr w:type="gramStart"/>
            <w:r w:rsidRPr="00D258D2">
              <w:rPr>
                <w:rFonts w:ascii="Candara" w:hAnsi="Candara" w:cs="Candara"/>
                <w:color w:val="000000"/>
                <w:sz w:val="18"/>
                <w:szCs w:val="18"/>
              </w:rPr>
              <w:t>the</w:t>
            </w:r>
            <w:proofErr w:type="gramEnd"/>
            <w:r w:rsidRPr="00D258D2">
              <w:rPr>
                <w:rFonts w:ascii="Candara" w:hAnsi="Candara" w:cs="Candara"/>
                <w:color w:val="000000"/>
                <w:sz w:val="18"/>
                <w:szCs w:val="18"/>
              </w:rPr>
              <w:t xml:space="preserve"> work demonstrates an above average understanding of the assignment goals. </w:t>
            </w:r>
            <w:proofErr w:type="gramStart"/>
            <w:r w:rsidRPr="00D258D2">
              <w:rPr>
                <w:rFonts w:ascii="Candara" w:hAnsi="Candara" w:cs="Candara"/>
                <w:color w:val="000000"/>
                <w:sz w:val="18"/>
                <w:szCs w:val="18"/>
              </w:rPr>
              <w:t>and</w:t>
            </w:r>
            <w:proofErr w:type="gramEnd"/>
            <w:r w:rsidRPr="00D258D2">
              <w:rPr>
                <w:rFonts w:ascii="Candara" w:hAnsi="Candara" w:cs="Candara"/>
                <w:color w:val="000000"/>
                <w:sz w:val="18"/>
                <w:szCs w:val="18"/>
              </w:rPr>
              <w:t xml:space="preserve"> shows good creativity. formal issues are resolved to a satisfactory degree</w:t>
            </w:r>
          </w:p>
          <w:p w:rsidR="009A05E7" w:rsidRPr="00D258D2" w:rsidRDefault="009A05E7" w:rsidP="009A05E7">
            <w:pPr>
              <w:ind w:right="-720"/>
              <w:rPr>
                <w:rFonts w:ascii="Arial" w:hAnsi="Arial"/>
                <w:sz w:val="22"/>
              </w:rPr>
            </w:pPr>
          </w:p>
        </w:tc>
      </w:tr>
      <w:tr w:rsidR="009A05E7" w:rsidRPr="00D258D2">
        <w:trPr>
          <w:trHeight w:val="248"/>
        </w:trPr>
        <w:tc>
          <w:tcPr>
            <w:tcW w:w="1172" w:type="dxa"/>
          </w:tcPr>
          <w:p w:rsidR="009A05E7" w:rsidRPr="00D258D2" w:rsidRDefault="009A05E7" w:rsidP="009A05E7">
            <w:pPr>
              <w:ind w:right="-720"/>
              <w:jc w:val="center"/>
              <w:rPr>
                <w:rFonts w:ascii="Arial" w:hAnsi="Arial"/>
                <w:b/>
                <w:sz w:val="22"/>
              </w:rPr>
            </w:pPr>
            <w:r w:rsidRPr="00D258D2">
              <w:rPr>
                <w:rFonts w:ascii="Arial" w:hAnsi="Arial"/>
                <w:b/>
                <w:sz w:val="22"/>
              </w:rPr>
              <w:t>C</w:t>
            </w:r>
          </w:p>
        </w:tc>
        <w:tc>
          <w:tcPr>
            <w:tcW w:w="5340" w:type="dxa"/>
          </w:tcPr>
          <w:p w:rsidR="009A05E7" w:rsidRPr="00D258D2" w:rsidRDefault="009A05E7" w:rsidP="009A05E7">
            <w:pPr>
              <w:widowControl w:val="0"/>
              <w:autoSpaceDE w:val="0"/>
              <w:autoSpaceDN w:val="0"/>
              <w:adjustRightInd w:val="0"/>
              <w:spacing w:line="288" w:lineRule="auto"/>
              <w:textAlignment w:val="center"/>
              <w:rPr>
                <w:rFonts w:ascii="Candara" w:hAnsi="Candara" w:cs="Candara"/>
                <w:color w:val="000000"/>
                <w:sz w:val="18"/>
                <w:szCs w:val="18"/>
              </w:rPr>
            </w:pPr>
            <w:proofErr w:type="gramStart"/>
            <w:r w:rsidRPr="00D258D2">
              <w:rPr>
                <w:rFonts w:ascii="Candara" w:hAnsi="Candara" w:cs="Candara"/>
                <w:color w:val="000000"/>
                <w:sz w:val="18"/>
                <w:szCs w:val="18"/>
              </w:rPr>
              <w:t>the</w:t>
            </w:r>
            <w:proofErr w:type="gramEnd"/>
            <w:r w:rsidRPr="00D258D2">
              <w:rPr>
                <w:rFonts w:ascii="Candara" w:hAnsi="Candara" w:cs="Candara"/>
                <w:color w:val="000000"/>
                <w:sz w:val="18"/>
                <w:szCs w:val="18"/>
              </w:rPr>
              <w:t xml:space="preserve"> work demonstrates an average level of understanding or creativity; or may be good solutions hampered by formal issues. there is little evidence of involvement other than the completion of the assignment</w:t>
            </w:r>
          </w:p>
          <w:p w:rsidR="009A05E7" w:rsidRPr="00D258D2" w:rsidRDefault="009A05E7" w:rsidP="009A05E7">
            <w:pPr>
              <w:ind w:right="-720"/>
              <w:rPr>
                <w:rFonts w:ascii="Arial" w:hAnsi="Arial"/>
                <w:sz w:val="22"/>
              </w:rPr>
            </w:pPr>
          </w:p>
        </w:tc>
      </w:tr>
      <w:tr w:rsidR="009A05E7" w:rsidRPr="00D258D2">
        <w:trPr>
          <w:trHeight w:val="248"/>
        </w:trPr>
        <w:tc>
          <w:tcPr>
            <w:tcW w:w="1172" w:type="dxa"/>
          </w:tcPr>
          <w:p w:rsidR="009A05E7" w:rsidRPr="00D258D2" w:rsidRDefault="009A05E7" w:rsidP="009A05E7">
            <w:pPr>
              <w:ind w:right="-720"/>
              <w:jc w:val="center"/>
              <w:rPr>
                <w:rFonts w:ascii="Arial" w:hAnsi="Arial"/>
                <w:b/>
                <w:sz w:val="22"/>
              </w:rPr>
            </w:pPr>
            <w:r w:rsidRPr="00D258D2">
              <w:rPr>
                <w:rFonts w:ascii="Arial" w:hAnsi="Arial"/>
                <w:b/>
                <w:sz w:val="22"/>
              </w:rPr>
              <w:t>D</w:t>
            </w:r>
          </w:p>
        </w:tc>
        <w:tc>
          <w:tcPr>
            <w:tcW w:w="5340" w:type="dxa"/>
          </w:tcPr>
          <w:p w:rsidR="009A05E7" w:rsidRPr="00D258D2" w:rsidRDefault="009A05E7" w:rsidP="009A05E7">
            <w:pPr>
              <w:widowControl w:val="0"/>
              <w:autoSpaceDE w:val="0"/>
              <w:autoSpaceDN w:val="0"/>
              <w:adjustRightInd w:val="0"/>
              <w:spacing w:line="288" w:lineRule="auto"/>
              <w:textAlignment w:val="center"/>
              <w:rPr>
                <w:rFonts w:ascii="Candara" w:hAnsi="Candara" w:cs="Candara"/>
                <w:color w:val="000000"/>
                <w:sz w:val="18"/>
                <w:szCs w:val="18"/>
              </w:rPr>
            </w:pPr>
            <w:proofErr w:type="gramStart"/>
            <w:r w:rsidRPr="00D258D2">
              <w:rPr>
                <w:rFonts w:ascii="Candara" w:hAnsi="Candara" w:cs="Candara"/>
                <w:color w:val="000000"/>
                <w:sz w:val="18"/>
                <w:szCs w:val="18"/>
              </w:rPr>
              <w:t>the</w:t>
            </w:r>
            <w:proofErr w:type="gramEnd"/>
            <w:r w:rsidRPr="00D258D2">
              <w:rPr>
                <w:rFonts w:ascii="Candara" w:hAnsi="Candara" w:cs="Candara"/>
                <w:color w:val="000000"/>
                <w:sz w:val="18"/>
                <w:szCs w:val="18"/>
              </w:rPr>
              <w:t xml:space="preserve"> work shows below average creativity  and/or little to no understanding of the assignment concepts and goals. Ds may also be given for excessively low craft.</w:t>
            </w:r>
          </w:p>
          <w:p w:rsidR="009A05E7" w:rsidRPr="00D258D2" w:rsidRDefault="009A05E7" w:rsidP="009A05E7">
            <w:pPr>
              <w:ind w:right="-720"/>
              <w:rPr>
                <w:rFonts w:ascii="Arial" w:hAnsi="Arial"/>
                <w:sz w:val="22"/>
              </w:rPr>
            </w:pPr>
          </w:p>
        </w:tc>
      </w:tr>
      <w:tr w:rsidR="009A05E7" w:rsidRPr="00D258D2">
        <w:trPr>
          <w:trHeight w:val="529"/>
        </w:trPr>
        <w:tc>
          <w:tcPr>
            <w:tcW w:w="1172" w:type="dxa"/>
          </w:tcPr>
          <w:p w:rsidR="009A05E7" w:rsidRPr="00D258D2" w:rsidRDefault="009A05E7" w:rsidP="009A05E7">
            <w:pPr>
              <w:ind w:right="-720"/>
              <w:jc w:val="center"/>
              <w:rPr>
                <w:rFonts w:ascii="Arial" w:hAnsi="Arial"/>
                <w:b/>
                <w:sz w:val="22"/>
              </w:rPr>
            </w:pPr>
            <w:r w:rsidRPr="00D258D2">
              <w:rPr>
                <w:rFonts w:ascii="Arial" w:hAnsi="Arial"/>
                <w:b/>
                <w:sz w:val="22"/>
              </w:rPr>
              <w:t>F</w:t>
            </w:r>
          </w:p>
        </w:tc>
        <w:tc>
          <w:tcPr>
            <w:tcW w:w="5340" w:type="dxa"/>
          </w:tcPr>
          <w:p w:rsidR="009A05E7" w:rsidRPr="00D258D2" w:rsidRDefault="009A05E7" w:rsidP="009A05E7">
            <w:pPr>
              <w:widowControl w:val="0"/>
              <w:autoSpaceDE w:val="0"/>
              <w:autoSpaceDN w:val="0"/>
              <w:adjustRightInd w:val="0"/>
              <w:spacing w:line="288" w:lineRule="auto"/>
              <w:textAlignment w:val="center"/>
              <w:rPr>
                <w:rFonts w:ascii="Candara" w:hAnsi="Candara" w:cs="Candara"/>
                <w:color w:val="000000"/>
                <w:sz w:val="18"/>
                <w:szCs w:val="18"/>
              </w:rPr>
            </w:pPr>
            <w:proofErr w:type="gramStart"/>
            <w:r w:rsidRPr="00D258D2">
              <w:rPr>
                <w:rFonts w:ascii="Candara" w:hAnsi="Candara" w:cs="Candara"/>
                <w:color w:val="000000"/>
                <w:sz w:val="18"/>
                <w:szCs w:val="18"/>
              </w:rPr>
              <w:t>the</w:t>
            </w:r>
            <w:proofErr w:type="gramEnd"/>
            <w:r w:rsidRPr="00D258D2">
              <w:rPr>
                <w:rFonts w:ascii="Candara" w:hAnsi="Candara" w:cs="Candara"/>
                <w:color w:val="000000"/>
                <w:sz w:val="18"/>
                <w:szCs w:val="18"/>
              </w:rPr>
              <w:t xml:space="preserve"> assignment was either not completed or completed with such a low level of understanding, creativity, or attention to formal issues as to have failed.</w:t>
            </w:r>
          </w:p>
          <w:p w:rsidR="009A05E7" w:rsidRPr="00D258D2" w:rsidRDefault="009A05E7" w:rsidP="009A05E7">
            <w:pPr>
              <w:ind w:right="-720"/>
              <w:rPr>
                <w:rFonts w:ascii="Arial" w:hAnsi="Arial"/>
                <w:sz w:val="22"/>
              </w:rPr>
            </w:pPr>
          </w:p>
        </w:tc>
      </w:tr>
    </w:tbl>
    <w:p w:rsidR="009A05E7" w:rsidRPr="00391059" w:rsidRDefault="009A05E7" w:rsidP="009A05E7">
      <w:pPr>
        <w:ind w:left="1440" w:right="-720" w:hanging="720"/>
        <w:rPr>
          <w:rFonts w:ascii="Arial" w:hAnsi="Arial"/>
          <w:sz w:val="22"/>
        </w:rPr>
      </w:pPr>
    </w:p>
    <w:p w:rsidR="009A05E7" w:rsidRPr="00391059" w:rsidRDefault="009A05E7" w:rsidP="009A05E7">
      <w:pPr>
        <w:ind w:right="-720"/>
        <w:outlineLvl w:val="0"/>
        <w:rPr>
          <w:rFonts w:ascii="Arial" w:hAnsi="Arial"/>
          <w:b/>
          <w:sz w:val="22"/>
        </w:rPr>
      </w:pPr>
      <w:r w:rsidRPr="00391059">
        <w:rPr>
          <w:rFonts w:ascii="Arial" w:hAnsi="Arial"/>
          <w:b/>
          <w:sz w:val="22"/>
        </w:rPr>
        <w:t xml:space="preserve">Grading Scale: </w:t>
      </w:r>
    </w:p>
    <w:p w:rsidR="00A8142B" w:rsidRDefault="009A05E7" w:rsidP="009A05E7">
      <w:pPr>
        <w:ind w:right="-720"/>
        <w:rPr>
          <w:rFonts w:ascii="Arial" w:hAnsi="Arial"/>
          <w:sz w:val="22"/>
        </w:rPr>
      </w:pPr>
      <w:r w:rsidRPr="00391059">
        <w:rPr>
          <w:rFonts w:ascii="Arial" w:hAnsi="Arial"/>
          <w:sz w:val="22"/>
        </w:rPr>
        <w:t>A</w:t>
      </w:r>
      <w:r>
        <w:rPr>
          <w:rFonts w:ascii="Arial" w:hAnsi="Arial"/>
          <w:sz w:val="22"/>
        </w:rPr>
        <w:t>+</w:t>
      </w:r>
      <w:r w:rsidR="00A8142B">
        <w:rPr>
          <w:rFonts w:ascii="Arial" w:hAnsi="Arial"/>
          <w:sz w:val="22"/>
        </w:rPr>
        <w:t xml:space="preserve"> </w:t>
      </w:r>
      <w:r w:rsidR="00A8142B">
        <w:rPr>
          <w:rFonts w:ascii="Arial" w:hAnsi="Arial"/>
          <w:sz w:val="22"/>
        </w:rPr>
        <w:tab/>
        <w:t>100</w:t>
      </w:r>
      <w:r w:rsidR="00201794">
        <w:rPr>
          <w:rFonts w:ascii="Arial" w:hAnsi="Arial"/>
          <w:sz w:val="22"/>
        </w:rPr>
        <w:tab/>
      </w:r>
      <w:r w:rsidR="00201794">
        <w:rPr>
          <w:rFonts w:ascii="Arial" w:hAnsi="Arial"/>
          <w:sz w:val="22"/>
        </w:rPr>
        <w:tab/>
      </w:r>
      <w:r w:rsidR="00201794" w:rsidRPr="00391059">
        <w:rPr>
          <w:rFonts w:ascii="Arial" w:hAnsi="Arial"/>
          <w:sz w:val="22"/>
        </w:rPr>
        <w:t xml:space="preserve">C </w:t>
      </w:r>
      <w:r w:rsidR="00201794">
        <w:rPr>
          <w:rFonts w:ascii="Arial" w:hAnsi="Arial"/>
          <w:sz w:val="22"/>
        </w:rPr>
        <w:tab/>
      </w:r>
      <w:r w:rsidR="00201794" w:rsidRPr="00391059">
        <w:rPr>
          <w:rFonts w:ascii="Arial" w:hAnsi="Arial"/>
          <w:sz w:val="22"/>
        </w:rPr>
        <w:t>73-76</w:t>
      </w:r>
    </w:p>
    <w:p w:rsidR="00A8142B" w:rsidRDefault="009A05E7" w:rsidP="009A05E7">
      <w:pPr>
        <w:ind w:right="-720"/>
        <w:rPr>
          <w:rFonts w:ascii="Arial" w:hAnsi="Arial"/>
          <w:sz w:val="22"/>
        </w:rPr>
      </w:pPr>
      <w:r w:rsidRPr="00391059">
        <w:rPr>
          <w:rFonts w:ascii="Arial" w:hAnsi="Arial"/>
          <w:sz w:val="22"/>
        </w:rPr>
        <w:t xml:space="preserve">A </w:t>
      </w:r>
      <w:r w:rsidR="00A8142B">
        <w:rPr>
          <w:rFonts w:ascii="Arial" w:hAnsi="Arial"/>
          <w:sz w:val="22"/>
        </w:rPr>
        <w:tab/>
      </w:r>
      <w:r w:rsidRPr="00391059">
        <w:rPr>
          <w:rFonts w:ascii="Arial" w:hAnsi="Arial"/>
          <w:sz w:val="22"/>
        </w:rPr>
        <w:t>93-</w:t>
      </w:r>
      <w:r>
        <w:rPr>
          <w:rFonts w:ascii="Arial" w:hAnsi="Arial"/>
          <w:sz w:val="22"/>
        </w:rPr>
        <w:t>99</w:t>
      </w:r>
      <w:r w:rsidR="00201794">
        <w:rPr>
          <w:rFonts w:ascii="Arial" w:hAnsi="Arial"/>
          <w:sz w:val="22"/>
        </w:rPr>
        <w:tab/>
      </w:r>
      <w:r w:rsidR="00201794">
        <w:rPr>
          <w:rFonts w:ascii="Arial" w:hAnsi="Arial"/>
          <w:sz w:val="22"/>
        </w:rPr>
        <w:tab/>
        <w:t>C-</w:t>
      </w:r>
      <w:r w:rsidR="00201794">
        <w:rPr>
          <w:rFonts w:ascii="Arial" w:hAnsi="Arial"/>
          <w:sz w:val="22"/>
        </w:rPr>
        <w:tab/>
      </w:r>
      <w:r w:rsidR="00201794" w:rsidRPr="00391059">
        <w:rPr>
          <w:rFonts w:ascii="Arial" w:hAnsi="Arial"/>
          <w:sz w:val="22"/>
        </w:rPr>
        <w:t>70-72</w:t>
      </w:r>
    </w:p>
    <w:p w:rsidR="00A8142B" w:rsidRDefault="00A8142B" w:rsidP="009A05E7">
      <w:pPr>
        <w:ind w:right="-720"/>
        <w:rPr>
          <w:rFonts w:ascii="Arial" w:hAnsi="Arial"/>
          <w:sz w:val="22"/>
        </w:rPr>
      </w:pPr>
      <w:r>
        <w:rPr>
          <w:rFonts w:ascii="Arial" w:hAnsi="Arial"/>
          <w:sz w:val="22"/>
        </w:rPr>
        <w:t xml:space="preserve">A- </w:t>
      </w:r>
      <w:r>
        <w:rPr>
          <w:rFonts w:ascii="Arial" w:hAnsi="Arial"/>
          <w:sz w:val="22"/>
        </w:rPr>
        <w:tab/>
        <w:t>90-92</w:t>
      </w:r>
      <w:r w:rsidR="00201794">
        <w:rPr>
          <w:rFonts w:ascii="Arial" w:hAnsi="Arial"/>
          <w:sz w:val="22"/>
        </w:rPr>
        <w:tab/>
      </w:r>
      <w:r w:rsidR="00201794">
        <w:rPr>
          <w:rFonts w:ascii="Arial" w:hAnsi="Arial"/>
          <w:sz w:val="22"/>
        </w:rPr>
        <w:tab/>
        <w:t>D+</w:t>
      </w:r>
      <w:r w:rsidR="00201794">
        <w:rPr>
          <w:rFonts w:ascii="Arial" w:hAnsi="Arial"/>
          <w:sz w:val="22"/>
        </w:rPr>
        <w:tab/>
      </w:r>
      <w:r w:rsidR="00201794" w:rsidRPr="00391059">
        <w:rPr>
          <w:rFonts w:ascii="Arial" w:hAnsi="Arial"/>
          <w:sz w:val="22"/>
        </w:rPr>
        <w:t>68-69</w:t>
      </w:r>
    </w:p>
    <w:p w:rsidR="00A8142B" w:rsidRDefault="00A8142B" w:rsidP="009A05E7">
      <w:pPr>
        <w:ind w:right="-720"/>
        <w:rPr>
          <w:rFonts w:ascii="Arial" w:hAnsi="Arial"/>
          <w:sz w:val="22"/>
        </w:rPr>
      </w:pPr>
      <w:r>
        <w:rPr>
          <w:rFonts w:ascii="Arial" w:hAnsi="Arial"/>
          <w:sz w:val="22"/>
        </w:rPr>
        <w:t>B+</w:t>
      </w:r>
      <w:r w:rsidR="00201794">
        <w:rPr>
          <w:rFonts w:ascii="Arial" w:hAnsi="Arial"/>
          <w:sz w:val="22"/>
        </w:rPr>
        <w:tab/>
      </w:r>
      <w:r>
        <w:rPr>
          <w:rFonts w:ascii="Arial" w:hAnsi="Arial"/>
          <w:sz w:val="22"/>
        </w:rPr>
        <w:t>87-89</w:t>
      </w:r>
      <w:r w:rsidR="00201794">
        <w:rPr>
          <w:rFonts w:ascii="Arial" w:hAnsi="Arial"/>
          <w:sz w:val="22"/>
        </w:rPr>
        <w:tab/>
      </w:r>
      <w:r w:rsidR="00201794">
        <w:rPr>
          <w:rFonts w:ascii="Arial" w:hAnsi="Arial"/>
          <w:sz w:val="22"/>
        </w:rPr>
        <w:tab/>
        <w:t>D</w:t>
      </w:r>
      <w:r w:rsidR="00201794">
        <w:rPr>
          <w:rFonts w:ascii="Arial" w:hAnsi="Arial"/>
          <w:sz w:val="22"/>
        </w:rPr>
        <w:tab/>
      </w:r>
      <w:r w:rsidR="00201794" w:rsidRPr="00391059">
        <w:rPr>
          <w:rFonts w:ascii="Arial" w:hAnsi="Arial"/>
          <w:sz w:val="22"/>
        </w:rPr>
        <w:t>63-68</w:t>
      </w:r>
    </w:p>
    <w:p w:rsidR="00A8142B" w:rsidRDefault="00A8142B" w:rsidP="009A05E7">
      <w:pPr>
        <w:ind w:right="-720"/>
        <w:rPr>
          <w:rFonts w:ascii="Arial" w:hAnsi="Arial"/>
          <w:sz w:val="22"/>
        </w:rPr>
      </w:pPr>
      <w:r>
        <w:rPr>
          <w:rFonts w:ascii="Arial" w:hAnsi="Arial"/>
          <w:sz w:val="22"/>
        </w:rPr>
        <w:t>B</w:t>
      </w:r>
      <w:r w:rsidR="00201794">
        <w:rPr>
          <w:rFonts w:ascii="Arial" w:hAnsi="Arial"/>
          <w:sz w:val="22"/>
        </w:rPr>
        <w:tab/>
      </w:r>
      <w:r>
        <w:rPr>
          <w:rFonts w:ascii="Arial" w:hAnsi="Arial"/>
          <w:sz w:val="22"/>
        </w:rPr>
        <w:t>83-86</w:t>
      </w:r>
      <w:r w:rsidR="00201794">
        <w:rPr>
          <w:rFonts w:ascii="Arial" w:hAnsi="Arial"/>
          <w:sz w:val="22"/>
        </w:rPr>
        <w:tab/>
      </w:r>
      <w:r w:rsidR="00201794">
        <w:rPr>
          <w:rFonts w:ascii="Arial" w:hAnsi="Arial"/>
          <w:sz w:val="22"/>
        </w:rPr>
        <w:tab/>
        <w:t>D-</w:t>
      </w:r>
      <w:r w:rsidR="00201794">
        <w:rPr>
          <w:rFonts w:ascii="Arial" w:hAnsi="Arial"/>
          <w:sz w:val="22"/>
        </w:rPr>
        <w:tab/>
      </w:r>
      <w:r w:rsidR="00201794" w:rsidRPr="00391059">
        <w:rPr>
          <w:rFonts w:ascii="Arial" w:hAnsi="Arial"/>
          <w:sz w:val="22"/>
        </w:rPr>
        <w:t>60-62</w:t>
      </w:r>
    </w:p>
    <w:p w:rsidR="00201794" w:rsidRDefault="009A05E7" w:rsidP="009A05E7">
      <w:pPr>
        <w:ind w:right="-720"/>
        <w:rPr>
          <w:rFonts w:ascii="Arial" w:hAnsi="Arial"/>
          <w:sz w:val="22"/>
        </w:rPr>
      </w:pPr>
      <w:r w:rsidRPr="00391059">
        <w:rPr>
          <w:rFonts w:ascii="Arial" w:hAnsi="Arial"/>
          <w:sz w:val="22"/>
        </w:rPr>
        <w:t>B-</w:t>
      </w:r>
      <w:r w:rsidR="00201794">
        <w:rPr>
          <w:rFonts w:ascii="Arial" w:hAnsi="Arial"/>
          <w:sz w:val="22"/>
        </w:rPr>
        <w:tab/>
      </w:r>
      <w:r w:rsidRPr="00391059">
        <w:rPr>
          <w:rFonts w:ascii="Arial" w:hAnsi="Arial"/>
          <w:sz w:val="22"/>
        </w:rPr>
        <w:t>80-82</w:t>
      </w:r>
      <w:r w:rsidR="00201794">
        <w:rPr>
          <w:rFonts w:ascii="Arial" w:hAnsi="Arial"/>
          <w:sz w:val="22"/>
        </w:rPr>
        <w:tab/>
      </w:r>
      <w:r w:rsidR="00201794">
        <w:rPr>
          <w:rFonts w:ascii="Arial" w:hAnsi="Arial"/>
          <w:sz w:val="22"/>
        </w:rPr>
        <w:tab/>
        <w:t>F</w:t>
      </w:r>
      <w:r w:rsidR="00201794">
        <w:rPr>
          <w:rFonts w:ascii="Arial" w:hAnsi="Arial"/>
          <w:sz w:val="22"/>
        </w:rPr>
        <w:tab/>
      </w:r>
      <w:r w:rsidR="00201794" w:rsidRPr="00391059">
        <w:rPr>
          <w:rFonts w:ascii="Arial" w:hAnsi="Arial"/>
          <w:sz w:val="22"/>
        </w:rPr>
        <w:t>below 60</w:t>
      </w:r>
    </w:p>
    <w:p w:rsidR="009A05E7" w:rsidRPr="00391059" w:rsidRDefault="009A05E7" w:rsidP="009A05E7">
      <w:pPr>
        <w:ind w:right="-720"/>
        <w:rPr>
          <w:rFonts w:ascii="Arial" w:hAnsi="Arial"/>
          <w:sz w:val="22"/>
        </w:rPr>
      </w:pPr>
      <w:r w:rsidRPr="00391059">
        <w:rPr>
          <w:rFonts w:ascii="Arial" w:hAnsi="Arial"/>
          <w:sz w:val="22"/>
        </w:rPr>
        <w:t>C+</w:t>
      </w:r>
      <w:r w:rsidR="00201794">
        <w:rPr>
          <w:rFonts w:ascii="Arial" w:hAnsi="Arial"/>
          <w:sz w:val="22"/>
        </w:rPr>
        <w:tab/>
        <w:t>77-79</w:t>
      </w:r>
      <w:r w:rsidRPr="00391059">
        <w:rPr>
          <w:rFonts w:ascii="Arial" w:hAnsi="Arial"/>
          <w:sz w:val="22"/>
        </w:rPr>
        <w:t xml:space="preserve"> </w:t>
      </w:r>
    </w:p>
    <w:p w:rsidR="009A05E7" w:rsidRPr="00391059" w:rsidRDefault="009A05E7" w:rsidP="009A05E7">
      <w:pPr>
        <w:ind w:right="-720"/>
        <w:rPr>
          <w:rFonts w:ascii="Arial" w:hAnsi="Arial"/>
          <w:sz w:val="22"/>
        </w:rPr>
      </w:pPr>
      <w:r w:rsidRPr="00391059">
        <w:rPr>
          <w:rFonts w:ascii="Arial" w:hAnsi="Arial"/>
          <w:sz w:val="22"/>
        </w:rPr>
        <w:tab/>
      </w:r>
    </w:p>
    <w:p w:rsidR="009A05E7" w:rsidRPr="00391059" w:rsidRDefault="009A05E7" w:rsidP="009A05E7">
      <w:pPr>
        <w:ind w:right="-720"/>
        <w:outlineLvl w:val="0"/>
        <w:rPr>
          <w:rFonts w:ascii="Arial" w:hAnsi="Arial"/>
          <w:b/>
          <w:sz w:val="22"/>
        </w:rPr>
      </w:pPr>
      <w:r w:rsidRPr="00391059">
        <w:rPr>
          <w:rFonts w:ascii="Arial" w:hAnsi="Arial"/>
          <w:b/>
          <w:sz w:val="22"/>
        </w:rPr>
        <w:t>Attendance:</w:t>
      </w:r>
    </w:p>
    <w:p w:rsidR="00904860" w:rsidRPr="00904860" w:rsidRDefault="00904860" w:rsidP="00904860">
      <w:pPr>
        <w:spacing w:line="276" w:lineRule="auto"/>
        <w:rPr>
          <w:rFonts w:ascii="Arial" w:hAnsi="Arial" w:cs="Arial"/>
        </w:rPr>
      </w:pPr>
      <w:r w:rsidRPr="00904860">
        <w:rPr>
          <w:rFonts w:ascii="Arial" w:hAnsi="Arial" w:cs="Arial"/>
        </w:rPr>
        <w:t>You are expected to attend every class. Special exceptions, including religious observances and other exceptions that are official</w:t>
      </w:r>
      <w:r w:rsidR="00201794">
        <w:rPr>
          <w:rFonts w:ascii="Arial" w:hAnsi="Arial" w:cs="Arial"/>
        </w:rPr>
        <w:t>ly recognized by the university</w:t>
      </w:r>
      <w:r w:rsidRPr="00904860">
        <w:rPr>
          <w:rFonts w:ascii="Arial" w:hAnsi="Arial" w:cs="Arial"/>
        </w:rPr>
        <w:t xml:space="preserve"> will be discussed and accommodated in advance and on an individual basis. Emergencies will be dealt with on an individual basis. Incomplete grades will be granted at the discretion of the professor, and only in the case of a grave individual emergency. </w:t>
      </w:r>
    </w:p>
    <w:p w:rsidR="009A05E7" w:rsidRDefault="009A05E7" w:rsidP="009A05E7">
      <w:pPr>
        <w:tabs>
          <w:tab w:val="left" w:pos="360"/>
        </w:tabs>
        <w:ind w:left="360" w:right="-720" w:hanging="360"/>
        <w:rPr>
          <w:rFonts w:ascii="Arial" w:hAnsi="Arial"/>
          <w:sz w:val="22"/>
        </w:rPr>
      </w:pPr>
    </w:p>
    <w:p w:rsidR="009A05E7" w:rsidRDefault="009A05E7" w:rsidP="009A05E7">
      <w:pPr>
        <w:tabs>
          <w:tab w:val="left" w:pos="360"/>
        </w:tabs>
        <w:ind w:left="360" w:right="-720" w:hanging="360"/>
        <w:rPr>
          <w:rFonts w:ascii="Arial" w:hAnsi="Arial"/>
          <w:b/>
          <w:sz w:val="22"/>
        </w:rPr>
      </w:pPr>
    </w:p>
    <w:p w:rsidR="00F20B40" w:rsidRPr="00391059" w:rsidRDefault="00F20B40" w:rsidP="00F20B40">
      <w:pPr>
        <w:ind w:right="-720"/>
        <w:outlineLvl w:val="0"/>
        <w:rPr>
          <w:rFonts w:ascii="Arial" w:hAnsi="Arial"/>
          <w:b/>
          <w:sz w:val="22"/>
        </w:rPr>
      </w:pPr>
      <w:r>
        <w:rPr>
          <w:rFonts w:ascii="Arial" w:hAnsi="Arial"/>
          <w:b/>
          <w:sz w:val="22"/>
        </w:rPr>
        <w:t>Make-up work</w:t>
      </w:r>
      <w:r w:rsidRPr="00391059">
        <w:rPr>
          <w:rFonts w:ascii="Arial" w:hAnsi="Arial"/>
          <w:b/>
          <w:sz w:val="22"/>
        </w:rPr>
        <w:t>:</w:t>
      </w:r>
    </w:p>
    <w:p w:rsidR="00B35076" w:rsidRDefault="00C35401" w:rsidP="00F20B40">
      <w:pPr>
        <w:spacing w:line="276" w:lineRule="auto"/>
        <w:rPr>
          <w:rFonts w:ascii="Arial" w:hAnsi="Arial" w:cs="Arial"/>
        </w:rPr>
      </w:pPr>
      <w:r>
        <w:rPr>
          <w:rFonts w:ascii="Arial" w:hAnsi="Arial" w:cs="Arial"/>
        </w:rPr>
        <w:t xml:space="preserve">In the same spirit of excused absences, make up work will be allowed but at the discretion of the instructor. All make-up </w:t>
      </w:r>
      <w:r w:rsidR="00B35076">
        <w:rPr>
          <w:rFonts w:ascii="Arial" w:hAnsi="Arial" w:cs="Arial"/>
        </w:rPr>
        <w:t>work must be completed within one week of the student’s return</w:t>
      </w:r>
      <w:r w:rsidR="00F20B40" w:rsidRPr="00904860">
        <w:rPr>
          <w:rFonts w:ascii="Arial" w:hAnsi="Arial" w:cs="Arial"/>
        </w:rPr>
        <w:t>.</w:t>
      </w:r>
      <w:r w:rsidR="00B35076">
        <w:rPr>
          <w:rFonts w:ascii="Arial" w:hAnsi="Arial" w:cs="Arial"/>
        </w:rPr>
        <w:t xml:space="preserve"> The same is true of any quizzes or exams.</w:t>
      </w:r>
    </w:p>
    <w:p w:rsidR="00B35076" w:rsidRDefault="00B35076" w:rsidP="00F20B40">
      <w:pPr>
        <w:spacing w:line="276" w:lineRule="auto"/>
        <w:rPr>
          <w:rFonts w:ascii="Arial" w:hAnsi="Arial" w:cs="Arial"/>
        </w:rPr>
      </w:pPr>
    </w:p>
    <w:p w:rsidR="00F20B40" w:rsidRPr="00904860" w:rsidRDefault="00F20B40" w:rsidP="00F20B40">
      <w:pPr>
        <w:spacing w:line="276" w:lineRule="auto"/>
        <w:rPr>
          <w:rFonts w:ascii="Arial" w:hAnsi="Arial" w:cs="Arial"/>
        </w:rPr>
      </w:pPr>
      <w:r w:rsidRPr="00904860">
        <w:rPr>
          <w:rFonts w:ascii="Arial" w:hAnsi="Arial" w:cs="Arial"/>
        </w:rPr>
        <w:t xml:space="preserve"> </w:t>
      </w:r>
    </w:p>
    <w:p w:rsidR="009A05E7" w:rsidRDefault="009A05E7" w:rsidP="00F20B40">
      <w:pPr>
        <w:tabs>
          <w:tab w:val="left" w:pos="360"/>
        </w:tabs>
        <w:ind w:right="-720"/>
        <w:rPr>
          <w:rFonts w:ascii="Arial" w:hAnsi="Arial"/>
          <w:b/>
          <w:sz w:val="22"/>
        </w:rPr>
      </w:pPr>
    </w:p>
    <w:p w:rsidR="009A05E7" w:rsidRDefault="009A05E7" w:rsidP="009A05E7">
      <w:pPr>
        <w:tabs>
          <w:tab w:val="left" w:pos="360"/>
        </w:tabs>
        <w:ind w:left="360" w:right="-720" w:hanging="360"/>
        <w:rPr>
          <w:rFonts w:ascii="Arial" w:hAnsi="Arial"/>
          <w:b/>
          <w:sz w:val="22"/>
        </w:rPr>
      </w:pPr>
    </w:p>
    <w:p w:rsidR="00080BA5" w:rsidRDefault="00080BA5" w:rsidP="009A05E7">
      <w:pPr>
        <w:tabs>
          <w:tab w:val="left" w:pos="360"/>
        </w:tabs>
        <w:ind w:left="360" w:right="-720" w:hanging="360"/>
        <w:outlineLvl w:val="0"/>
        <w:rPr>
          <w:rFonts w:ascii="Arial" w:hAnsi="Arial"/>
          <w:b/>
          <w:sz w:val="22"/>
        </w:rPr>
      </w:pPr>
    </w:p>
    <w:p w:rsidR="00080BA5" w:rsidRDefault="00080BA5" w:rsidP="009A05E7">
      <w:pPr>
        <w:tabs>
          <w:tab w:val="left" w:pos="360"/>
        </w:tabs>
        <w:ind w:left="360" w:right="-720" w:hanging="360"/>
        <w:outlineLvl w:val="0"/>
        <w:rPr>
          <w:rFonts w:ascii="Arial" w:hAnsi="Arial"/>
          <w:b/>
          <w:sz w:val="22"/>
        </w:rPr>
      </w:pPr>
    </w:p>
    <w:p w:rsidR="009A05E7" w:rsidRDefault="009A05E7" w:rsidP="009A05E7">
      <w:pPr>
        <w:tabs>
          <w:tab w:val="left" w:pos="360"/>
        </w:tabs>
        <w:ind w:left="360" w:right="-720" w:hanging="360"/>
        <w:outlineLvl w:val="0"/>
        <w:rPr>
          <w:rFonts w:ascii="Arial" w:hAnsi="Arial"/>
          <w:sz w:val="22"/>
        </w:rPr>
      </w:pPr>
      <w:r w:rsidRPr="00E7094F">
        <w:rPr>
          <w:rFonts w:ascii="Arial" w:hAnsi="Arial"/>
          <w:b/>
          <w:sz w:val="22"/>
        </w:rPr>
        <w:t>CALENDAR</w:t>
      </w:r>
      <w:r>
        <w:rPr>
          <w:rFonts w:ascii="Arial" w:hAnsi="Arial"/>
          <w:sz w:val="22"/>
        </w:rPr>
        <w:t xml:space="preserve"> </w:t>
      </w:r>
    </w:p>
    <w:p w:rsidR="009A05E7" w:rsidRDefault="009A05E7" w:rsidP="009A05E7">
      <w:pPr>
        <w:tabs>
          <w:tab w:val="left" w:pos="360"/>
        </w:tabs>
        <w:ind w:left="360" w:right="-720" w:hanging="360"/>
        <w:rPr>
          <w:rFonts w:ascii="Arial" w:hAnsi="Arial"/>
          <w:sz w:val="22"/>
        </w:rPr>
      </w:pPr>
      <w:r>
        <w:rPr>
          <w:rFonts w:ascii="Arial" w:hAnsi="Arial"/>
          <w:sz w:val="22"/>
        </w:rPr>
        <w:t>(</w:t>
      </w:r>
      <w:proofErr w:type="gramStart"/>
      <w:r>
        <w:rPr>
          <w:rFonts w:ascii="Arial" w:hAnsi="Arial"/>
          <w:sz w:val="22"/>
        </w:rPr>
        <w:t>note</w:t>
      </w:r>
      <w:proofErr w:type="gramEnd"/>
      <w:r>
        <w:rPr>
          <w:rFonts w:ascii="Arial" w:hAnsi="Arial"/>
          <w:sz w:val="22"/>
        </w:rPr>
        <w:t>: this schedule is subject to change based on the needs of the class or larger situations which may affect student participation)</w:t>
      </w:r>
    </w:p>
    <w:p w:rsidR="009A05E7" w:rsidRDefault="009A05E7" w:rsidP="009A05E7">
      <w:pPr>
        <w:tabs>
          <w:tab w:val="left" w:pos="360"/>
        </w:tabs>
        <w:ind w:left="360" w:right="-720" w:hanging="360"/>
        <w:rPr>
          <w:rFonts w:ascii="Arial" w:hAnsi="Arial"/>
          <w:sz w:val="22"/>
        </w:rPr>
      </w:pPr>
    </w:p>
    <w:p w:rsidR="00A8142B" w:rsidRPr="00A8142B" w:rsidRDefault="00A8142B" w:rsidP="00A8142B">
      <w:pPr>
        <w:spacing w:line="276" w:lineRule="auto"/>
        <w:ind w:right="-720"/>
        <w:rPr>
          <w:rFonts w:ascii="Arial" w:hAnsi="Arial" w:cs="Candara-Bold"/>
          <w:bCs/>
          <w:color w:val="000000"/>
        </w:rPr>
      </w:pPr>
      <w:proofErr w:type="gramStart"/>
      <w:r w:rsidRPr="00A8142B">
        <w:rPr>
          <w:rFonts w:ascii="Arial" w:hAnsi="Arial" w:cs="Candara-Bold"/>
          <w:bCs/>
          <w:color w:val="000000"/>
        </w:rPr>
        <w:t>week</w:t>
      </w:r>
      <w:proofErr w:type="gramEnd"/>
      <w:r w:rsidRPr="00A8142B">
        <w:rPr>
          <w:rFonts w:ascii="Arial" w:hAnsi="Arial" w:cs="Candara-Bold"/>
          <w:bCs/>
          <w:color w:val="000000"/>
        </w:rPr>
        <w:t xml:space="preserve"> one:</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intro</w:t>
      </w:r>
      <w:proofErr w:type="gramEnd"/>
      <w:r w:rsidRPr="00A8142B">
        <w:rPr>
          <w:rFonts w:ascii="Arial" w:hAnsi="Arial" w:cs="Candara-Bold"/>
          <w:bCs/>
          <w:color w:val="000000"/>
        </w:rPr>
        <w:t xml:space="preserve"> to portfolios / hosting and domains / assessment</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working with images / photographing your portfolio</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written work / </w:t>
      </w:r>
      <w:r w:rsidR="000320AF" w:rsidRPr="00A8142B">
        <w:rPr>
          <w:rFonts w:ascii="Arial" w:hAnsi="Arial" w:cs="Candara-Bold"/>
          <w:bCs/>
          <w:color w:val="000000"/>
        </w:rPr>
        <w:t>résumés</w:t>
      </w:r>
      <w:r w:rsidRPr="00A8142B">
        <w:rPr>
          <w:rFonts w:ascii="Arial" w:hAnsi="Arial" w:cs="Candara-Bold"/>
          <w:bCs/>
          <w:color w:val="000000"/>
        </w:rPr>
        <w:t xml:space="preserve">, descriptions, statements, cover letters </w:t>
      </w:r>
    </w:p>
    <w:p w:rsidR="00A8142B" w:rsidRDefault="00A8142B" w:rsidP="00A8142B">
      <w:pPr>
        <w:spacing w:line="276" w:lineRule="auto"/>
        <w:ind w:right="-720"/>
        <w:rPr>
          <w:rFonts w:ascii="Arial" w:hAnsi="Arial" w:cs="Candara-Bold"/>
          <w:bCs/>
          <w:color w:val="000000"/>
        </w:rPr>
      </w:pPr>
    </w:p>
    <w:p w:rsidR="00A8142B" w:rsidRPr="00A8142B" w:rsidRDefault="00A8142B" w:rsidP="00A8142B">
      <w:pPr>
        <w:spacing w:line="276" w:lineRule="auto"/>
        <w:ind w:right="-720"/>
        <w:rPr>
          <w:rFonts w:ascii="Arial" w:hAnsi="Arial" w:cs="Candara-Bold"/>
          <w:bCs/>
          <w:color w:val="000000"/>
        </w:rPr>
      </w:pPr>
      <w:proofErr w:type="gramStart"/>
      <w:r w:rsidRPr="00A8142B">
        <w:rPr>
          <w:rFonts w:ascii="Arial" w:hAnsi="Arial" w:cs="Candara-Bold"/>
          <w:bCs/>
          <w:color w:val="000000"/>
        </w:rPr>
        <w:t>week</w:t>
      </w:r>
      <w:proofErr w:type="gramEnd"/>
      <w:r w:rsidRPr="00A8142B">
        <w:rPr>
          <w:rFonts w:ascii="Arial" w:hAnsi="Arial" w:cs="Candara-Bold"/>
          <w:bCs/>
          <w:color w:val="000000"/>
        </w:rPr>
        <w:t xml:space="preserve"> two:</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work</w:t>
      </w:r>
      <w:proofErr w:type="gramEnd"/>
      <w:r w:rsidRPr="00A8142B">
        <w:rPr>
          <w:rFonts w:ascii="Arial" w:hAnsi="Arial" w:cs="Candara-Bold"/>
          <w:bCs/>
          <w:color w:val="000000"/>
        </w:rPr>
        <w:t xml:space="preserve"> day</w:t>
      </w:r>
    </w:p>
    <w:p w:rsid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design</w:t>
      </w:r>
      <w:proofErr w:type="gramEnd"/>
      <w:r w:rsidRPr="00A8142B">
        <w:rPr>
          <w:rFonts w:ascii="Arial" w:hAnsi="Arial" w:cs="Candara-Bold"/>
          <w:bCs/>
          <w:color w:val="000000"/>
        </w:rPr>
        <w:t xml:space="preserve"> / navig</w:t>
      </w:r>
      <w:r w:rsidR="000320AF">
        <w:rPr>
          <w:rFonts w:ascii="Arial" w:hAnsi="Arial" w:cs="Candara-Bold"/>
          <w:bCs/>
          <w:color w:val="000000"/>
        </w:rPr>
        <w:t>ations and sections / do’s and d</w:t>
      </w:r>
      <w:r w:rsidRPr="00A8142B">
        <w:rPr>
          <w:rFonts w:ascii="Arial" w:hAnsi="Arial" w:cs="Candara-Bold"/>
          <w:bCs/>
          <w:color w:val="000000"/>
        </w:rPr>
        <w:t xml:space="preserve">on’ts: type, colors, images </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creating tablet and mobile sites / work day </w:t>
      </w:r>
    </w:p>
    <w:p w:rsidR="00A8142B" w:rsidRDefault="00A8142B" w:rsidP="00A8142B">
      <w:pPr>
        <w:spacing w:line="276" w:lineRule="auto"/>
        <w:ind w:right="-720"/>
        <w:rPr>
          <w:rFonts w:ascii="Arial" w:hAnsi="Arial" w:cs="Candara-Bold"/>
          <w:bCs/>
          <w:color w:val="000000"/>
        </w:rPr>
      </w:pPr>
    </w:p>
    <w:p w:rsidR="00A8142B" w:rsidRPr="00A8142B" w:rsidRDefault="00A8142B" w:rsidP="00A8142B">
      <w:pPr>
        <w:spacing w:line="276" w:lineRule="auto"/>
        <w:ind w:right="-720"/>
        <w:rPr>
          <w:rFonts w:ascii="Arial" w:hAnsi="Arial" w:cs="Candara-Bold"/>
          <w:bCs/>
          <w:color w:val="000000"/>
        </w:rPr>
      </w:pPr>
      <w:proofErr w:type="gramStart"/>
      <w:r w:rsidRPr="00A8142B">
        <w:rPr>
          <w:rFonts w:ascii="Arial" w:hAnsi="Arial" w:cs="Candara-Bold"/>
          <w:bCs/>
          <w:color w:val="000000"/>
        </w:rPr>
        <w:t>week</w:t>
      </w:r>
      <w:proofErr w:type="gramEnd"/>
      <w:r w:rsidRPr="00A8142B">
        <w:rPr>
          <w:rFonts w:ascii="Arial" w:hAnsi="Arial" w:cs="Candara-Bold"/>
          <w:bCs/>
          <w:color w:val="000000"/>
        </w:rPr>
        <w:t xml:space="preserve"> three:</w:t>
      </w:r>
    </w:p>
    <w:p w:rsid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3 design review / domain and server purchases due </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written work due / integrating designs</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designs</w:t>
      </w:r>
      <w:proofErr w:type="gramEnd"/>
      <w:r w:rsidRPr="00A8142B">
        <w:rPr>
          <w:rFonts w:ascii="Arial" w:hAnsi="Arial" w:cs="Candara-Bold"/>
          <w:bCs/>
          <w:color w:val="000000"/>
        </w:rPr>
        <w:t xml:space="preserve"> </w:t>
      </w:r>
      <w:r>
        <w:rPr>
          <w:rFonts w:ascii="Arial" w:hAnsi="Arial" w:cs="Candara-Bold"/>
          <w:bCs/>
          <w:color w:val="000000"/>
        </w:rPr>
        <w:t>fi</w:t>
      </w:r>
      <w:r w:rsidRPr="00A8142B">
        <w:rPr>
          <w:rFonts w:ascii="Arial" w:hAnsi="Arial" w:cs="Candara-Bold"/>
          <w:bCs/>
          <w:color w:val="000000"/>
        </w:rPr>
        <w:t xml:space="preserve">nalized </w:t>
      </w:r>
    </w:p>
    <w:p w:rsidR="00A8142B" w:rsidRDefault="00A8142B" w:rsidP="00A8142B">
      <w:pPr>
        <w:spacing w:line="276" w:lineRule="auto"/>
        <w:ind w:right="-720"/>
        <w:rPr>
          <w:rFonts w:ascii="Arial" w:hAnsi="Arial" w:cs="Candara-Bold"/>
          <w:bCs/>
          <w:color w:val="000000"/>
        </w:rPr>
      </w:pPr>
    </w:p>
    <w:p w:rsidR="00A8142B" w:rsidRPr="00A8142B" w:rsidRDefault="00A8142B" w:rsidP="00A8142B">
      <w:pPr>
        <w:spacing w:line="276" w:lineRule="auto"/>
        <w:ind w:right="-720"/>
        <w:rPr>
          <w:rFonts w:ascii="Arial" w:hAnsi="Arial" w:cs="Candara-Bold"/>
          <w:bCs/>
          <w:color w:val="000000"/>
        </w:rPr>
      </w:pPr>
      <w:proofErr w:type="gramStart"/>
      <w:r w:rsidRPr="00A8142B">
        <w:rPr>
          <w:rFonts w:ascii="Arial" w:hAnsi="Arial" w:cs="Candara-Bold"/>
          <w:bCs/>
          <w:color w:val="000000"/>
        </w:rPr>
        <w:t>week</w:t>
      </w:r>
      <w:proofErr w:type="gramEnd"/>
      <w:r w:rsidRPr="00A8142B">
        <w:rPr>
          <w:rFonts w:ascii="Arial" w:hAnsi="Arial" w:cs="Candara-Bold"/>
          <w:bCs/>
          <w:color w:val="000000"/>
        </w:rPr>
        <w:t xml:space="preserve"> four:</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working with Muse – getting started</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working with Muse – </w:t>
      </w:r>
      <w:r w:rsidR="000320AF">
        <w:rPr>
          <w:rFonts w:ascii="Arial" w:hAnsi="Arial" w:cs="Candara-Bold"/>
          <w:bCs/>
          <w:color w:val="000000"/>
        </w:rPr>
        <w:t>advanced topics</w:t>
      </w:r>
    </w:p>
    <w:p w:rsid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working with Muse – responsive integration</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
    <w:p w:rsidR="00A8142B" w:rsidRPr="00A8142B" w:rsidRDefault="00A8142B" w:rsidP="00A8142B">
      <w:pPr>
        <w:spacing w:line="276" w:lineRule="auto"/>
        <w:ind w:right="-720"/>
        <w:rPr>
          <w:rFonts w:ascii="Arial" w:hAnsi="Arial" w:cs="Candara-Bold"/>
          <w:bCs/>
          <w:color w:val="000000"/>
        </w:rPr>
      </w:pPr>
      <w:proofErr w:type="gramStart"/>
      <w:r w:rsidRPr="00A8142B">
        <w:rPr>
          <w:rFonts w:ascii="Arial" w:hAnsi="Arial" w:cs="Candara-Bold"/>
          <w:bCs/>
          <w:color w:val="000000"/>
        </w:rPr>
        <w:t>week</w:t>
      </w:r>
      <w:proofErr w:type="gramEnd"/>
      <w:r w:rsidRPr="00A8142B">
        <w:rPr>
          <w:rFonts w:ascii="Arial" w:hAnsi="Arial" w:cs="Candara-Bold"/>
          <w:bCs/>
          <w:color w:val="000000"/>
        </w:rPr>
        <w:t xml:space="preserve"> </w:t>
      </w:r>
      <w:r>
        <w:rPr>
          <w:rFonts w:ascii="Arial" w:hAnsi="Arial" w:cs="Candara-Bold"/>
          <w:bCs/>
          <w:color w:val="000000"/>
        </w:rPr>
        <w:t>fi</w:t>
      </w:r>
      <w:r w:rsidRPr="00A8142B">
        <w:rPr>
          <w:rFonts w:ascii="Arial" w:hAnsi="Arial" w:cs="Candara-Bold"/>
          <w:bCs/>
          <w:color w:val="000000"/>
        </w:rPr>
        <w:t>ve:</w:t>
      </w:r>
    </w:p>
    <w:p w:rsid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class</w:t>
      </w:r>
      <w:proofErr w:type="gramEnd"/>
      <w:r w:rsidRPr="00A8142B">
        <w:rPr>
          <w:rFonts w:ascii="Arial" w:hAnsi="Arial" w:cs="Candara-Bold"/>
          <w:bCs/>
          <w:color w:val="000000"/>
        </w:rPr>
        <w:t xml:space="preserve"> visits / work day </w:t>
      </w:r>
    </w:p>
    <w:p w:rsid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class</w:t>
      </w:r>
      <w:proofErr w:type="gramEnd"/>
      <w:r w:rsidRPr="00A8142B">
        <w:rPr>
          <w:rFonts w:ascii="Arial" w:hAnsi="Arial" w:cs="Candara-Bold"/>
          <w:bCs/>
          <w:color w:val="000000"/>
        </w:rPr>
        <w:t xml:space="preserve"> visits / work day </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class</w:t>
      </w:r>
      <w:proofErr w:type="gramEnd"/>
      <w:r w:rsidRPr="00A8142B">
        <w:rPr>
          <w:rFonts w:ascii="Arial" w:hAnsi="Arial" w:cs="Candara-Bold"/>
          <w:bCs/>
          <w:color w:val="000000"/>
        </w:rPr>
        <w:t xml:space="preserve"> visits / work day </w:t>
      </w:r>
    </w:p>
    <w:p w:rsidR="00A8142B" w:rsidRDefault="00A8142B" w:rsidP="00A8142B">
      <w:pPr>
        <w:spacing w:line="276" w:lineRule="auto"/>
        <w:ind w:right="-720"/>
        <w:rPr>
          <w:rFonts w:ascii="Arial" w:hAnsi="Arial" w:cs="Candara-Bold"/>
          <w:bCs/>
          <w:color w:val="000000"/>
        </w:rPr>
      </w:pPr>
    </w:p>
    <w:p w:rsidR="00A8142B" w:rsidRPr="00A8142B" w:rsidRDefault="00A8142B" w:rsidP="00A8142B">
      <w:pPr>
        <w:spacing w:line="276" w:lineRule="auto"/>
        <w:ind w:right="-720"/>
        <w:rPr>
          <w:rFonts w:ascii="Arial" w:hAnsi="Arial" w:cs="Candara-Bold"/>
          <w:bCs/>
          <w:color w:val="000000"/>
        </w:rPr>
      </w:pPr>
      <w:proofErr w:type="gramStart"/>
      <w:r w:rsidRPr="00A8142B">
        <w:rPr>
          <w:rFonts w:ascii="Arial" w:hAnsi="Arial" w:cs="Candara-Bold"/>
          <w:bCs/>
          <w:color w:val="000000"/>
        </w:rPr>
        <w:t>week</w:t>
      </w:r>
      <w:proofErr w:type="gramEnd"/>
      <w:r w:rsidRPr="00A8142B">
        <w:rPr>
          <w:rFonts w:ascii="Arial" w:hAnsi="Arial" w:cs="Candara-Bold"/>
          <w:bCs/>
          <w:color w:val="000000"/>
        </w:rPr>
        <w:t xml:space="preserve"> six:</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work</w:t>
      </w:r>
      <w:proofErr w:type="gramEnd"/>
      <w:r w:rsidRPr="00A8142B">
        <w:rPr>
          <w:rFonts w:ascii="Arial" w:hAnsi="Arial" w:cs="Candara-Bold"/>
          <w:bCs/>
          <w:color w:val="000000"/>
        </w:rPr>
        <w:t xml:space="preserve"> day</w:t>
      </w:r>
    </w:p>
    <w:p w:rsidR="00A8142B" w:rsidRPr="00A8142B" w:rsidRDefault="00A8142B" w:rsidP="00A8142B">
      <w:pPr>
        <w:spacing w:line="276" w:lineRule="auto"/>
        <w:ind w:right="-720"/>
        <w:rPr>
          <w:rFonts w:ascii="Arial" w:hAnsi="Arial" w:cs="Candara-Bold"/>
          <w:bCs/>
          <w:color w:val="000000"/>
        </w:rPr>
      </w:pPr>
      <w:r w:rsidRPr="00A8142B">
        <w:rPr>
          <w:rFonts w:ascii="Arial" w:hAnsi="Arial" w:cs="Candara-Bold"/>
          <w:bCs/>
          <w:color w:val="000000"/>
        </w:rPr>
        <w:t xml:space="preserve">› </w:t>
      </w:r>
      <w:proofErr w:type="gramStart"/>
      <w:r w:rsidRPr="00A8142B">
        <w:rPr>
          <w:rFonts w:ascii="Arial" w:hAnsi="Arial" w:cs="Candara-Bold"/>
          <w:bCs/>
          <w:color w:val="000000"/>
        </w:rPr>
        <w:t>work</w:t>
      </w:r>
      <w:proofErr w:type="gramEnd"/>
      <w:r w:rsidRPr="00A8142B">
        <w:rPr>
          <w:rFonts w:ascii="Arial" w:hAnsi="Arial" w:cs="Candara-Bold"/>
          <w:bCs/>
          <w:color w:val="000000"/>
        </w:rPr>
        <w:t xml:space="preserve"> day</w:t>
      </w:r>
    </w:p>
    <w:p w:rsidR="009A05E7" w:rsidRDefault="00A8142B" w:rsidP="00A8142B">
      <w:pPr>
        <w:spacing w:line="276" w:lineRule="auto"/>
        <w:ind w:right="-720"/>
        <w:rPr>
          <w:rFonts w:ascii="Arial" w:hAnsi="Arial"/>
          <w:sz w:val="22"/>
        </w:rPr>
      </w:pPr>
      <w:r w:rsidRPr="00A8142B">
        <w:rPr>
          <w:rFonts w:ascii="Arial" w:hAnsi="Arial" w:cs="Candara-Bold"/>
          <w:bCs/>
          <w:color w:val="000000"/>
        </w:rPr>
        <w:t>› Final critique. Sites due posted on web</w:t>
      </w:r>
    </w:p>
    <w:p w:rsidR="00A8142B" w:rsidRDefault="00A8142B" w:rsidP="009A05E7">
      <w:pPr>
        <w:ind w:right="-720"/>
        <w:outlineLvl w:val="0"/>
        <w:rPr>
          <w:rFonts w:ascii="Arial" w:hAnsi="Arial"/>
          <w:b/>
          <w:sz w:val="22"/>
        </w:rPr>
      </w:pPr>
    </w:p>
    <w:p w:rsidR="009A05E7" w:rsidRPr="00D22D14" w:rsidRDefault="009A05E7" w:rsidP="009A05E7">
      <w:pPr>
        <w:ind w:right="-720"/>
        <w:outlineLvl w:val="0"/>
        <w:rPr>
          <w:rFonts w:ascii="Arial" w:hAnsi="Arial"/>
          <w:b/>
          <w:sz w:val="22"/>
        </w:rPr>
      </w:pPr>
      <w:r w:rsidRPr="00D22D14">
        <w:rPr>
          <w:rFonts w:ascii="Arial" w:hAnsi="Arial"/>
          <w:b/>
          <w:sz w:val="22"/>
        </w:rPr>
        <w:t>Assignments:</w:t>
      </w:r>
    </w:p>
    <w:p w:rsidR="009A05E7" w:rsidRPr="00B268AE" w:rsidRDefault="009A05E7" w:rsidP="009A05E7">
      <w:pPr>
        <w:rPr>
          <w:rFonts w:ascii="Arial" w:hAnsi="Arial"/>
        </w:rPr>
      </w:pPr>
      <w:r>
        <w:rPr>
          <w:rFonts w:ascii="Arial" w:hAnsi="Arial"/>
        </w:rPr>
        <w:t>In this class yo</w:t>
      </w:r>
      <w:r w:rsidR="000320AF">
        <w:rPr>
          <w:rFonts w:ascii="Arial" w:hAnsi="Arial"/>
        </w:rPr>
        <w:t xml:space="preserve">u will be responsible for the </w:t>
      </w:r>
      <w:r>
        <w:rPr>
          <w:rFonts w:ascii="Arial" w:hAnsi="Arial"/>
        </w:rPr>
        <w:t xml:space="preserve">design of </w:t>
      </w:r>
      <w:r w:rsidR="000320AF">
        <w:rPr>
          <w:rFonts w:ascii="Arial" w:hAnsi="Arial"/>
        </w:rPr>
        <w:t>your own portfolio</w:t>
      </w:r>
      <w:r>
        <w:rPr>
          <w:rFonts w:ascii="Arial" w:hAnsi="Arial"/>
        </w:rPr>
        <w:t xml:space="preserve"> website. This will constitute </w:t>
      </w:r>
      <w:r w:rsidR="000320AF">
        <w:rPr>
          <w:rFonts w:ascii="Arial" w:hAnsi="Arial"/>
        </w:rPr>
        <w:t>8</w:t>
      </w:r>
      <w:r>
        <w:rPr>
          <w:rFonts w:ascii="Arial" w:hAnsi="Arial"/>
        </w:rPr>
        <w:t>0% of your grade with in-class quizzes</w:t>
      </w:r>
      <w:r w:rsidR="000320AF">
        <w:rPr>
          <w:rFonts w:ascii="Arial" w:hAnsi="Arial"/>
        </w:rPr>
        <w:t xml:space="preserve"> and assignments</w:t>
      </w:r>
      <w:r>
        <w:rPr>
          <w:rFonts w:ascii="Arial" w:hAnsi="Arial"/>
        </w:rPr>
        <w:t xml:space="preserve"> being the other </w:t>
      </w:r>
      <w:r w:rsidR="000320AF">
        <w:rPr>
          <w:rFonts w:ascii="Arial" w:hAnsi="Arial"/>
        </w:rPr>
        <w:t>2</w:t>
      </w:r>
      <w:r>
        <w:rPr>
          <w:rFonts w:ascii="Arial" w:hAnsi="Arial"/>
        </w:rPr>
        <w:t>0%</w:t>
      </w:r>
    </w:p>
    <w:p w:rsidR="009A05E7" w:rsidRPr="00391059" w:rsidRDefault="009A05E7" w:rsidP="009A05E7">
      <w:pPr>
        <w:pStyle w:val="BodyText2"/>
        <w:pBdr>
          <w:bottom w:val="single" w:sz="12" w:space="1" w:color="auto"/>
        </w:pBdr>
        <w:ind w:right="-720" w:firstLine="720"/>
        <w:rPr>
          <w:rFonts w:ascii="Arial" w:hAnsi="Arial"/>
        </w:rPr>
      </w:pPr>
      <w:r w:rsidRPr="00391059">
        <w:rPr>
          <w:rFonts w:ascii="Arial" w:hAnsi="Arial"/>
        </w:rPr>
        <w:tab/>
        <w:t xml:space="preserve"> </w:t>
      </w:r>
    </w:p>
    <w:p w:rsidR="009A05E7" w:rsidRDefault="009A05E7" w:rsidP="009A05E7">
      <w:pPr>
        <w:pStyle w:val="BodyText2"/>
        <w:pBdr>
          <w:bottom w:val="single" w:sz="12" w:space="1" w:color="auto"/>
        </w:pBdr>
        <w:ind w:right="-720"/>
        <w:rPr>
          <w:rFonts w:ascii="Arial" w:hAnsi="Arial"/>
        </w:rPr>
      </w:pPr>
      <w:r w:rsidRPr="00391059">
        <w:rPr>
          <w:rFonts w:ascii="Arial" w:hAnsi="Arial"/>
        </w:rPr>
        <w:t>Note: In accordance with university policy, all cell phones and beepers must be turned off during class time.</w:t>
      </w:r>
    </w:p>
    <w:p w:rsidR="00080BA5" w:rsidRPr="00391059" w:rsidRDefault="00080BA5" w:rsidP="009A05E7">
      <w:pPr>
        <w:pStyle w:val="BodyText2"/>
        <w:pBdr>
          <w:bottom w:val="single" w:sz="12" w:space="1" w:color="auto"/>
        </w:pBdr>
        <w:ind w:right="-720"/>
        <w:rPr>
          <w:rFonts w:ascii="Arial" w:hAnsi="Arial"/>
        </w:rPr>
      </w:pPr>
    </w:p>
    <w:p w:rsidR="00A8142B" w:rsidRDefault="00A8142B" w:rsidP="00A8142B">
      <w:pPr>
        <w:spacing w:line="276" w:lineRule="auto"/>
        <w:rPr>
          <w:rFonts w:ascii="Arial" w:hAnsi="Arial"/>
          <w:sz w:val="22"/>
          <w:szCs w:val="22"/>
        </w:rPr>
      </w:pPr>
    </w:p>
    <w:p w:rsidR="00A8142B" w:rsidRPr="00A8142B" w:rsidRDefault="009A05E7" w:rsidP="00A8142B">
      <w:pPr>
        <w:spacing w:line="276" w:lineRule="auto"/>
        <w:rPr>
          <w:rFonts w:ascii="Arial" w:hAnsi="Arial" w:cs="Arial"/>
          <w:sz w:val="22"/>
          <w:szCs w:val="22"/>
        </w:rPr>
      </w:pPr>
      <w:r w:rsidRPr="00391059">
        <w:rPr>
          <w:rFonts w:ascii="Arial" w:hAnsi="Arial"/>
          <w:sz w:val="22"/>
          <w:szCs w:val="22"/>
        </w:rPr>
        <w:t xml:space="preserve">STATEMENT OF ACADEMIC INTEGRITY: </w:t>
      </w:r>
      <w:r w:rsidR="00A8142B" w:rsidRPr="00A8142B">
        <w:rPr>
          <w:rFonts w:ascii="Arial" w:hAnsi="Arial" w:cs="Arial"/>
          <w:sz w:val="22"/>
          <w:szCs w:val="22"/>
        </w:rPr>
        <w:t xml:space="preserve">Students at Florida Atlantic University are expected to maintain the highest ethical standards. Academic dishonesty, including cheating and plagiarism, is considered a serious breach of these ethical standards, </w:t>
      </w:r>
      <w:r w:rsidR="00A8142B" w:rsidRPr="00A8142B">
        <w:rPr>
          <w:rFonts w:ascii="Arial" w:hAnsi="Arial" w:cs="Arial"/>
          <w:sz w:val="22"/>
          <w:szCs w:val="22"/>
        </w:rPr>
        <w:lastRenderedPageBreak/>
        <w:t>because it interferes with the University mi</w:t>
      </w:r>
      <w:r w:rsidR="00A8142B">
        <w:rPr>
          <w:rFonts w:ascii="Arial" w:hAnsi="Arial" w:cs="Arial"/>
          <w:sz w:val="22"/>
          <w:szCs w:val="22"/>
        </w:rPr>
        <w:t>s</w:t>
      </w:r>
      <w:r w:rsidR="00A8142B" w:rsidRPr="00A8142B">
        <w:rPr>
          <w:rFonts w:ascii="Arial" w:hAnsi="Arial" w:cs="Arial"/>
          <w:sz w:val="22"/>
          <w:szCs w:val="22"/>
        </w:rPr>
        <w:t xml:space="preserve">sion to provide a high quality education in which no student enjoys an unfair advantage over any other. Academic dishonesty is also destructive of the University community, which is grounded in a system of mutual trust and places high value on personal </w:t>
      </w:r>
      <w:r w:rsidR="00A8142B">
        <w:rPr>
          <w:rFonts w:ascii="Arial" w:hAnsi="Arial" w:cs="Arial"/>
          <w:sz w:val="22"/>
          <w:szCs w:val="22"/>
        </w:rPr>
        <w:t>integ</w:t>
      </w:r>
      <w:r w:rsidR="00A8142B" w:rsidRPr="00A8142B">
        <w:rPr>
          <w:rFonts w:ascii="Arial" w:hAnsi="Arial" w:cs="Arial"/>
          <w:sz w:val="22"/>
          <w:szCs w:val="22"/>
        </w:rPr>
        <w:t>rity and individual responsibility. Harsh penalties are a</w:t>
      </w:r>
      <w:r w:rsidR="00A8142B">
        <w:rPr>
          <w:rFonts w:ascii="Arial" w:hAnsi="Arial" w:cs="Arial"/>
          <w:sz w:val="22"/>
          <w:szCs w:val="22"/>
        </w:rPr>
        <w:t>ssociated with academic dishon</w:t>
      </w:r>
      <w:r w:rsidR="00A8142B" w:rsidRPr="00A8142B">
        <w:rPr>
          <w:rFonts w:ascii="Arial" w:hAnsi="Arial" w:cs="Arial"/>
          <w:sz w:val="22"/>
          <w:szCs w:val="22"/>
        </w:rPr>
        <w:t xml:space="preserve">esty. For more information, see </w:t>
      </w:r>
      <w:r w:rsidR="00A8142B" w:rsidRPr="00A8142B">
        <w:rPr>
          <w:rFonts w:ascii="Arial" w:hAnsi="Arial" w:cs="Arial"/>
          <w:sz w:val="22"/>
          <w:szCs w:val="22"/>
          <w:u w:val="single"/>
        </w:rPr>
        <w:t>http://www.fau.edu/regulations/chapter4/4.001_Code_ of_Academic_Integrity.pdf</w:t>
      </w:r>
      <w:r w:rsidR="00A8142B" w:rsidRPr="00A8142B">
        <w:rPr>
          <w:rFonts w:ascii="Arial" w:hAnsi="Arial" w:cs="Arial"/>
          <w:sz w:val="22"/>
          <w:szCs w:val="22"/>
        </w:rPr>
        <w:t xml:space="preserve"> </w:t>
      </w:r>
    </w:p>
    <w:p w:rsidR="009A05E7" w:rsidRPr="00391059" w:rsidRDefault="009A05E7" w:rsidP="00A8142B">
      <w:pPr>
        <w:spacing w:line="276" w:lineRule="auto"/>
        <w:ind w:right="-720"/>
        <w:rPr>
          <w:rFonts w:ascii="Arial" w:hAnsi="Arial"/>
          <w:sz w:val="22"/>
          <w:szCs w:val="22"/>
        </w:rPr>
      </w:pPr>
    </w:p>
    <w:p w:rsidR="00A8142B" w:rsidRDefault="009A05E7" w:rsidP="00A8142B">
      <w:pPr>
        <w:widowControl w:val="0"/>
        <w:autoSpaceDE w:val="0"/>
        <w:autoSpaceDN w:val="0"/>
        <w:adjustRightInd w:val="0"/>
        <w:spacing w:after="240" w:line="276" w:lineRule="auto"/>
        <w:rPr>
          <w:rFonts w:ascii="Times" w:hAnsi="Times" w:cs="Times"/>
          <w:sz w:val="24"/>
          <w:szCs w:val="24"/>
        </w:rPr>
      </w:pPr>
      <w:r w:rsidRPr="00A159B9">
        <w:rPr>
          <w:rFonts w:ascii="Arial" w:eastAsia="Cambria" w:hAnsi="Arial"/>
          <w:color w:val="000000"/>
          <w:sz w:val="22"/>
          <w:szCs w:val="24"/>
        </w:rPr>
        <w:t xml:space="preserve">DISABILITY POLICY STATEMENT: </w:t>
      </w:r>
      <w:r w:rsidR="00A8142B" w:rsidRPr="00A8142B">
        <w:rPr>
          <w:rFonts w:ascii="Arial" w:hAnsi="Arial" w:cs="Arial"/>
          <w:sz w:val="22"/>
          <w:szCs w:val="22"/>
        </w:rPr>
        <w:t>In compliance with the Americans with Disabilities A</w:t>
      </w:r>
      <w:r w:rsidR="00A8142B">
        <w:rPr>
          <w:rFonts w:ascii="Arial" w:hAnsi="Arial" w:cs="Arial"/>
          <w:sz w:val="22"/>
          <w:szCs w:val="22"/>
        </w:rPr>
        <w:t>ct Amendments Act (ADAAA), stu</w:t>
      </w:r>
      <w:r w:rsidR="00A8142B" w:rsidRPr="00A8142B">
        <w:rPr>
          <w:rFonts w:ascii="Arial" w:hAnsi="Arial" w:cs="Arial"/>
          <w:sz w:val="22"/>
          <w:szCs w:val="22"/>
        </w:rPr>
        <w:t>dents who require reasonable accommodations due to a disability to properly execute coursework must register with Student Accessibility Services (SAS)—in Boca Raton, SU 133 (561-297-3880); in Davie, LA 203 (954-236-1222); or in Jupiter, SR 110 (561-799- 8585) —and follow all SAS procedures.</w:t>
      </w:r>
      <w:r w:rsidR="00A8142B">
        <w:rPr>
          <w:rFonts w:ascii="Avenir Book" w:hAnsi="Avenir Book" w:cs="Avenir Book"/>
          <w:sz w:val="26"/>
          <w:szCs w:val="26"/>
        </w:rPr>
        <w:t xml:space="preserve"> </w:t>
      </w:r>
    </w:p>
    <w:p w:rsidR="009A05E7" w:rsidRPr="00391059" w:rsidRDefault="009A05E7" w:rsidP="00A8142B">
      <w:pPr>
        <w:ind w:right="-720"/>
        <w:rPr>
          <w:rFonts w:ascii="Arial" w:hAnsi="Arial"/>
          <w:sz w:val="22"/>
        </w:rPr>
      </w:pPr>
      <w:bookmarkStart w:id="0" w:name="_GoBack"/>
      <w:bookmarkEnd w:id="0"/>
    </w:p>
    <w:sectPr w:rsidR="009A05E7" w:rsidRPr="00391059" w:rsidSect="005D0861">
      <w:type w:val="continuous"/>
      <w:pgSz w:w="12240" w:h="15840"/>
      <w:pgMar w:top="180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rkeley">
    <w:altName w:val="Cambria"/>
    <w:charset w:val="00"/>
    <w:family w:val="auto"/>
    <w:pitch w:val="variable"/>
    <w:sig w:usb0="00000003" w:usb1="00000000" w:usb2="00000000" w:usb3="00000000" w:csb0="00000001" w:csb1="00000000"/>
  </w:font>
  <w:font w:name="Berkeley-Medium">
    <w:altName w:val="Berkeley"/>
    <w:panose1 w:val="00000000000000000000"/>
    <w:charset w:val="4D"/>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ndara-Bold">
    <w:altName w:val="Candara Bold"/>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venir Book">
    <w:altName w:val="Corbel"/>
    <w:charset w:val="00"/>
    <w:family w:val="auto"/>
    <w:pitch w:val="variable"/>
    <w:sig w:usb0="00000001" w:usb1="5000204A" w:usb2="00000000" w:usb3="00000000" w:csb0="0000009B"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D26DD"/>
    <w:multiLevelType w:val="hybridMultilevel"/>
    <w:tmpl w:val="4BC8A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B48B4"/>
    <w:multiLevelType w:val="hybridMultilevel"/>
    <w:tmpl w:val="4B4E854A"/>
    <w:lvl w:ilvl="0" w:tplc="B9D6E4AC">
      <w:start w:val="5"/>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proofState w:spelling="clean" w:grammar="clean"/>
  <w:stylePaneFormatFilter w:val="3F01"/>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rsids>
    <w:rsidRoot w:val="00E432E1"/>
    <w:rsid w:val="000320AF"/>
    <w:rsid w:val="00080BA5"/>
    <w:rsid w:val="001D04EF"/>
    <w:rsid w:val="00201794"/>
    <w:rsid w:val="004A4CB1"/>
    <w:rsid w:val="00592362"/>
    <w:rsid w:val="005D0861"/>
    <w:rsid w:val="00904860"/>
    <w:rsid w:val="009348D2"/>
    <w:rsid w:val="009A05E7"/>
    <w:rsid w:val="00A8142B"/>
    <w:rsid w:val="00B35076"/>
    <w:rsid w:val="00BB0BB8"/>
    <w:rsid w:val="00BC3580"/>
    <w:rsid w:val="00C0408F"/>
    <w:rsid w:val="00C35401"/>
    <w:rsid w:val="00D730C4"/>
    <w:rsid w:val="00E432E1"/>
    <w:rsid w:val="00E53F54"/>
    <w:rsid w:val="00F070CA"/>
    <w:rsid w:val="00F20B40"/>
    <w:rsid w:val="00FC616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5D0861"/>
  </w:style>
  <w:style w:type="paragraph" w:styleId="Heading1">
    <w:name w:val="heading 1"/>
    <w:basedOn w:val="Normal"/>
    <w:next w:val="Normal"/>
    <w:qFormat/>
    <w:rsid w:val="005D0861"/>
    <w:pPr>
      <w:keepNext/>
      <w:outlineLvl w:val="0"/>
    </w:pPr>
    <w:rPr>
      <w:b/>
    </w:rPr>
  </w:style>
  <w:style w:type="paragraph" w:styleId="Heading2">
    <w:name w:val="heading 2"/>
    <w:basedOn w:val="Normal"/>
    <w:next w:val="Normal"/>
    <w:qFormat/>
    <w:rsid w:val="005D0861"/>
    <w:pPr>
      <w:keepNext/>
      <w:outlineLvl w:val="1"/>
    </w:pPr>
    <w:rPr>
      <w:rFonts w:ascii="Palatino" w:hAnsi="Palatino"/>
      <w:b/>
      <w:sz w:val="24"/>
      <w:u w:val="single"/>
    </w:rPr>
  </w:style>
  <w:style w:type="paragraph" w:styleId="Heading3">
    <w:name w:val="heading 3"/>
    <w:basedOn w:val="Normal"/>
    <w:next w:val="Normal"/>
    <w:qFormat/>
    <w:rsid w:val="005D0861"/>
    <w:pPr>
      <w:keepNext/>
      <w:outlineLvl w:val="2"/>
    </w:pPr>
    <w:rPr>
      <w:rFonts w:ascii="Palatino" w:hAnsi="Palatino"/>
      <w:b/>
      <w:u w:val="single"/>
    </w:rPr>
  </w:style>
  <w:style w:type="paragraph" w:styleId="Heading4">
    <w:name w:val="heading 4"/>
    <w:basedOn w:val="Normal"/>
    <w:next w:val="Normal"/>
    <w:qFormat/>
    <w:rsid w:val="005D0861"/>
    <w:pPr>
      <w:keepNext/>
      <w:ind w:right="-980"/>
      <w:outlineLvl w:val="3"/>
    </w:pPr>
    <w:rPr>
      <w:rFonts w:ascii="Palatino" w:hAnsi="Palatino"/>
      <w:b/>
      <w:u w:val="single"/>
    </w:rPr>
  </w:style>
  <w:style w:type="paragraph" w:styleId="Heading5">
    <w:name w:val="heading 5"/>
    <w:basedOn w:val="Normal"/>
    <w:next w:val="Normal"/>
    <w:qFormat/>
    <w:rsid w:val="005D0861"/>
    <w:pPr>
      <w:keepNext/>
      <w:ind w:right="-980"/>
      <w:jc w:val="center"/>
      <w:outlineLvl w:val="4"/>
    </w:pPr>
    <w:rPr>
      <w:rFonts w:ascii="Palatino" w:hAnsi="Palatino"/>
      <w:b/>
      <w:sz w:val="24"/>
    </w:rPr>
  </w:style>
  <w:style w:type="paragraph" w:styleId="Heading6">
    <w:name w:val="heading 6"/>
    <w:basedOn w:val="Normal"/>
    <w:next w:val="Normal"/>
    <w:qFormat/>
    <w:rsid w:val="005D0861"/>
    <w:pPr>
      <w:keepNext/>
      <w:ind w:right="-980"/>
      <w:outlineLvl w:val="5"/>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D0861"/>
    <w:rPr>
      <w:rFonts w:ascii="Palatino" w:hAnsi="Palatino"/>
      <w:sz w:val="22"/>
    </w:rPr>
  </w:style>
  <w:style w:type="character" w:styleId="Hyperlink">
    <w:name w:val="Hyperlink"/>
    <w:uiPriority w:val="99"/>
    <w:rsid w:val="00C21687"/>
    <w:rPr>
      <w:color w:val="0000FF"/>
      <w:u w:val="single"/>
    </w:rPr>
  </w:style>
  <w:style w:type="paragraph" w:styleId="ListParagraph">
    <w:name w:val="List Paragraph"/>
    <w:basedOn w:val="Normal"/>
    <w:qFormat/>
    <w:rsid w:val="005339B7"/>
    <w:pPr>
      <w:spacing w:after="200" w:line="276" w:lineRule="auto"/>
      <w:ind w:left="720"/>
      <w:contextualSpacing/>
    </w:pPr>
    <w:rPr>
      <w:rFonts w:ascii="Calibri" w:hAnsi="Calibri"/>
      <w:sz w:val="22"/>
      <w:szCs w:val="22"/>
      <w:lang w:val="fr-FR"/>
    </w:rPr>
  </w:style>
  <w:style w:type="character" w:styleId="FollowedHyperlink">
    <w:name w:val="FollowedHyperlink"/>
    <w:rsid w:val="00CE5696"/>
    <w:rPr>
      <w:color w:val="800080"/>
      <w:u w:val="single"/>
    </w:rPr>
  </w:style>
  <w:style w:type="paragraph" w:customStyle="1" w:styleId="BasicParagraph">
    <w:name w:val="[Basic Paragraph]"/>
    <w:basedOn w:val="Normal"/>
    <w:uiPriority w:val="99"/>
    <w:rsid w:val="00A20754"/>
    <w:pPr>
      <w:widowControl w:val="0"/>
      <w:autoSpaceDE w:val="0"/>
      <w:autoSpaceDN w:val="0"/>
      <w:adjustRightInd w:val="0"/>
      <w:spacing w:line="288" w:lineRule="auto"/>
      <w:textAlignment w:val="center"/>
    </w:pPr>
    <w:rPr>
      <w:rFonts w:ascii="MinionPro-Regular" w:eastAsia="Cambria" w:hAnsi="MinionPro-Regular" w:cs="MinionPro-Regular"/>
      <w:color w:val="000000"/>
      <w:sz w:val="24"/>
      <w:szCs w:val="24"/>
    </w:rPr>
  </w:style>
  <w:style w:type="table" w:styleId="TableGrid">
    <w:name w:val="Table Grid"/>
    <w:basedOn w:val="TableNormal"/>
    <w:rsid w:val="005109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Palatino" w:hAnsi="Palatino"/>
      <w:b/>
      <w:sz w:val="24"/>
      <w:u w:val="single"/>
    </w:rPr>
  </w:style>
  <w:style w:type="paragraph" w:styleId="Heading3">
    <w:name w:val="heading 3"/>
    <w:basedOn w:val="Normal"/>
    <w:next w:val="Normal"/>
    <w:qFormat/>
    <w:pPr>
      <w:keepNext/>
      <w:outlineLvl w:val="2"/>
    </w:pPr>
    <w:rPr>
      <w:rFonts w:ascii="Palatino" w:hAnsi="Palatino"/>
      <w:b/>
      <w:u w:val="single"/>
    </w:rPr>
  </w:style>
  <w:style w:type="paragraph" w:styleId="Heading4">
    <w:name w:val="heading 4"/>
    <w:basedOn w:val="Normal"/>
    <w:next w:val="Normal"/>
    <w:qFormat/>
    <w:pPr>
      <w:keepNext/>
      <w:ind w:right="-980"/>
      <w:outlineLvl w:val="3"/>
    </w:pPr>
    <w:rPr>
      <w:rFonts w:ascii="Palatino" w:hAnsi="Palatino"/>
      <w:b/>
      <w:u w:val="single"/>
    </w:rPr>
  </w:style>
  <w:style w:type="paragraph" w:styleId="Heading5">
    <w:name w:val="heading 5"/>
    <w:basedOn w:val="Normal"/>
    <w:next w:val="Normal"/>
    <w:qFormat/>
    <w:pPr>
      <w:keepNext/>
      <w:ind w:right="-980"/>
      <w:jc w:val="center"/>
      <w:outlineLvl w:val="4"/>
    </w:pPr>
    <w:rPr>
      <w:rFonts w:ascii="Palatino" w:hAnsi="Palatino"/>
      <w:b/>
      <w:sz w:val="24"/>
    </w:rPr>
  </w:style>
  <w:style w:type="paragraph" w:styleId="Heading6">
    <w:name w:val="heading 6"/>
    <w:basedOn w:val="Normal"/>
    <w:next w:val="Normal"/>
    <w:qFormat/>
    <w:pPr>
      <w:keepNext/>
      <w:ind w:right="-980"/>
      <w:outlineLvl w:val="5"/>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Palatino" w:hAnsi="Palatino"/>
      <w:sz w:val="22"/>
    </w:rPr>
  </w:style>
  <w:style w:type="character" w:styleId="Hyperlink">
    <w:name w:val="Hyperlink"/>
    <w:uiPriority w:val="99"/>
    <w:rsid w:val="00C21687"/>
    <w:rPr>
      <w:color w:val="0000FF"/>
      <w:u w:val="single"/>
    </w:rPr>
  </w:style>
  <w:style w:type="paragraph" w:styleId="ListParagraph">
    <w:name w:val="List Paragraph"/>
    <w:basedOn w:val="Normal"/>
    <w:qFormat/>
    <w:rsid w:val="005339B7"/>
    <w:pPr>
      <w:spacing w:after="200" w:line="276" w:lineRule="auto"/>
      <w:ind w:left="720"/>
      <w:contextualSpacing/>
    </w:pPr>
    <w:rPr>
      <w:rFonts w:ascii="Calibri" w:hAnsi="Calibri"/>
      <w:sz w:val="22"/>
      <w:szCs w:val="22"/>
      <w:lang w:val="fr-FR"/>
    </w:rPr>
  </w:style>
  <w:style w:type="character" w:styleId="FollowedHyperlink">
    <w:name w:val="FollowedHyperlink"/>
    <w:rsid w:val="00CE5696"/>
    <w:rPr>
      <w:color w:val="800080"/>
      <w:u w:val="single"/>
    </w:rPr>
  </w:style>
  <w:style w:type="paragraph" w:customStyle="1" w:styleId="BasicParagraph">
    <w:name w:val="[Basic Paragraph]"/>
    <w:basedOn w:val="Normal"/>
    <w:uiPriority w:val="99"/>
    <w:rsid w:val="00A20754"/>
    <w:pPr>
      <w:widowControl w:val="0"/>
      <w:autoSpaceDE w:val="0"/>
      <w:autoSpaceDN w:val="0"/>
      <w:adjustRightInd w:val="0"/>
      <w:spacing w:line="288" w:lineRule="auto"/>
      <w:textAlignment w:val="center"/>
    </w:pPr>
    <w:rPr>
      <w:rFonts w:ascii="MinionPro-Regular" w:eastAsia="Cambria" w:hAnsi="MinionPro-Regular" w:cs="MinionPro-Regular"/>
      <w:color w:val="000000"/>
      <w:sz w:val="24"/>
      <w:szCs w:val="24"/>
    </w:rPr>
  </w:style>
  <w:style w:type="table" w:styleId="TableGrid">
    <w:name w:val="Table Grid"/>
    <w:basedOn w:val="TableNormal"/>
    <w:rsid w:val="005109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Art 338 Supply List</vt:lpstr>
    </vt:vector>
  </TitlesOfParts>
  <Company/>
  <LinksUpToDate>false</LinksUpToDate>
  <CharactersWithSpaces>6547</CharactersWithSpaces>
  <SharedDoc>false</SharedDoc>
  <HLinks>
    <vt:vector size="6" baseType="variant">
      <vt:variant>
        <vt:i4>1048648</vt:i4>
      </vt:variant>
      <vt:variant>
        <vt:i4>0</vt:i4>
      </vt:variant>
      <vt:variant>
        <vt:i4>0</vt:i4>
      </vt:variant>
      <vt:variant>
        <vt:i4>5</vt:i4>
      </vt:variant>
      <vt:variant>
        <vt:lpwstr>http://www.fau.edu/regulations/chapter4/4.001_Honor_Code.pdf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338 Supply List</dc:title>
  <dc:creator>Prusa</dc:creator>
  <cp:lastModifiedBy>mjenning</cp:lastModifiedBy>
  <cp:revision>2</cp:revision>
  <cp:lastPrinted>2011-08-15T23:57:00Z</cp:lastPrinted>
  <dcterms:created xsi:type="dcterms:W3CDTF">2016-02-17T18:40:00Z</dcterms:created>
  <dcterms:modified xsi:type="dcterms:W3CDTF">2016-02-17T18:40:00Z</dcterms:modified>
</cp:coreProperties>
</file>