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B0" w:rsidRDefault="000715B0" w:rsidP="000715B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Michael Harris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October 21, 2014 5:06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Josephine </w:t>
      </w:r>
      <w:proofErr w:type="spellStart"/>
      <w:r>
        <w:rPr>
          <w:rFonts w:ascii="Tahoma" w:hAnsi="Tahoma" w:cs="Tahoma"/>
          <w:sz w:val="20"/>
          <w:szCs w:val="20"/>
        </w:rPr>
        <w:t>Beoku</w:t>
      </w:r>
      <w:proofErr w:type="spellEnd"/>
      <w:r>
        <w:rPr>
          <w:rFonts w:ascii="Tahoma" w:hAnsi="Tahoma" w:cs="Tahoma"/>
          <w:sz w:val="20"/>
          <w:szCs w:val="20"/>
        </w:rPr>
        <w:t>-Betts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Request</w:t>
      </w:r>
    </w:p>
    <w:p w:rsidR="000715B0" w:rsidRDefault="000715B0" w:rsidP="000715B0"/>
    <w:p w:rsidR="000715B0" w:rsidRDefault="000715B0" w:rsidP="000715B0">
      <w:pPr>
        <w:rPr>
          <w:color w:val="1F497D"/>
        </w:rPr>
      </w:pPr>
      <w:r>
        <w:rPr>
          <w:color w:val="1F497D"/>
        </w:rPr>
        <w:t>No problem from Anthropology, Josephine.</w:t>
      </w:r>
    </w:p>
    <w:p w:rsidR="000715B0" w:rsidRDefault="000715B0" w:rsidP="000715B0">
      <w:pPr>
        <w:rPr>
          <w:color w:val="1F497D"/>
        </w:rPr>
      </w:pP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Michael S. Harris</w:t>
      </w: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Chair, Department of Anthropology</w:t>
      </w:r>
    </w:p>
    <w:p w:rsidR="000715B0" w:rsidRDefault="000715B0" w:rsidP="000715B0">
      <w:pPr>
        <w:rPr>
          <w:color w:val="1F497D"/>
        </w:rPr>
      </w:pPr>
      <w:hyperlink r:id="rId4" w:history="1">
        <w:r>
          <w:rPr>
            <w:rStyle w:val="Hyperlink"/>
          </w:rPr>
          <w:t>mharris@fau.edu</w:t>
        </w:r>
      </w:hyperlink>
    </w:p>
    <w:p w:rsidR="000715B0" w:rsidRDefault="000715B0" w:rsidP="000715B0">
      <w:pPr>
        <w:rPr>
          <w:color w:val="1F497D"/>
        </w:rPr>
      </w:pPr>
      <w:r>
        <w:rPr>
          <w:color w:val="1F497D"/>
        </w:rPr>
        <w:t>561-297-3230</w:t>
      </w: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Interim Chair, Department of Philosophy</w:t>
      </w: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561-297-3868</w:t>
      </w:r>
    </w:p>
    <w:p w:rsidR="005720F4" w:rsidRDefault="005720F4"/>
    <w:p w:rsidR="000715B0" w:rsidRDefault="000715B0">
      <w:r>
        <w:t>_____________________________________________________________________________________</w:t>
      </w:r>
    </w:p>
    <w:p w:rsidR="000715B0" w:rsidRDefault="000715B0" w:rsidP="000715B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Lynn Appleton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October 21, 2014 4:56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Josephine </w:t>
      </w:r>
      <w:proofErr w:type="spellStart"/>
      <w:r>
        <w:rPr>
          <w:rFonts w:ascii="Tahoma" w:hAnsi="Tahoma" w:cs="Tahoma"/>
          <w:sz w:val="20"/>
          <w:szCs w:val="20"/>
        </w:rPr>
        <w:t>Beoku</w:t>
      </w:r>
      <w:proofErr w:type="spellEnd"/>
      <w:r>
        <w:rPr>
          <w:rFonts w:ascii="Tahoma" w:hAnsi="Tahoma" w:cs="Tahoma"/>
          <w:sz w:val="20"/>
          <w:szCs w:val="20"/>
        </w:rPr>
        <w:t>-Betts; Michael Harris; Aimee Arias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Request</w:t>
      </w:r>
    </w:p>
    <w:p w:rsidR="000715B0" w:rsidRDefault="000715B0" w:rsidP="000715B0"/>
    <w:p w:rsidR="000715B0" w:rsidRDefault="000715B0" w:rsidP="000715B0">
      <w:pPr>
        <w:rPr>
          <w:color w:val="1F497D"/>
        </w:rPr>
      </w:pPr>
      <w:r>
        <w:rPr>
          <w:color w:val="1F497D"/>
        </w:rPr>
        <w:t xml:space="preserve">It looks great to Sociology.   It will be a great complement to our race/class/gender/sexuality course.   </w:t>
      </w:r>
    </w:p>
    <w:p w:rsidR="000715B0" w:rsidRDefault="000715B0" w:rsidP="000715B0">
      <w:pPr>
        <w:rPr>
          <w:color w:val="1F497D"/>
        </w:rPr>
      </w:pPr>
    </w:p>
    <w:p w:rsidR="000715B0" w:rsidRDefault="000715B0" w:rsidP="000715B0">
      <w:pPr>
        <w:rPr>
          <w:color w:val="1F497D"/>
        </w:rPr>
      </w:pPr>
      <w:r>
        <w:rPr>
          <w:color w:val="1F497D"/>
        </w:rPr>
        <w:t xml:space="preserve">I’m curious to know how many students show up believing that it’ll include the US below the Mason-Dixon </w:t>
      </w:r>
      <w:proofErr w:type="gramStart"/>
      <w:r>
        <w:rPr>
          <w:color w:val="1F497D"/>
        </w:rPr>
        <w:t>line</w:t>
      </w:r>
      <w:proofErr w:type="gramEnd"/>
      <w:r>
        <w:rPr>
          <w:color w:val="1F497D"/>
        </w:rPr>
        <w:t>….</w:t>
      </w:r>
    </w:p>
    <w:p w:rsidR="000715B0" w:rsidRDefault="000715B0" w:rsidP="000715B0">
      <w:pPr>
        <w:rPr>
          <w:color w:val="1F497D"/>
        </w:rPr>
      </w:pP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Best wishes,</w:t>
      </w:r>
    </w:p>
    <w:p w:rsidR="000715B0" w:rsidRDefault="000715B0" w:rsidP="000715B0">
      <w:pPr>
        <w:rPr>
          <w:color w:val="1F497D"/>
        </w:rPr>
      </w:pPr>
    </w:p>
    <w:p w:rsidR="000715B0" w:rsidRDefault="000715B0" w:rsidP="000715B0">
      <w:pPr>
        <w:rPr>
          <w:color w:val="1F497D"/>
        </w:rPr>
      </w:pPr>
      <w:r>
        <w:rPr>
          <w:color w:val="1F497D"/>
        </w:rPr>
        <w:t>Lynn</w:t>
      </w:r>
    </w:p>
    <w:p w:rsidR="000715B0" w:rsidRDefault="000715B0" w:rsidP="000715B0">
      <w:pPr>
        <w:rPr>
          <w:color w:val="1F497D"/>
        </w:rPr>
      </w:pPr>
    </w:p>
    <w:p w:rsidR="000715B0" w:rsidRDefault="000715B0" w:rsidP="000715B0">
      <w:pPr>
        <w:outlineLvl w:val="0"/>
      </w:pPr>
      <w:r>
        <w:rPr>
          <w:b/>
          <w:bCs/>
        </w:rPr>
        <w:t>From:</w:t>
      </w:r>
      <w:r>
        <w:t xml:space="preserve"> Josephine </w:t>
      </w:r>
      <w:proofErr w:type="spellStart"/>
      <w:r>
        <w:t>Beoku</w:t>
      </w:r>
      <w:proofErr w:type="spellEnd"/>
      <w:r>
        <w:t xml:space="preserve">-Betts </w:t>
      </w:r>
      <w:r>
        <w:br/>
      </w:r>
      <w:r>
        <w:rPr>
          <w:b/>
          <w:bCs/>
        </w:rPr>
        <w:t>Sent:</w:t>
      </w:r>
      <w:r>
        <w:t xml:space="preserve"> Tuesday, October 21, 2014 4:53 PM</w:t>
      </w:r>
      <w:r>
        <w:br/>
      </w:r>
      <w:r>
        <w:rPr>
          <w:b/>
          <w:bCs/>
        </w:rPr>
        <w:t>To:</w:t>
      </w:r>
      <w:r>
        <w:t xml:space="preserve"> Lynn Appleton; Michael Harris; Aimee Arias</w:t>
      </w:r>
      <w:r>
        <w:br/>
      </w:r>
      <w:r>
        <w:rPr>
          <w:b/>
          <w:bCs/>
        </w:rPr>
        <w:t>Subject:</w:t>
      </w:r>
      <w:r>
        <w:t xml:space="preserve"> Request</w:t>
      </w:r>
    </w:p>
    <w:p w:rsidR="000715B0" w:rsidRDefault="000715B0" w:rsidP="000715B0"/>
    <w:p w:rsidR="000715B0" w:rsidRDefault="000715B0" w:rsidP="000715B0">
      <w:r>
        <w:t xml:space="preserve">Hello Lynn, Michael and Aimee: I am submitting a change of title application for my Women of the Third World class which the Center has taught since the late 1990’s. I am changing the title to “Women and Gender in the Global South”. Please let me know whether this presents any conflict to course you teach in your respective departments. I would be most appreciative if you could do a quick </w:t>
      </w:r>
      <w:proofErr w:type="spellStart"/>
      <w:r>
        <w:t>turn around</w:t>
      </w:r>
      <w:proofErr w:type="spellEnd"/>
      <w:r>
        <w:t xml:space="preserve"> as Cliff Brown has permitted me to submit for the Undergraduate Curriculum meeting this Friday. Thanks ever so much. Josephine</w:t>
      </w:r>
    </w:p>
    <w:p w:rsidR="000715B0" w:rsidRDefault="000715B0" w:rsidP="000715B0"/>
    <w:p w:rsidR="000715B0" w:rsidRDefault="000715B0" w:rsidP="000715B0">
      <w:r>
        <w:t xml:space="preserve">p.s. Attached please find the syllabus </w:t>
      </w:r>
    </w:p>
    <w:p w:rsidR="000715B0" w:rsidRDefault="000715B0"/>
    <w:sectPr w:rsidR="000715B0" w:rsidSect="0057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715B0"/>
    <w:rsid w:val="000715B0"/>
    <w:rsid w:val="0057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arri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2014-10-30T18:34:00Z</dcterms:created>
  <dcterms:modified xsi:type="dcterms:W3CDTF">2014-10-30T18:34:00Z</dcterms:modified>
</cp:coreProperties>
</file>