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083538" w:rsidRDefault="00B548F1" w:rsidP="00B548F1">
      <w:pPr>
        <w:rPr>
          <w:rFonts w:ascii="Arial" w:hAnsi="Arial" w:cs="Arial"/>
        </w:rPr>
      </w:pPr>
      <w:r w:rsidRPr="006F4491">
        <w:rPr>
          <w:rFonts w:ascii="Arial" w:hAnsi="Arial" w:cs="Arial"/>
          <w:b/>
        </w:rPr>
        <w:t>Instructor:</w:t>
      </w:r>
      <w:r w:rsidRPr="00B40CD7">
        <w:rPr>
          <w:rFonts w:ascii="Arial" w:hAnsi="Arial" w:cs="Arial"/>
        </w:rPr>
        <w:tab/>
      </w:r>
      <w:r w:rsidR="006F4491">
        <w:rPr>
          <w:rFonts w:ascii="Arial" w:hAnsi="Arial" w:cs="Arial"/>
        </w:rPr>
        <w:t xml:space="preserve">                   </w:t>
      </w:r>
    </w:p>
    <w:p w:rsidR="00B548F1" w:rsidRPr="006F4491" w:rsidRDefault="00B548F1" w:rsidP="00B548F1">
      <w:pPr>
        <w:rPr>
          <w:rFonts w:ascii="Arial" w:hAnsi="Arial" w:cs="Arial"/>
          <w:b/>
        </w:rPr>
      </w:pPr>
      <w:r w:rsidRPr="006F4491">
        <w:rPr>
          <w:rFonts w:ascii="Arial" w:hAnsi="Arial" w:cs="Arial"/>
          <w:b/>
        </w:rPr>
        <w:t>Office:</w:t>
      </w:r>
      <w:r w:rsidRPr="006F4491">
        <w:rPr>
          <w:rFonts w:ascii="Arial" w:hAnsi="Arial" w:cs="Arial"/>
          <w:b/>
        </w:rPr>
        <w:tab/>
      </w:r>
    </w:p>
    <w:p w:rsidR="00083538" w:rsidRDefault="00B548F1" w:rsidP="00B548F1">
      <w:pPr>
        <w:rPr>
          <w:rFonts w:ascii="Arial" w:hAnsi="Arial" w:cs="Arial"/>
          <w:b/>
        </w:rPr>
      </w:pPr>
      <w:r w:rsidRPr="006F4491">
        <w:rPr>
          <w:rFonts w:ascii="Arial" w:hAnsi="Arial" w:cs="Arial"/>
          <w:b/>
        </w:rPr>
        <w:t>Phone:</w:t>
      </w:r>
      <w:r w:rsidR="006F4491" w:rsidRPr="006F4491">
        <w:rPr>
          <w:rFonts w:ascii="Arial" w:hAnsi="Arial" w:cs="Arial"/>
          <w:b/>
        </w:rPr>
        <w:t xml:space="preserve">    </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p>
    <w:p w:rsidR="00B548F1" w:rsidRPr="006F4491" w:rsidRDefault="006F4491" w:rsidP="00B548F1">
      <w:pPr>
        <w:rPr>
          <w:rFonts w:ascii="Arial" w:hAnsi="Arial" w:cs="Arial"/>
          <w:b/>
        </w:rPr>
      </w:pPr>
      <w:r>
        <w:rPr>
          <w:rFonts w:ascii="Arial" w:hAnsi="Arial" w:cs="Arial"/>
          <w:b/>
        </w:rPr>
        <w:t xml:space="preserve"> </w:t>
      </w:r>
      <w:r w:rsidR="00B548F1" w:rsidRPr="006F4491">
        <w:rPr>
          <w:rFonts w:ascii="Arial" w:hAnsi="Arial" w:cs="Arial"/>
          <w:b/>
        </w:rPr>
        <w:t>E-mail:</w:t>
      </w:r>
      <w:r w:rsidR="00B548F1" w:rsidRPr="006F4491">
        <w:rPr>
          <w:rFonts w:ascii="Arial" w:hAnsi="Arial" w:cs="Arial"/>
          <w:b/>
        </w:rPr>
        <w:tab/>
      </w:r>
    </w:p>
    <w:p w:rsidR="00083538"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p>
    <w:p w:rsidR="00B548F1" w:rsidRPr="006F4491" w:rsidRDefault="00B548F1" w:rsidP="00B548F1">
      <w:pPr>
        <w:rPr>
          <w:rFonts w:ascii="Arial" w:hAnsi="Arial" w:cs="Arial"/>
          <w:b/>
        </w:rPr>
      </w:pP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Pr="004C3BC4" w:rsidRDefault="004C3BC4" w:rsidP="00B548F1">
      <w:pPr>
        <w:rPr>
          <w:rFonts w:ascii="Arial" w:hAnsi="Arial" w:cs="Arial"/>
          <w:color w:val="FF0000"/>
        </w:rPr>
      </w:pPr>
      <w:r>
        <w:rPr>
          <w:rFonts w:ascii="Arial" w:hAnsi="Arial" w:cs="Arial"/>
          <w:color w:val="FF0000"/>
        </w:rPr>
        <w:t>Insert instructor</w:t>
      </w:r>
      <w:bookmarkStart w:id="0" w:name="_GoBack"/>
      <w:bookmarkEnd w:id="0"/>
      <w:r>
        <w:rPr>
          <w:rFonts w:ascii="Arial" w:hAnsi="Arial" w:cs="Arial"/>
          <w:color w:val="FF0000"/>
        </w:rPr>
        <w:t xml:space="preserve"> picture here:</w:t>
      </w: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6A657E">
        <w:rPr>
          <w:rFonts w:ascii="Arial" w:hAnsi="Arial" w:cs="Arial"/>
          <w:caps/>
        </w:rPr>
        <w:t>SLS1304</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534B3D">
        <w:rPr>
          <w:rFonts w:ascii="Arial" w:hAnsi="Arial" w:cs="Arial"/>
          <w:b/>
          <w:caps/>
        </w:rPr>
        <w:t xml:space="preserve"> Career</w:t>
      </w:r>
      <w:r w:rsidR="006A657E">
        <w:rPr>
          <w:rFonts w:ascii="Arial" w:hAnsi="Arial" w:cs="Arial"/>
          <w:b/>
          <w:caps/>
        </w:rPr>
        <w:t xml:space="preserve"> Exploration </w:t>
      </w:r>
    </w:p>
    <w:p w:rsidR="006C10A6" w:rsidRPr="00D74713" w:rsidRDefault="006A657E" w:rsidP="006A657E">
      <w:pPr>
        <w:pStyle w:val="BodyText"/>
        <w:tabs>
          <w:tab w:val="left" w:pos="3660"/>
        </w:tabs>
        <w:rPr>
          <w:rFonts w:ascii="Arial" w:hAnsi="Arial" w:cs="Arial"/>
        </w:rPr>
      </w:pPr>
      <w:r>
        <w:rPr>
          <w:rFonts w:ascii="Arial" w:hAnsi="Arial" w:cs="Arial"/>
        </w:rPr>
        <w:tab/>
      </w:r>
    </w:p>
    <w:p w:rsidR="006C10A6" w:rsidRPr="00787CDD" w:rsidRDefault="006C10A6" w:rsidP="00787CDD">
      <w:pPr>
        <w:rPr>
          <w:rFonts w:asciiTheme="minorHAnsi" w:eastAsiaTheme="minorHAnsi" w:hAnsiTheme="minorHAnsi" w:cs="Arial"/>
          <w:sz w:val="22"/>
          <w:szCs w:val="22"/>
        </w:rPr>
      </w:pPr>
      <w:r w:rsidRPr="00D74713">
        <w:rPr>
          <w:rFonts w:ascii="Arial" w:hAnsi="Arial" w:cs="Arial"/>
          <w:b/>
          <w:caps/>
        </w:rPr>
        <w:t>Catalog Description:</w:t>
      </w:r>
      <w:r w:rsidR="006C1C83">
        <w:rPr>
          <w:rFonts w:ascii="Arial" w:hAnsi="Arial" w:cs="Arial"/>
          <w:b/>
          <w:caps/>
        </w:rPr>
        <w:t xml:space="preserve"> </w:t>
      </w:r>
      <w:r w:rsidR="005345F1" w:rsidRPr="005345F1">
        <w:rPr>
          <w:rFonts w:ascii="Arial" w:hAnsi="Arial" w:cs="Arial"/>
        </w:rPr>
        <w:t>Structured for self-directed and individualized career exploration. Includes systematic review of career development and exploration with the use of assessment materials and computer-based career development programs such as YES, Self-Directed Searches, and preferential inventories. Includes the formation of an individual work portfolio.</w:t>
      </w:r>
    </w:p>
    <w:p w:rsidR="0002673B" w:rsidRDefault="0002673B">
      <w:pPr>
        <w:pStyle w:val="BodyText"/>
        <w:rPr>
          <w:rFonts w:ascii="Arial" w:hAnsi="Arial" w:cs="Arial"/>
          <w:caps/>
        </w:rPr>
      </w:pPr>
    </w:p>
    <w:p w:rsidR="0002673B" w:rsidRDefault="0002673B">
      <w:pPr>
        <w:pStyle w:val="BodyText"/>
        <w:rPr>
          <w:rFonts w:ascii="Arial" w:hAnsi="Arial" w:cs="Arial"/>
          <w:caps/>
        </w:rPr>
      </w:pPr>
      <w:r>
        <w:rPr>
          <w:rFonts w:ascii="Arial" w:hAnsi="Arial" w:cs="Arial"/>
          <w:caps/>
        </w:rPr>
        <w:t xml:space="preserve">INSTRUCTOR INTRODUCTION TO THE COURSE: </w:t>
      </w:r>
      <w:r w:rsidR="00587D78" w:rsidRPr="00587D78">
        <w:rPr>
          <w:rFonts w:ascii="Arial" w:hAnsi="Arial" w:cs="Arial"/>
          <w:b w:val="0"/>
        </w:rPr>
        <w:t>This course is designed for the Florida Atlantic University Academy for Community Inclusion. In this course, students will</w:t>
      </w:r>
      <w:r w:rsidR="00787CDD">
        <w:rPr>
          <w:rFonts w:ascii="Arial" w:hAnsi="Arial" w:cs="Arial"/>
          <w:b w:val="0"/>
        </w:rPr>
        <w:t xml:space="preserve"> complete inventories about their strengths and needs</w:t>
      </w:r>
      <w:r w:rsidR="00587D78" w:rsidRPr="00587D78">
        <w:rPr>
          <w:rFonts w:ascii="Arial" w:hAnsi="Arial" w:cs="Arial"/>
          <w:b w:val="0"/>
        </w:rPr>
        <w:t>.</w:t>
      </w:r>
      <w:r w:rsidR="00787CDD">
        <w:rPr>
          <w:rFonts w:ascii="Arial" w:hAnsi="Arial" w:cs="Arial"/>
          <w:b w:val="0"/>
        </w:rPr>
        <w:t xml:space="preserve"> Students will build an awareness of their interests, what their skills are, and what skills they need for employment.</w:t>
      </w:r>
      <w:r w:rsidR="00587D78" w:rsidRPr="00587D78">
        <w:rPr>
          <w:rFonts w:ascii="Arial" w:hAnsi="Arial" w:cs="Arial"/>
          <w:b w:val="0"/>
        </w:rPr>
        <w:t xml:space="preserve"> </w:t>
      </w:r>
      <w:r w:rsidR="00787CDD">
        <w:rPr>
          <w:rFonts w:ascii="Arial" w:hAnsi="Arial" w:cs="Arial"/>
          <w:b w:val="0"/>
        </w:rPr>
        <w:t xml:space="preserve">Students will then explore different careers and decide upon a career option that they would like to pursue. Students will create a work portfolio to present all the information they have learned. </w:t>
      </w:r>
    </w:p>
    <w:p w:rsidR="0002673B" w:rsidRPr="00D74713" w:rsidRDefault="0002673B">
      <w:pPr>
        <w:pStyle w:val="BodyText"/>
        <w:rPr>
          <w:rFonts w:ascii="Arial" w:hAnsi="Arial" w:cs="Arial"/>
          <w:caps/>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394E62" w:rsidRDefault="0064419B" w:rsidP="00394E62">
      <w:pPr>
        <w:rPr>
          <w:rFonts w:ascii="Arial" w:hAnsi="Arial" w:cs="Arial"/>
        </w:rPr>
      </w:pPr>
      <w:r>
        <w:rPr>
          <w:rFonts w:ascii="Arial" w:hAnsi="Arial" w:cs="Arial"/>
        </w:rPr>
        <w:t xml:space="preserve">Admission to the Florida Atlantic University Academy for Community Inclusion is required for this course. </w:t>
      </w:r>
    </w:p>
    <w:p w:rsidR="008A226A" w:rsidRDefault="008A226A" w:rsidP="00394E62">
      <w:pPr>
        <w:rPr>
          <w:rFonts w:ascii="Arial" w:hAnsi="Arial" w:cs="Arial"/>
        </w:rPr>
      </w:pPr>
      <w:r>
        <w:rPr>
          <w:rFonts w:ascii="Arial" w:hAnsi="Arial" w:cs="Arial"/>
        </w:rPr>
        <w:t xml:space="preserve">Co-requisites are: SLS1200 and SLS1570 </w:t>
      </w:r>
    </w:p>
    <w:p w:rsidR="00083538" w:rsidRPr="002F48FA" w:rsidRDefault="00083538" w:rsidP="00083538">
      <w:pPr>
        <w:pStyle w:val="BodyText"/>
        <w:rPr>
          <w:rFonts w:ascii="Arial" w:hAnsi="Arial" w:cs="Arial"/>
          <w:b w:val="0"/>
        </w:rPr>
      </w:pPr>
      <w:r>
        <w:rPr>
          <w:rFonts w:ascii="Arial" w:hAnsi="Arial" w:cs="Arial"/>
          <w:b w:val="0"/>
        </w:rPr>
        <w:t>If class is repeated, the co-requisite classes do not need to be repeated.</w:t>
      </w:r>
    </w:p>
    <w:p w:rsidR="006C10A6" w:rsidRPr="00D74713" w:rsidRDefault="006C10A6">
      <w:pPr>
        <w:pStyle w:val="BodyText"/>
        <w:rPr>
          <w:rFonts w:ascii="Arial" w:hAnsi="Arial" w:cs="Arial"/>
          <w:bCs w:val="0"/>
          <w:color w:val="FF0000"/>
        </w:rPr>
      </w:pPr>
    </w:p>
    <w:p w:rsidR="00394E62" w:rsidRPr="00262079"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8A226A" w:rsidRDefault="008A226A">
      <w:pPr>
        <w:pStyle w:val="BodyText"/>
        <w:rPr>
          <w:rFonts w:ascii="Arial" w:hAnsi="Arial" w:cs="Arial"/>
          <w:b w:val="0"/>
        </w:rPr>
      </w:pPr>
    </w:p>
    <w:p w:rsidR="00C67C53" w:rsidRDefault="00C67C53">
      <w:pPr>
        <w:pStyle w:val="BodyText"/>
        <w:rPr>
          <w:rFonts w:ascii="Arial" w:hAnsi="Arial" w:cs="Arial"/>
          <w:b w:val="0"/>
        </w:rPr>
      </w:pPr>
      <w:r>
        <w:rPr>
          <w:rFonts w:ascii="Arial" w:hAnsi="Arial" w:cs="Arial"/>
          <w:b w:val="0"/>
        </w:rPr>
        <w:t xml:space="preserve">Owl Card to access the library </w:t>
      </w:r>
      <w:r w:rsidR="001F38C2">
        <w:rPr>
          <w:rFonts w:ascii="Arial" w:hAnsi="Arial" w:cs="Arial"/>
          <w:b w:val="0"/>
        </w:rPr>
        <w:t>(Student Services)</w:t>
      </w:r>
    </w:p>
    <w:p w:rsidR="007F47AA" w:rsidRDefault="00CD5A8C" w:rsidP="007F47AA">
      <w:pPr>
        <w:pStyle w:val="BodyText"/>
        <w:rPr>
          <w:rFonts w:ascii="Arial" w:hAnsi="Arial" w:cs="Arial"/>
          <w:b w:val="0"/>
        </w:rPr>
      </w:pPr>
      <w:r>
        <w:rPr>
          <w:rFonts w:ascii="Arial" w:hAnsi="Arial" w:cs="Arial"/>
          <w:b w:val="0"/>
        </w:rPr>
        <w:t>Binder and 4</w:t>
      </w:r>
      <w:r w:rsidR="00C67C53">
        <w:rPr>
          <w:rFonts w:ascii="Arial" w:hAnsi="Arial" w:cs="Arial"/>
          <w:b w:val="0"/>
        </w:rPr>
        <w:t xml:space="preserve"> tabs for student work portfolio</w:t>
      </w:r>
      <w:r w:rsidR="00B94C94">
        <w:rPr>
          <w:rFonts w:ascii="Arial" w:hAnsi="Arial" w:cs="Arial"/>
          <w:b w:val="0"/>
        </w:rPr>
        <w:t xml:space="preserve"> (Staples, Office Depot, etc.)</w:t>
      </w:r>
    </w:p>
    <w:p w:rsidR="008A226A" w:rsidRDefault="00CB4850" w:rsidP="007F47AA">
      <w:pPr>
        <w:pStyle w:val="BodyText"/>
        <w:rPr>
          <w:rFonts w:ascii="Arial" w:hAnsi="Arial" w:cs="Arial"/>
          <w:b w:val="0"/>
        </w:rPr>
      </w:pPr>
      <w:r>
        <w:rPr>
          <w:rFonts w:ascii="Arial" w:hAnsi="Arial" w:cs="Arial"/>
          <w:b w:val="0"/>
        </w:rPr>
        <w:t>2-in-1 Tablet/Laptop (Lenovo/Microsoft/HP)</w:t>
      </w:r>
    </w:p>
    <w:p w:rsidR="0002673B" w:rsidRPr="007F47AA" w:rsidRDefault="008A226A" w:rsidP="007F47AA">
      <w:pPr>
        <w:pStyle w:val="BodyText"/>
        <w:rPr>
          <w:rFonts w:ascii="Arial" w:hAnsi="Arial" w:cs="Arial"/>
          <w:b w:val="0"/>
        </w:rPr>
      </w:pPr>
      <w:r>
        <w:rPr>
          <w:rFonts w:ascii="Arial" w:hAnsi="Arial" w:cs="Arial"/>
          <w:b w:val="0"/>
        </w:rPr>
        <w:t>All reading materials will be provided in multiple formats.</w:t>
      </w:r>
      <w:r w:rsidR="0002673B">
        <w:rPr>
          <w:rFonts w:ascii="Arial" w:hAnsi="Arial" w:cs="Arial"/>
          <w:caps/>
        </w:rPr>
        <w:br w:type="page"/>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8A226A">
        <w:rPr>
          <w:rFonts w:ascii="Arial" w:hAnsi="Arial" w:cs="Arial"/>
          <w:b w:val="0"/>
        </w:rPr>
        <w:t>You will need to know and use your FAU email address and password</w:t>
      </w:r>
    </w:p>
    <w:p w:rsidR="0002673B" w:rsidRDefault="0002673B" w:rsidP="00D74713">
      <w:pPr>
        <w:pStyle w:val="BodyText"/>
        <w:rPr>
          <w:rFonts w:ascii="Arial" w:hAnsi="Arial" w:cs="Arial"/>
        </w:rPr>
      </w:pPr>
    </w:p>
    <w:p w:rsidR="006C10A6" w:rsidRDefault="00083538" w:rsidP="00D74713">
      <w:pPr>
        <w:pStyle w:val="BodyText"/>
        <w:rPr>
          <w:rFonts w:ascii="Arial" w:hAnsi="Arial" w:cs="Arial"/>
          <w:b w:val="0"/>
        </w:rPr>
      </w:pPr>
      <w:r>
        <w:rPr>
          <w:rFonts w:ascii="Arial" w:hAnsi="Arial" w:cs="Arial"/>
          <w:noProof/>
        </w:rPr>
        <w:drawing>
          <wp:anchor distT="0" distB="0" distL="114300" distR="114300" simplePos="0" relativeHeight="251661824" behindDoc="0" locked="0" layoutInCell="1" allowOverlap="1">
            <wp:simplePos x="0" y="0"/>
            <wp:positionH relativeFrom="column">
              <wp:posOffset>2558561</wp:posOffset>
            </wp:positionH>
            <wp:positionV relativeFrom="paragraph">
              <wp:posOffset>20858</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66" t="13438" r="3197" b="13016"/>
                    <a:stretch/>
                  </pic:blipFill>
                  <pic:spPr bwMode="auto">
                    <a:xfrm>
                      <a:off x="0" y="0"/>
                      <a:ext cx="3075756" cy="187579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A1137D" w:rsidRPr="00D74713">
        <w:rPr>
          <w:rFonts w:ascii="Arial" w:hAnsi="Arial" w:cs="Arial"/>
        </w:rPr>
        <w:t>Computer:</w:t>
      </w:r>
      <w:r w:rsidR="00A1137D" w:rsidRPr="00D74713">
        <w:rPr>
          <w:rFonts w:ascii="Arial" w:hAnsi="Arial" w:cs="Arial"/>
        </w:rPr>
        <w:tab/>
      </w:r>
      <w:r w:rsidR="00A1137D" w:rsidRPr="00D74713">
        <w:rPr>
          <w:rFonts w:ascii="Arial" w:hAnsi="Arial" w:cs="Arial"/>
          <w:b w:val="0"/>
        </w:rPr>
        <w:t xml:space="preserve">This course </w:t>
      </w:r>
      <w:r w:rsidR="00D74713">
        <w:rPr>
          <w:rFonts w:ascii="Arial" w:hAnsi="Arial" w:cs="Arial"/>
          <w:b w:val="0"/>
        </w:rPr>
        <w:t>will</w:t>
      </w:r>
      <w:r w:rsidR="00A1137D" w:rsidRPr="00D74713">
        <w:rPr>
          <w:rFonts w:ascii="Arial" w:hAnsi="Arial" w:cs="Arial"/>
          <w:b w:val="0"/>
        </w:rPr>
        <w:t xml:space="preserve"> be web assisted through FAU Blackboard site. Some handouts, forms, handbook and resources may be available on the website. Go to the website: </w:t>
      </w:r>
      <w:hyperlink r:id="rId9" w:history="1">
        <w:r w:rsidR="00A1137D" w:rsidRPr="00D74713">
          <w:rPr>
            <w:rStyle w:val="Hyperlink"/>
            <w:rFonts w:ascii="Arial" w:hAnsi="Arial" w:cs="Arial"/>
            <w:b w:val="0"/>
          </w:rPr>
          <w:t>http://blackboard.fau.edu</w:t>
        </w:r>
      </w:hyperlink>
      <w:r w:rsidR="00A1137D"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Pr="00D74713"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02673B" w:rsidRDefault="0002673B">
      <w:pPr>
        <w:pStyle w:val="BodyText"/>
        <w:rPr>
          <w:rFonts w:ascii="Arial" w:hAnsi="Arial" w:cs="Arial"/>
          <w:bCs w:val="0"/>
          <w:iCs/>
          <w:caps/>
        </w:rPr>
      </w:pPr>
    </w:p>
    <w:p w:rsidR="008A226A" w:rsidRDefault="006C10A6">
      <w:pPr>
        <w:pStyle w:val="BodyText"/>
        <w:rPr>
          <w:rFonts w:ascii="Arial" w:hAnsi="Arial" w:cs="Arial"/>
          <w:bCs w:val="0"/>
          <w:iCs/>
          <w:caps/>
        </w:rPr>
      </w:pPr>
      <w:r w:rsidRPr="00D74713">
        <w:rPr>
          <w:rFonts w:ascii="Arial" w:hAnsi="Arial" w:cs="Arial"/>
          <w:bCs w:val="0"/>
          <w:iCs/>
          <w:caps/>
        </w:rPr>
        <w:t xml:space="preserve">Videos: </w:t>
      </w:r>
    </w:p>
    <w:p w:rsidR="006C10A6" w:rsidRDefault="00861F06">
      <w:pPr>
        <w:pStyle w:val="BodyText"/>
        <w:rPr>
          <w:rFonts w:ascii="Arial" w:hAnsi="Arial" w:cs="Arial"/>
          <w:b w:val="0"/>
          <w:bCs w:val="0"/>
          <w:iCs/>
          <w:caps/>
        </w:rPr>
      </w:pPr>
      <w:r>
        <w:rPr>
          <w:rFonts w:ascii="Arial" w:hAnsi="Arial" w:cs="Arial"/>
          <w:b w:val="0"/>
          <w:bCs w:val="0"/>
          <w:iCs/>
          <w:caps/>
        </w:rPr>
        <w:t>See Work Environment assignment</w:t>
      </w:r>
    </w:p>
    <w:p w:rsidR="008A226A" w:rsidRPr="008A226A" w:rsidRDefault="008A226A">
      <w:pPr>
        <w:pStyle w:val="BodyText"/>
        <w:rPr>
          <w:rFonts w:ascii="Arial" w:hAnsi="Arial" w:cs="Arial"/>
          <w:b w:val="0"/>
          <w:bCs w:val="0"/>
          <w:iCs/>
        </w:rPr>
      </w:pPr>
      <w:r>
        <w:rPr>
          <w:rFonts w:ascii="Arial" w:hAnsi="Arial" w:cs="Arial"/>
          <w:b w:val="0"/>
          <w:bCs w:val="0"/>
          <w:iCs/>
        </w:rPr>
        <w:t>Other videos like YouTube could be part of the class sessions. You will be shown how to use these videos.</w:t>
      </w:r>
    </w:p>
    <w:p w:rsidR="006C10A6" w:rsidRPr="00D74713" w:rsidRDefault="006C10A6">
      <w:pPr>
        <w:pStyle w:val="BodyText"/>
        <w:rPr>
          <w:rFonts w:ascii="Arial" w:hAnsi="Arial" w:cs="Arial"/>
          <w:caps/>
          <w:u w:val="single"/>
        </w:rPr>
      </w:pPr>
    </w:p>
    <w:p w:rsidR="006C10A6" w:rsidRPr="00D74713" w:rsidRDefault="006C10A6">
      <w:pPr>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8537B7" w:rsidRPr="00CB0294" w:rsidRDefault="00B945B8" w:rsidP="002E1B61">
      <w:pPr>
        <w:rPr>
          <w:rFonts w:ascii="Arial" w:hAnsi="Arial" w:cs="Arial"/>
        </w:rPr>
      </w:pPr>
      <w:r>
        <w:rPr>
          <w:rFonts w:ascii="Arial" w:hAnsi="Arial" w:cs="Arial"/>
        </w:rPr>
        <w:t xml:space="preserve">1. </w:t>
      </w:r>
      <w:r w:rsidR="002E1B61" w:rsidRPr="00CB0294">
        <w:rPr>
          <w:rFonts w:ascii="Arial" w:hAnsi="Arial" w:cs="Arial"/>
        </w:rPr>
        <w:t xml:space="preserve">Students will define the term </w:t>
      </w:r>
      <w:r w:rsidR="002E1B61" w:rsidRPr="001D2C4B">
        <w:rPr>
          <w:rFonts w:ascii="Arial" w:hAnsi="Arial" w:cs="Arial"/>
          <w:i/>
        </w:rPr>
        <w:t>strengths</w:t>
      </w:r>
      <w:r w:rsidR="008A226A">
        <w:rPr>
          <w:rFonts w:ascii="Arial" w:hAnsi="Arial" w:cs="Arial"/>
        </w:rPr>
        <w:t>.</w:t>
      </w:r>
    </w:p>
    <w:p w:rsidR="00B945B8" w:rsidRPr="00CB0294" w:rsidRDefault="00B945B8" w:rsidP="002E1B61">
      <w:pPr>
        <w:rPr>
          <w:rFonts w:ascii="Arial" w:hAnsi="Arial" w:cs="Arial"/>
        </w:rPr>
      </w:pPr>
      <w:r>
        <w:rPr>
          <w:rFonts w:ascii="Arial" w:hAnsi="Arial" w:cs="Arial"/>
        </w:rPr>
        <w:t xml:space="preserve">2. </w:t>
      </w:r>
      <w:r w:rsidR="002E1B61" w:rsidRPr="00CB0294">
        <w:rPr>
          <w:rFonts w:ascii="Arial" w:hAnsi="Arial" w:cs="Arial"/>
        </w:rPr>
        <w:t>Students will determine their strengths based on self- directed searches and assessments</w:t>
      </w:r>
      <w:r w:rsidR="008A226A">
        <w:rPr>
          <w:rFonts w:ascii="Arial" w:hAnsi="Arial" w:cs="Arial"/>
        </w:rPr>
        <w:t>.</w:t>
      </w:r>
    </w:p>
    <w:p w:rsidR="002E1B61" w:rsidRPr="00CB0294" w:rsidRDefault="00B945B8" w:rsidP="002E1B61">
      <w:pPr>
        <w:rPr>
          <w:rFonts w:ascii="Arial" w:hAnsi="Arial" w:cs="Arial"/>
        </w:rPr>
      </w:pPr>
      <w:r>
        <w:rPr>
          <w:rFonts w:ascii="Arial" w:hAnsi="Arial" w:cs="Arial"/>
        </w:rPr>
        <w:t xml:space="preserve">3. </w:t>
      </w:r>
      <w:r w:rsidR="002E1B61" w:rsidRPr="00CB0294">
        <w:rPr>
          <w:rFonts w:ascii="Arial" w:hAnsi="Arial" w:cs="Arial"/>
        </w:rPr>
        <w:t xml:space="preserve">Students will define the term </w:t>
      </w:r>
      <w:r w:rsidR="002E1B61" w:rsidRPr="001D2C4B">
        <w:rPr>
          <w:rFonts w:ascii="Arial" w:hAnsi="Arial" w:cs="Arial"/>
          <w:i/>
        </w:rPr>
        <w:t>needs</w:t>
      </w:r>
      <w:r w:rsidR="008A226A">
        <w:rPr>
          <w:rFonts w:ascii="Arial" w:hAnsi="Arial" w:cs="Arial"/>
        </w:rPr>
        <w:t>.</w:t>
      </w:r>
    </w:p>
    <w:p w:rsidR="002E1B61" w:rsidRDefault="00B945B8" w:rsidP="002E1B61">
      <w:pPr>
        <w:rPr>
          <w:rFonts w:ascii="Arial" w:hAnsi="Arial" w:cs="Arial"/>
        </w:rPr>
      </w:pPr>
      <w:r>
        <w:rPr>
          <w:rFonts w:ascii="Arial" w:hAnsi="Arial" w:cs="Arial"/>
        </w:rPr>
        <w:t xml:space="preserve">4. </w:t>
      </w:r>
      <w:r w:rsidR="002E1B61" w:rsidRPr="00CB0294">
        <w:rPr>
          <w:rFonts w:ascii="Arial" w:hAnsi="Arial" w:cs="Arial"/>
        </w:rPr>
        <w:t xml:space="preserve">Students will be able to determine </w:t>
      </w:r>
      <w:r>
        <w:rPr>
          <w:rFonts w:ascii="Arial" w:hAnsi="Arial" w:cs="Arial"/>
        </w:rPr>
        <w:t>what skills they need to improve to seek employment</w:t>
      </w:r>
      <w:r w:rsidR="008A226A">
        <w:rPr>
          <w:rFonts w:ascii="Arial" w:hAnsi="Arial" w:cs="Arial"/>
        </w:rPr>
        <w:t>.</w:t>
      </w:r>
    </w:p>
    <w:p w:rsidR="002E1B61" w:rsidRPr="00CB0294" w:rsidRDefault="00B945B8" w:rsidP="002E1B61">
      <w:pPr>
        <w:rPr>
          <w:rFonts w:ascii="Arial" w:hAnsi="Arial" w:cs="Arial"/>
        </w:rPr>
      </w:pPr>
      <w:r>
        <w:rPr>
          <w:rFonts w:ascii="Arial" w:hAnsi="Arial" w:cs="Arial"/>
        </w:rPr>
        <w:t xml:space="preserve">5. </w:t>
      </w:r>
      <w:r w:rsidR="002E1B61" w:rsidRPr="00CB0294">
        <w:rPr>
          <w:rFonts w:ascii="Arial" w:hAnsi="Arial" w:cs="Arial"/>
        </w:rPr>
        <w:t>Students will create a list of their skill sets, interests, and work environment preferences</w:t>
      </w:r>
      <w:r w:rsidR="008A226A">
        <w:rPr>
          <w:rFonts w:ascii="Arial" w:hAnsi="Arial" w:cs="Arial"/>
        </w:rPr>
        <w:t>.</w:t>
      </w:r>
    </w:p>
    <w:p w:rsidR="002E1B61" w:rsidRPr="00CB0294" w:rsidRDefault="00B945B8" w:rsidP="002E1B61">
      <w:pPr>
        <w:rPr>
          <w:rFonts w:ascii="Arial" w:hAnsi="Arial" w:cs="Arial"/>
        </w:rPr>
      </w:pPr>
      <w:r>
        <w:rPr>
          <w:rFonts w:ascii="Arial" w:hAnsi="Arial" w:cs="Arial"/>
        </w:rPr>
        <w:t xml:space="preserve">6. </w:t>
      </w:r>
      <w:r w:rsidR="002E1B61" w:rsidRPr="00CB0294">
        <w:rPr>
          <w:rFonts w:ascii="Arial" w:hAnsi="Arial" w:cs="Arial"/>
        </w:rPr>
        <w:t>Students will research career interests based on their skill sets</w:t>
      </w:r>
      <w:r w:rsidR="008A226A">
        <w:rPr>
          <w:rFonts w:ascii="Arial" w:hAnsi="Arial" w:cs="Arial"/>
        </w:rPr>
        <w:t>.</w:t>
      </w:r>
    </w:p>
    <w:p w:rsidR="002E1B61" w:rsidRPr="00CB0294" w:rsidRDefault="00B945B8" w:rsidP="002E1B61">
      <w:pPr>
        <w:rPr>
          <w:rFonts w:ascii="Arial" w:hAnsi="Arial" w:cs="Arial"/>
        </w:rPr>
      </w:pPr>
      <w:r>
        <w:rPr>
          <w:rFonts w:ascii="Arial" w:hAnsi="Arial" w:cs="Arial"/>
        </w:rPr>
        <w:t xml:space="preserve">7. </w:t>
      </w:r>
      <w:r w:rsidR="002E1B61" w:rsidRPr="00CB0294">
        <w:rPr>
          <w:rFonts w:ascii="Arial" w:hAnsi="Arial" w:cs="Arial"/>
        </w:rPr>
        <w:t>Students will create a work portfolio for use with future employers</w:t>
      </w:r>
      <w:r w:rsidR="008A226A">
        <w:rPr>
          <w:rFonts w:ascii="Arial" w:hAnsi="Arial" w:cs="Arial"/>
        </w:rPr>
        <w:t>.</w:t>
      </w:r>
    </w:p>
    <w:p w:rsidR="002E1B61" w:rsidRPr="00CB0294" w:rsidRDefault="00B945B8" w:rsidP="002E1B61">
      <w:pPr>
        <w:rPr>
          <w:rFonts w:ascii="Arial" w:hAnsi="Arial" w:cs="Arial"/>
        </w:rPr>
      </w:pPr>
      <w:r>
        <w:rPr>
          <w:rFonts w:ascii="Arial" w:hAnsi="Arial" w:cs="Arial"/>
        </w:rPr>
        <w:t xml:space="preserve">8. </w:t>
      </w:r>
      <w:r w:rsidR="002E1B61" w:rsidRPr="00CB0294">
        <w:rPr>
          <w:rFonts w:ascii="Arial" w:hAnsi="Arial" w:cs="Arial"/>
        </w:rPr>
        <w:t>Students will identify a career they would like to pursue</w:t>
      </w:r>
      <w:r w:rsidR="008A226A">
        <w:rPr>
          <w:rFonts w:ascii="Arial" w:hAnsi="Arial" w:cs="Arial"/>
        </w:rPr>
        <w:t>.</w:t>
      </w:r>
    </w:p>
    <w:p w:rsidR="00D74713" w:rsidRDefault="00D74713"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0A2C43" w:rsidRPr="00B27FB6" w:rsidRDefault="006C10A6" w:rsidP="00B27FB6">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02673B" w:rsidRDefault="0002673B">
      <w:pPr>
        <w:pStyle w:val="BodyText"/>
        <w:rPr>
          <w:rFonts w:ascii="Arial" w:hAnsi="Arial" w:cs="Arial"/>
          <w:caps/>
          <w:color w:val="800000"/>
        </w:rPr>
      </w:pPr>
    </w:p>
    <w:p w:rsidR="00561CE0" w:rsidRPr="00D74713" w:rsidRDefault="00561CE0">
      <w:pPr>
        <w:pStyle w:val="BodyText"/>
        <w:rPr>
          <w:rFonts w:ascii="Arial" w:hAnsi="Arial" w:cs="Arial"/>
          <w:caps/>
          <w:color w:val="800000"/>
        </w:rPr>
      </w:pPr>
      <w:r>
        <w:rPr>
          <w:rFonts w:ascii="Arial" w:hAnsi="Arial" w:cs="Arial"/>
          <w:caps/>
          <w:noProof/>
          <w:color w:val="800000"/>
        </w:rPr>
        <w:drawing>
          <wp:inline distT="0" distB="0" distL="0" distR="0">
            <wp:extent cx="5257800" cy="27432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C10A6" w:rsidRPr="00D74713" w:rsidRDefault="006C10A6">
      <w:pPr>
        <w:pStyle w:val="BodyText"/>
        <w:rPr>
          <w:rFonts w:ascii="Arial" w:hAnsi="Arial" w:cs="Arial"/>
          <w:color w:val="000000"/>
        </w:rPr>
      </w:pPr>
    </w:p>
    <w:p w:rsidR="006C10A6" w:rsidRPr="00D74713" w:rsidRDefault="006C10A6">
      <w:pPr>
        <w:pStyle w:val="BodyText"/>
        <w:rPr>
          <w:rFonts w:ascii="Arial" w:hAnsi="Arial" w:cs="Arial"/>
          <w:u w:val="single"/>
        </w:rPr>
      </w:pPr>
    </w:p>
    <w:p w:rsidR="0002673B" w:rsidRDefault="0002673B">
      <w:pPr>
        <w:pStyle w:val="BodyText"/>
        <w:rPr>
          <w:rFonts w:ascii="Arial" w:hAnsi="Arial" w:cs="Arial"/>
        </w:rPr>
      </w:pPr>
    </w:p>
    <w:p w:rsidR="0002673B" w:rsidRDefault="0002673B">
      <w:pPr>
        <w:pStyle w:val="BodyText"/>
        <w:rPr>
          <w:rFonts w:ascii="Arial" w:hAnsi="Arial" w:cs="Arial"/>
        </w:rPr>
      </w:pPr>
    </w:p>
    <w:p w:rsidR="006C10A6" w:rsidRDefault="006C10A6">
      <w:pPr>
        <w:pStyle w:val="BodyText"/>
        <w:rPr>
          <w:rFonts w:ascii="Arial" w:hAnsi="Arial" w:cs="Arial"/>
        </w:rPr>
      </w:pPr>
      <w:r w:rsidRPr="00561CE0">
        <w:rPr>
          <w:rFonts w:ascii="Arial" w:hAnsi="Arial" w:cs="Arial"/>
        </w:rPr>
        <w:t>COURSE REQUIREMENTS:</w:t>
      </w:r>
      <w:r w:rsidR="00901702">
        <w:rPr>
          <w:rFonts w:ascii="Arial" w:hAnsi="Arial" w:cs="Arial"/>
        </w:rPr>
        <w:t xml:space="preserve"> (See Appendix for details</w:t>
      </w:r>
      <w:r w:rsidR="008A226A">
        <w:rPr>
          <w:rFonts w:ascii="Arial" w:hAnsi="Arial" w:cs="Arial"/>
        </w:rPr>
        <w:t xml:space="preserve"> and how projects will be graded.</w:t>
      </w:r>
      <w:r w:rsidR="00901702">
        <w:rPr>
          <w:rFonts w:ascii="Arial" w:hAnsi="Arial" w:cs="Arial"/>
        </w:rPr>
        <w:t>)</w:t>
      </w:r>
    </w:p>
    <w:p w:rsidR="00811D51" w:rsidRDefault="00811D51">
      <w:pPr>
        <w:pStyle w:val="BodyText"/>
        <w:rPr>
          <w:rFonts w:ascii="Arial" w:hAnsi="Arial" w:cs="Arial"/>
        </w:rPr>
      </w:pPr>
    </w:p>
    <w:p w:rsidR="001665AD" w:rsidRPr="00A273E2" w:rsidRDefault="00811D51">
      <w:pPr>
        <w:pStyle w:val="BodyText"/>
        <w:rPr>
          <w:rFonts w:ascii="Arial" w:hAnsi="Arial" w:cs="Arial"/>
          <w:b w:val="0"/>
        </w:rPr>
      </w:pPr>
      <w:r>
        <w:rPr>
          <w:rFonts w:ascii="Arial" w:hAnsi="Arial" w:cs="Arial"/>
        </w:rPr>
        <w:t>In-</w:t>
      </w:r>
      <w:r w:rsidRPr="00C00E3B">
        <w:rPr>
          <w:rFonts w:ascii="Arial" w:hAnsi="Arial" w:cs="Arial"/>
        </w:rPr>
        <w:t xml:space="preserve">class </w:t>
      </w:r>
      <w:r w:rsidR="00A273E2">
        <w:rPr>
          <w:rFonts w:ascii="Arial" w:hAnsi="Arial" w:cs="Arial"/>
        </w:rPr>
        <w:t xml:space="preserve">checklists- </w:t>
      </w:r>
      <w:r w:rsidR="00A273E2">
        <w:rPr>
          <w:rFonts w:ascii="Arial" w:hAnsi="Arial" w:cs="Arial"/>
          <w:b w:val="0"/>
        </w:rPr>
        <w:t xml:space="preserve">You will be required to complete checklists in class that pertain to your strengths and needs. </w:t>
      </w:r>
    </w:p>
    <w:p w:rsidR="00811D51" w:rsidRDefault="00811D51">
      <w:pPr>
        <w:pStyle w:val="BodyText"/>
        <w:rPr>
          <w:rFonts w:ascii="Arial" w:hAnsi="Arial" w:cs="Arial"/>
        </w:rPr>
      </w:pPr>
    </w:p>
    <w:p w:rsidR="00DA45A6" w:rsidRPr="00883B05" w:rsidRDefault="001665AD">
      <w:pPr>
        <w:pStyle w:val="BodyText"/>
        <w:rPr>
          <w:rFonts w:ascii="Arial" w:hAnsi="Arial" w:cs="Arial"/>
          <w:b w:val="0"/>
        </w:rPr>
      </w:pPr>
      <w:r>
        <w:rPr>
          <w:rFonts w:ascii="Arial" w:hAnsi="Arial" w:cs="Arial"/>
        </w:rPr>
        <w:t>Strengths vs. Needs Chart-</w:t>
      </w:r>
      <w:r>
        <w:rPr>
          <w:rFonts w:ascii="Arial" w:hAnsi="Arial" w:cs="Arial"/>
          <w:b w:val="0"/>
        </w:rPr>
        <w:t xml:space="preserve"> After completing strengths and needs inventories</w:t>
      </w:r>
      <w:r w:rsidR="00F868E1">
        <w:rPr>
          <w:rFonts w:ascii="Arial" w:hAnsi="Arial" w:cs="Arial"/>
          <w:b w:val="0"/>
        </w:rPr>
        <w:t xml:space="preserve"> and checklists</w:t>
      </w:r>
      <w:r>
        <w:rPr>
          <w:rFonts w:ascii="Arial" w:hAnsi="Arial" w:cs="Arial"/>
          <w:b w:val="0"/>
        </w:rPr>
        <w:t xml:space="preserve">, you will make a chart comparing your strengths and needs. </w:t>
      </w:r>
    </w:p>
    <w:p w:rsidR="001665AD" w:rsidRDefault="001665AD">
      <w:pPr>
        <w:pStyle w:val="BodyText"/>
        <w:rPr>
          <w:rFonts w:ascii="Arial" w:hAnsi="Arial" w:cs="Arial"/>
          <w:b w:val="0"/>
        </w:rPr>
      </w:pPr>
    </w:p>
    <w:p w:rsidR="001665AD" w:rsidRDefault="001665AD">
      <w:pPr>
        <w:pStyle w:val="BodyText"/>
        <w:rPr>
          <w:rFonts w:ascii="Arial" w:hAnsi="Arial" w:cs="Arial"/>
          <w:b w:val="0"/>
        </w:rPr>
      </w:pPr>
      <w:r>
        <w:rPr>
          <w:rFonts w:ascii="Arial" w:hAnsi="Arial" w:cs="Arial"/>
        </w:rPr>
        <w:t>Self- Directed Search</w:t>
      </w:r>
      <w:r>
        <w:rPr>
          <w:rFonts w:ascii="Arial" w:hAnsi="Arial" w:cs="Arial"/>
          <w:b w:val="0"/>
        </w:rPr>
        <w:t xml:space="preserve">- Students will be required to complete the given search about their interests, personality attributes, and skills using their strengths/needs chart as a reference. </w:t>
      </w:r>
    </w:p>
    <w:p w:rsidR="00883B05" w:rsidRDefault="00883B05">
      <w:pPr>
        <w:pStyle w:val="BodyText"/>
        <w:rPr>
          <w:rFonts w:ascii="Arial" w:hAnsi="Arial" w:cs="Arial"/>
          <w:b w:val="0"/>
        </w:rPr>
      </w:pPr>
    </w:p>
    <w:p w:rsidR="00883B05" w:rsidRPr="00883B05" w:rsidRDefault="00883B05">
      <w:pPr>
        <w:pStyle w:val="BodyText"/>
        <w:rPr>
          <w:rFonts w:ascii="Arial" w:hAnsi="Arial" w:cs="Arial"/>
          <w:b w:val="0"/>
        </w:rPr>
      </w:pPr>
      <w:r>
        <w:rPr>
          <w:rFonts w:ascii="Arial" w:hAnsi="Arial" w:cs="Arial"/>
        </w:rPr>
        <w:t>Involvement Log</w:t>
      </w:r>
      <w:r>
        <w:rPr>
          <w:rFonts w:ascii="Arial" w:hAnsi="Arial" w:cs="Arial"/>
          <w:b w:val="0"/>
        </w:rPr>
        <w:t xml:space="preserve">- Attend two campus activities of your interest. Log the activities on the attached “Involvement Log”. </w:t>
      </w:r>
      <w:r w:rsidR="001D2C4B">
        <w:rPr>
          <w:rFonts w:ascii="Arial" w:hAnsi="Arial" w:cs="Arial"/>
          <w:b w:val="0"/>
        </w:rPr>
        <w:t>T</w:t>
      </w:r>
      <w:r>
        <w:rPr>
          <w:rFonts w:ascii="Arial" w:hAnsi="Arial" w:cs="Arial"/>
          <w:b w:val="0"/>
        </w:rPr>
        <w:t xml:space="preserve">ell your thoughts about the activity, if you liked it, or would attend </w:t>
      </w:r>
      <w:r w:rsidR="00EB5DE1">
        <w:rPr>
          <w:rFonts w:ascii="Arial" w:hAnsi="Arial" w:cs="Arial"/>
          <w:b w:val="0"/>
        </w:rPr>
        <w:t xml:space="preserve">it </w:t>
      </w:r>
      <w:r>
        <w:rPr>
          <w:rFonts w:ascii="Arial" w:hAnsi="Arial" w:cs="Arial"/>
          <w:b w:val="0"/>
        </w:rPr>
        <w:t xml:space="preserve">again. You can include activities that you might want to attend in the future. </w:t>
      </w:r>
    </w:p>
    <w:p w:rsidR="00DA45A6" w:rsidRDefault="00DA45A6">
      <w:pPr>
        <w:pStyle w:val="BodyText"/>
        <w:rPr>
          <w:rFonts w:ascii="Arial" w:hAnsi="Arial" w:cs="Arial"/>
          <w:b w:val="0"/>
        </w:rPr>
      </w:pPr>
    </w:p>
    <w:p w:rsidR="001665AD" w:rsidRDefault="001665AD">
      <w:pPr>
        <w:pStyle w:val="BodyText"/>
        <w:rPr>
          <w:rFonts w:ascii="Arial" w:hAnsi="Arial" w:cs="Arial"/>
          <w:b w:val="0"/>
        </w:rPr>
      </w:pPr>
      <w:r>
        <w:rPr>
          <w:rFonts w:ascii="Arial" w:hAnsi="Arial" w:cs="Arial"/>
        </w:rPr>
        <w:t>Work Environments</w:t>
      </w:r>
      <w:r>
        <w:rPr>
          <w:rFonts w:ascii="Arial" w:hAnsi="Arial" w:cs="Arial"/>
          <w:b w:val="0"/>
        </w:rPr>
        <w:t xml:space="preserve">- </w:t>
      </w:r>
      <w:r w:rsidR="006C6F09">
        <w:rPr>
          <w:rFonts w:ascii="Arial" w:hAnsi="Arial" w:cs="Arial"/>
          <w:b w:val="0"/>
        </w:rPr>
        <w:t xml:space="preserve">This one requires YouTube! </w:t>
      </w:r>
      <w:r w:rsidR="001D2C4B">
        <w:rPr>
          <w:rFonts w:ascii="Arial" w:hAnsi="Arial" w:cs="Arial"/>
          <w:b w:val="0"/>
        </w:rPr>
        <w:t>You</w:t>
      </w:r>
      <w:r w:rsidR="006C6F09">
        <w:rPr>
          <w:rFonts w:ascii="Arial" w:hAnsi="Arial" w:cs="Arial"/>
          <w:b w:val="0"/>
        </w:rPr>
        <w:t xml:space="preserve"> will be given a list of different YouTube videos to watch that portray various work </w:t>
      </w:r>
      <w:r w:rsidR="001D2C4B">
        <w:rPr>
          <w:rFonts w:ascii="Arial" w:hAnsi="Arial" w:cs="Arial"/>
          <w:b w:val="0"/>
        </w:rPr>
        <w:t>environments. You</w:t>
      </w:r>
      <w:r w:rsidR="006C6F09">
        <w:rPr>
          <w:rFonts w:ascii="Arial" w:hAnsi="Arial" w:cs="Arial"/>
          <w:b w:val="0"/>
        </w:rPr>
        <w:t xml:space="preserve"> will complete the worksheet attached about their thoughts and feelings towards each work environment.</w:t>
      </w:r>
    </w:p>
    <w:p w:rsidR="006C6F09" w:rsidRDefault="006C6F09">
      <w:pPr>
        <w:pStyle w:val="BodyText"/>
        <w:rPr>
          <w:rFonts w:ascii="Arial" w:hAnsi="Arial" w:cs="Arial"/>
          <w:b w:val="0"/>
        </w:rPr>
      </w:pPr>
    </w:p>
    <w:p w:rsidR="006C6F09" w:rsidRPr="006C6F09" w:rsidRDefault="006C6F09">
      <w:pPr>
        <w:pStyle w:val="BodyText"/>
        <w:rPr>
          <w:rFonts w:ascii="Arial" w:hAnsi="Arial" w:cs="Arial"/>
          <w:b w:val="0"/>
        </w:rPr>
      </w:pPr>
      <w:r>
        <w:rPr>
          <w:rFonts w:ascii="Arial" w:hAnsi="Arial" w:cs="Arial"/>
        </w:rPr>
        <w:lastRenderedPageBreak/>
        <w:t>Student Work Portfolio</w:t>
      </w:r>
      <w:r>
        <w:rPr>
          <w:rFonts w:ascii="Arial" w:hAnsi="Arial" w:cs="Arial"/>
          <w:b w:val="0"/>
        </w:rPr>
        <w:t>-</w:t>
      </w:r>
      <w:r w:rsidR="009C21E9">
        <w:rPr>
          <w:rFonts w:ascii="Arial" w:hAnsi="Arial" w:cs="Arial"/>
          <w:b w:val="0"/>
        </w:rPr>
        <w:t xml:space="preserve"> You will need to create a work portfolio about yourself. This portfolio will be created in a bin</w:t>
      </w:r>
      <w:r w:rsidR="00897B4D">
        <w:rPr>
          <w:rFonts w:ascii="Arial" w:hAnsi="Arial" w:cs="Arial"/>
          <w:b w:val="0"/>
        </w:rPr>
        <w:t xml:space="preserve">der (and then transferred to an online portfolio in Career Awareness II). </w:t>
      </w:r>
      <w:r w:rsidR="009C21E9">
        <w:rPr>
          <w:rFonts w:ascii="Arial" w:hAnsi="Arial" w:cs="Arial"/>
          <w:b w:val="0"/>
        </w:rPr>
        <w:t>It will conta</w:t>
      </w:r>
      <w:r w:rsidR="00276FDE">
        <w:rPr>
          <w:rFonts w:ascii="Arial" w:hAnsi="Arial" w:cs="Arial"/>
          <w:b w:val="0"/>
        </w:rPr>
        <w:t xml:space="preserve">in four different sections/tabs with your personal information, your education/involvement history, your strengths and needs, and your career goal. One part of this assignment is completing the Your Employment Selection assessment on the computer in the library to identify a possible career outcome.  </w:t>
      </w:r>
    </w:p>
    <w:p w:rsidR="00F83BF3" w:rsidRPr="00D74713" w:rsidRDefault="00F83BF3" w:rsidP="001D3EDC">
      <w:pPr>
        <w:rPr>
          <w:rFonts w:ascii="Arial" w:hAnsi="Arial" w:cs="Arial"/>
          <w:b/>
        </w:rPr>
      </w:pPr>
    </w:p>
    <w:p w:rsidR="001D3EDC" w:rsidRPr="00D74713" w:rsidRDefault="001D3EDC"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F83BF3" w:rsidRPr="00D74713" w:rsidRDefault="00F83BF3">
      <w:pPr>
        <w:pStyle w:val="Footer"/>
        <w:tabs>
          <w:tab w:val="clear" w:pos="4320"/>
          <w:tab w:val="clear" w:pos="8640"/>
        </w:tabs>
        <w:rPr>
          <w:rFonts w:ascii="Arial" w:hAnsi="Arial" w:cs="Arial"/>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B751B0">
            <w:pPr>
              <w:rPr>
                <w:rFonts w:ascii="Arial" w:hAnsi="Arial" w:cs="Arial"/>
                <w:b/>
                <w:color w:val="002060"/>
              </w:rPr>
            </w:pPr>
            <w:r w:rsidRPr="008C2DF8">
              <w:rPr>
                <w:rFonts w:ascii="Arial" w:hAnsi="Arial" w:cs="Arial"/>
                <w:b/>
                <w:color w:val="002060"/>
              </w:rPr>
              <w:t>1:</w:t>
            </w:r>
            <w:r w:rsidR="00B073B2" w:rsidRPr="008C2DF8">
              <w:rPr>
                <w:rFonts w:ascii="Arial" w:hAnsi="Arial" w:cs="Arial"/>
                <w:b/>
                <w:color w:val="002060"/>
              </w:rPr>
              <w:t xml:space="preserve">Strengths and </w:t>
            </w:r>
            <w:r w:rsidR="00B751B0" w:rsidRPr="008C2DF8">
              <w:rPr>
                <w:rFonts w:ascii="Arial" w:hAnsi="Arial" w:cs="Arial"/>
                <w:b/>
                <w:color w:val="002060"/>
              </w:rPr>
              <w:t xml:space="preserve">Needs </w:t>
            </w:r>
            <w:r w:rsidR="00B073B2" w:rsidRPr="008C2DF8">
              <w:rPr>
                <w:rFonts w:ascii="Arial" w:hAnsi="Arial" w:cs="Arial"/>
                <w:b/>
                <w:color w:val="002060"/>
              </w:rPr>
              <w:t>Chart</w:t>
            </w:r>
          </w:p>
        </w:tc>
        <w:tc>
          <w:tcPr>
            <w:tcW w:w="1866" w:type="dxa"/>
          </w:tcPr>
          <w:p w:rsidR="0002673B" w:rsidRPr="008C2DF8" w:rsidRDefault="0002673B">
            <w:pPr>
              <w:rPr>
                <w:rFonts w:ascii="Arial" w:hAnsi="Arial" w:cs="Arial"/>
                <w:b/>
              </w:rPr>
            </w:pPr>
          </w:p>
        </w:tc>
        <w:tc>
          <w:tcPr>
            <w:tcW w:w="1204" w:type="dxa"/>
          </w:tcPr>
          <w:p w:rsidR="0002673B" w:rsidRPr="008C2DF8" w:rsidRDefault="00F02885">
            <w:pPr>
              <w:rPr>
                <w:rFonts w:ascii="Arial" w:hAnsi="Arial" w:cs="Arial"/>
                <w:b/>
                <w:color w:val="002060"/>
              </w:rPr>
            </w:pPr>
            <w:r w:rsidRPr="008C2DF8">
              <w:rPr>
                <w:rFonts w:ascii="Arial" w:hAnsi="Arial" w:cs="Arial"/>
                <w:b/>
                <w:color w:val="002060"/>
              </w:rPr>
              <w:t>2</w:t>
            </w:r>
            <w:r w:rsidR="007D107C" w:rsidRPr="008C2DF8">
              <w:rPr>
                <w:rFonts w:ascii="Arial" w:hAnsi="Arial" w:cs="Arial"/>
                <w:b/>
                <w:color w:val="002060"/>
              </w:rPr>
              <w:t>0</w:t>
            </w:r>
          </w:p>
        </w:tc>
      </w:tr>
      <w:tr w:rsidR="0002673B" w:rsidTr="00F02885">
        <w:tc>
          <w:tcPr>
            <w:tcW w:w="5560" w:type="dxa"/>
          </w:tcPr>
          <w:p w:rsidR="0002673B" w:rsidRPr="008C2DF8" w:rsidRDefault="005000CC" w:rsidP="00FA7AF6">
            <w:pPr>
              <w:rPr>
                <w:rFonts w:ascii="Arial" w:hAnsi="Arial" w:cs="Arial"/>
                <w:b/>
                <w:color w:val="002060"/>
              </w:rPr>
            </w:pPr>
            <w:r w:rsidRPr="008C2DF8">
              <w:rPr>
                <w:rFonts w:ascii="Arial" w:hAnsi="Arial" w:cs="Arial"/>
                <w:b/>
                <w:color w:val="002060"/>
              </w:rPr>
              <w:t>2:</w:t>
            </w:r>
            <w:r w:rsidR="00FA7AF6" w:rsidRPr="008C2DF8">
              <w:rPr>
                <w:rFonts w:ascii="Arial" w:hAnsi="Arial" w:cs="Arial"/>
                <w:b/>
                <w:color w:val="002060"/>
              </w:rPr>
              <w:t>Self-Directed Search</w:t>
            </w:r>
          </w:p>
        </w:tc>
        <w:tc>
          <w:tcPr>
            <w:tcW w:w="1866" w:type="dxa"/>
          </w:tcPr>
          <w:p w:rsidR="0002673B" w:rsidRPr="008C2DF8" w:rsidRDefault="0002673B">
            <w:pPr>
              <w:rPr>
                <w:rFonts w:ascii="Arial" w:hAnsi="Arial" w:cs="Arial"/>
                <w:b/>
              </w:rPr>
            </w:pPr>
          </w:p>
        </w:tc>
        <w:tc>
          <w:tcPr>
            <w:tcW w:w="1204" w:type="dxa"/>
          </w:tcPr>
          <w:p w:rsidR="0002673B" w:rsidRPr="008C2DF8" w:rsidRDefault="00B073B2">
            <w:pPr>
              <w:rPr>
                <w:rFonts w:ascii="Arial" w:hAnsi="Arial" w:cs="Arial"/>
                <w:b/>
                <w:color w:val="002060"/>
              </w:rPr>
            </w:pPr>
            <w:r w:rsidRPr="008C2DF8">
              <w:rPr>
                <w:rFonts w:ascii="Arial" w:hAnsi="Arial" w:cs="Arial"/>
                <w:b/>
                <w:color w:val="002060"/>
              </w:rPr>
              <w:t>1</w:t>
            </w:r>
            <w:r w:rsidR="00CF4537">
              <w:rPr>
                <w:rFonts w:ascii="Arial" w:hAnsi="Arial" w:cs="Arial"/>
                <w:b/>
                <w:color w:val="002060"/>
              </w:rPr>
              <w:t>4</w:t>
            </w:r>
          </w:p>
        </w:tc>
      </w:tr>
      <w:tr w:rsidR="0002673B" w:rsidTr="00F02885">
        <w:tc>
          <w:tcPr>
            <w:tcW w:w="5560" w:type="dxa"/>
          </w:tcPr>
          <w:p w:rsidR="0002673B" w:rsidRPr="008C2DF8" w:rsidRDefault="00FA7AF6" w:rsidP="00FA7AF6">
            <w:pPr>
              <w:rPr>
                <w:rFonts w:ascii="Arial" w:hAnsi="Arial" w:cs="Arial"/>
                <w:b/>
                <w:color w:val="002060"/>
              </w:rPr>
            </w:pPr>
            <w:r w:rsidRPr="008C2DF8">
              <w:rPr>
                <w:rFonts w:ascii="Arial" w:hAnsi="Arial" w:cs="Arial"/>
                <w:b/>
                <w:color w:val="002060"/>
              </w:rPr>
              <w:t>3: Involvement Log</w:t>
            </w:r>
          </w:p>
        </w:tc>
        <w:tc>
          <w:tcPr>
            <w:tcW w:w="1866" w:type="dxa"/>
          </w:tcPr>
          <w:p w:rsidR="0002673B" w:rsidRPr="008C2DF8" w:rsidRDefault="0002673B">
            <w:pPr>
              <w:rPr>
                <w:rFonts w:ascii="Arial" w:hAnsi="Arial" w:cs="Arial"/>
                <w:b/>
              </w:rPr>
            </w:pPr>
          </w:p>
        </w:tc>
        <w:tc>
          <w:tcPr>
            <w:tcW w:w="1204" w:type="dxa"/>
          </w:tcPr>
          <w:p w:rsidR="0002673B" w:rsidRPr="008C2DF8" w:rsidRDefault="00B073B2">
            <w:pPr>
              <w:rPr>
                <w:rFonts w:ascii="Arial" w:hAnsi="Arial" w:cs="Arial"/>
                <w:b/>
                <w:color w:val="002060"/>
              </w:rPr>
            </w:pPr>
            <w:r w:rsidRPr="008C2DF8">
              <w:rPr>
                <w:rFonts w:ascii="Arial" w:hAnsi="Arial" w:cs="Arial"/>
                <w:b/>
                <w:color w:val="002060"/>
              </w:rPr>
              <w:t>1</w:t>
            </w:r>
            <w:r w:rsidR="00CC07F8" w:rsidRPr="008C2DF8">
              <w:rPr>
                <w:rFonts w:ascii="Arial" w:hAnsi="Arial" w:cs="Arial"/>
                <w:b/>
                <w:color w:val="002060"/>
              </w:rPr>
              <w:t>0</w:t>
            </w:r>
          </w:p>
        </w:tc>
      </w:tr>
      <w:tr w:rsidR="0002673B" w:rsidTr="00F02885">
        <w:tc>
          <w:tcPr>
            <w:tcW w:w="5560" w:type="dxa"/>
          </w:tcPr>
          <w:p w:rsidR="0002673B" w:rsidRPr="008C2DF8" w:rsidRDefault="005000CC">
            <w:pPr>
              <w:rPr>
                <w:rFonts w:ascii="Arial" w:hAnsi="Arial" w:cs="Arial"/>
                <w:b/>
                <w:color w:val="002060"/>
              </w:rPr>
            </w:pPr>
            <w:r w:rsidRPr="008C2DF8">
              <w:rPr>
                <w:rFonts w:ascii="Arial" w:hAnsi="Arial" w:cs="Arial"/>
                <w:b/>
                <w:color w:val="002060"/>
              </w:rPr>
              <w:t>4:Work Environments</w:t>
            </w:r>
          </w:p>
        </w:tc>
        <w:tc>
          <w:tcPr>
            <w:tcW w:w="1866" w:type="dxa"/>
          </w:tcPr>
          <w:p w:rsidR="0002673B" w:rsidRPr="008C2DF8" w:rsidRDefault="0002673B">
            <w:pPr>
              <w:rPr>
                <w:rFonts w:ascii="Arial" w:hAnsi="Arial" w:cs="Arial"/>
                <w:b/>
              </w:rPr>
            </w:pPr>
          </w:p>
        </w:tc>
        <w:tc>
          <w:tcPr>
            <w:tcW w:w="1204" w:type="dxa"/>
          </w:tcPr>
          <w:p w:rsidR="0002673B" w:rsidRPr="008C2DF8" w:rsidRDefault="0085359B">
            <w:pPr>
              <w:rPr>
                <w:rFonts w:ascii="Arial" w:hAnsi="Arial" w:cs="Arial"/>
                <w:b/>
                <w:color w:val="002060"/>
              </w:rPr>
            </w:pPr>
            <w:r w:rsidRPr="008C2DF8">
              <w:rPr>
                <w:rFonts w:ascii="Arial" w:hAnsi="Arial" w:cs="Arial"/>
                <w:b/>
                <w:color w:val="002060"/>
              </w:rPr>
              <w:t>20</w:t>
            </w:r>
          </w:p>
        </w:tc>
      </w:tr>
      <w:tr w:rsidR="00B073B2" w:rsidTr="00F02885">
        <w:tc>
          <w:tcPr>
            <w:tcW w:w="5560" w:type="dxa"/>
          </w:tcPr>
          <w:p w:rsidR="00B073B2" w:rsidRPr="008C2DF8" w:rsidRDefault="00F02885">
            <w:pPr>
              <w:rPr>
                <w:rFonts w:ascii="Arial" w:hAnsi="Arial" w:cs="Arial"/>
                <w:b/>
                <w:color w:val="002060"/>
              </w:rPr>
            </w:pPr>
            <w:r w:rsidRPr="008C2DF8">
              <w:rPr>
                <w:rFonts w:ascii="Arial" w:hAnsi="Arial" w:cs="Arial"/>
                <w:b/>
                <w:color w:val="002060"/>
              </w:rPr>
              <w:t>5:Work Portfolio</w:t>
            </w:r>
          </w:p>
        </w:tc>
        <w:tc>
          <w:tcPr>
            <w:tcW w:w="1866" w:type="dxa"/>
          </w:tcPr>
          <w:p w:rsidR="00B073B2" w:rsidRPr="008C2DF8" w:rsidRDefault="00B073B2">
            <w:pPr>
              <w:rPr>
                <w:rFonts w:ascii="Arial" w:hAnsi="Arial" w:cs="Arial"/>
                <w:b/>
              </w:rPr>
            </w:pPr>
          </w:p>
        </w:tc>
        <w:tc>
          <w:tcPr>
            <w:tcW w:w="1204" w:type="dxa"/>
          </w:tcPr>
          <w:p w:rsidR="00B073B2" w:rsidRPr="008C2DF8" w:rsidRDefault="0085359B">
            <w:pPr>
              <w:rPr>
                <w:rFonts w:ascii="Arial" w:hAnsi="Arial" w:cs="Arial"/>
                <w:b/>
                <w:color w:val="002060"/>
              </w:rPr>
            </w:pPr>
            <w:r w:rsidRPr="008C2DF8">
              <w:rPr>
                <w:rFonts w:ascii="Arial" w:hAnsi="Arial" w:cs="Arial"/>
                <w:b/>
                <w:color w:val="002060"/>
              </w:rPr>
              <w:t>3</w:t>
            </w:r>
            <w:r w:rsidR="00CF4537">
              <w:rPr>
                <w:rFonts w:ascii="Arial" w:hAnsi="Arial" w:cs="Arial"/>
                <w:b/>
                <w:color w:val="002060"/>
              </w:rPr>
              <w:t>6</w:t>
            </w:r>
          </w:p>
        </w:tc>
      </w:tr>
      <w:tr w:rsidR="008633E7" w:rsidTr="00F02885">
        <w:tc>
          <w:tcPr>
            <w:tcW w:w="5560" w:type="dxa"/>
          </w:tcPr>
          <w:p w:rsidR="008633E7" w:rsidRPr="008C2DF8" w:rsidRDefault="008633E7" w:rsidP="00A273E2">
            <w:pPr>
              <w:rPr>
                <w:rFonts w:ascii="Arial" w:hAnsi="Arial" w:cs="Arial"/>
                <w:b/>
                <w:color w:val="002060"/>
              </w:rPr>
            </w:pPr>
            <w:r>
              <w:rPr>
                <w:rFonts w:ascii="Arial" w:hAnsi="Arial" w:cs="Arial"/>
                <w:b/>
                <w:color w:val="002060"/>
              </w:rPr>
              <w:t xml:space="preserve">6. In-Class </w:t>
            </w:r>
            <w:r w:rsidR="00A273E2">
              <w:rPr>
                <w:rFonts w:ascii="Arial" w:hAnsi="Arial" w:cs="Arial"/>
                <w:b/>
                <w:color w:val="002060"/>
              </w:rPr>
              <w:t>Checklists</w:t>
            </w:r>
          </w:p>
        </w:tc>
        <w:tc>
          <w:tcPr>
            <w:tcW w:w="1866" w:type="dxa"/>
          </w:tcPr>
          <w:p w:rsidR="008633E7" w:rsidRPr="008C2DF8" w:rsidRDefault="008633E7">
            <w:pPr>
              <w:rPr>
                <w:rFonts w:ascii="Arial" w:hAnsi="Arial" w:cs="Arial"/>
                <w:b/>
              </w:rPr>
            </w:pPr>
          </w:p>
        </w:tc>
        <w:tc>
          <w:tcPr>
            <w:tcW w:w="1204" w:type="dxa"/>
          </w:tcPr>
          <w:p w:rsidR="008633E7" w:rsidRPr="008C2DF8" w:rsidRDefault="00A273E2">
            <w:pPr>
              <w:rPr>
                <w:rFonts w:ascii="Arial" w:hAnsi="Arial" w:cs="Arial"/>
                <w:b/>
                <w:color w:val="002060"/>
              </w:rPr>
            </w:pPr>
            <w:r>
              <w:rPr>
                <w:rFonts w:ascii="Arial" w:hAnsi="Arial" w:cs="Arial"/>
                <w:b/>
                <w:color w:val="002060"/>
              </w:rPr>
              <w:t>10</w:t>
            </w:r>
          </w:p>
        </w:tc>
      </w:tr>
      <w:tr w:rsidR="00F02885" w:rsidTr="00245565">
        <w:tc>
          <w:tcPr>
            <w:tcW w:w="5560" w:type="dxa"/>
          </w:tcPr>
          <w:p w:rsidR="00F02885" w:rsidRPr="008C2DF8" w:rsidRDefault="00F02885">
            <w:pPr>
              <w:rPr>
                <w:rFonts w:ascii="Arial" w:hAnsi="Arial" w:cs="Arial"/>
                <w:b/>
              </w:rPr>
            </w:pPr>
            <w:r w:rsidRPr="008C2DF8">
              <w:rPr>
                <w:rFonts w:ascii="Arial" w:hAnsi="Arial" w:cs="Arial"/>
                <w:b/>
              </w:rPr>
              <w:t>TOTAL</w:t>
            </w:r>
          </w:p>
        </w:tc>
        <w:tc>
          <w:tcPr>
            <w:tcW w:w="1866" w:type="dxa"/>
          </w:tcPr>
          <w:p w:rsidR="00F02885" w:rsidRPr="008C2DF8" w:rsidRDefault="00F02885">
            <w:pPr>
              <w:rPr>
                <w:rFonts w:ascii="Arial" w:hAnsi="Arial" w:cs="Arial"/>
                <w:b/>
              </w:rPr>
            </w:pPr>
          </w:p>
        </w:tc>
        <w:tc>
          <w:tcPr>
            <w:tcW w:w="1204" w:type="dxa"/>
          </w:tcPr>
          <w:p w:rsidR="00F02885" w:rsidRPr="008C2DF8" w:rsidRDefault="00A273E2">
            <w:pPr>
              <w:rPr>
                <w:rFonts w:ascii="Arial" w:hAnsi="Arial" w:cs="Arial"/>
                <w:b/>
                <w:color w:val="002060"/>
              </w:rPr>
            </w:pPr>
            <w:r>
              <w:rPr>
                <w:rFonts w:ascii="Arial" w:hAnsi="Arial" w:cs="Arial"/>
                <w:b/>
                <w:color w:val="002060"/>
              </w:rPr>
              <w:t>110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F83BF3" w:rsidRDefault="00F83BF3"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 xml:space="preserve">In compliance with the Americans with Disabilities Act (ADA) and FAU policy, students with disabilities who require special accommodations to properly execute course work must register with the Office for Students with Disabilities (OSD) and provide the instructor of this course with a letter from OSD which </w:t>
      </w:r>
      <w:r w:rsidRPr="00D74713">
        <w:rPr>
          <w:rFonts w:ascii="Arial" w:hAnsi="Arial" w:cs="Arial"/>
        </w:rPr>
        <w:lastRenderedPageBreak/>
        <w:t>indicates the reasonable accommodations that would be appropriate for this course.  OSD offices are located on Boca, Davie and Jupiter campuses. Information regarding OSD services and locations can be found on the FAU website.</w:t>
      </w:r>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6B3A2C" w:rsidRPr="00B1154F">
          <w:rPr>
            <w:rStyle w:val="Hyperlink"/>
            <w:rFonts w:ascii="Arial" w:hAnsi="Arial" w:cs="Arial"/>
          </w:rPr>
          <w:t>http://www.fau.edu/regulations/chapter4/4.001_Code_of_Academic_Integrity.pdf</w:t>
        </w:r>
      </w:hyperlink>
      <w:r w:rsidRPr="00561CE0">
        <w:rPr>
          <w:rFonts w:ascii="Arial" w:hAnsi="Arial" w:cs="Arial"/>
        </w:rPr>
        <w:t>.</w:t>
      </w:r>
    </w:p>
    <w:p w:rsidR="008A226A" w:rsidRDefault="008A226A"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DB1A76" w:rsidRDefault="00DB1A76" w:rsidP="00D35F3D">
      <w:pPr>
        <w:pStyle w:val="BodyText"/>
        <w:ind w:left="720" w:hanging="720"/>
        <w:rPr>
          <w:rFonts w:ascii="Arial" w:hAnsi="Arial" w:cs="Arial"/>
          <w:b w:val="0"/>
        </w:rPr>
      </w:pPr>
      <w:r w:rsidRPr="00DB1A76">
        <w:rPr>
          <w:rFonts w:ascii="Arial" w:hAnsi="Arial" w:cs="Arial"/>
          <w:b w:val="0"/>
        </w:rPr>
        <w:t xml:space="preserve">Becoming a Comprehensive Transition Program. (n.d.). Retrieved August 17, 2015, from http://www.thinkcollege.net/topics/becoming-a-comprehensive-transition-program </w:t>
      </w:r>
    </w:p>
    <w:p w:rsidR="00AB62DB" w:rsidRPr="00DB1A76" w:rsidRDefault="00AB62DB" w:rsidP="00DB1A76">
      <w:pPr>
        <w:pStyle w:val="BodyText"/>
        <w:rPr>
          <w:rFonts w:ascii="Arial" w:hAnsi="Arial" w:cs="Arial"/>
          <w:b w:val="0"/>
        </w:rPr>
      </w:pPr>
    </w:p>
    <w:p w:rsidR="00AB62DB" w:rsidRDefault="00AB62DB" w:rsidP="00D35F3D">
      <w:pPr>
        <w:pStyle w:val="BodyText"/>
        <w:ind w:left="720" w:hanging="720"/>
        <w:rPr>
          <w:rFonts w:ascii="Arial" w:hAnsi="Arial" w:cs="Arial"/>
          <w:b w:val="0"/>
        </w:rPr>
      </w:pPr>
      <w:r>
        <w:rPr>
          <w:rFonts w:ascii="Arial" w:hAnsi="Arial" w:cs="Arial"/>
          <w:b w:val="0"/>
        </w:rPr>
        <w:t xml:space="preserve">Revell, G., &amp; Targett, P. (2012). Adult services. In P. Wehman &amp; J. Kregel (Eds.), </w:t>
      </w:r>
      <w:r>
        <w:rPr>
          <w:rFonts w:ascii="Arial" w:hAnsi="Arial" w:cs="Arial"/>
          <w:b w:val="0"/>
          <w:i/>
        </w:rPr>
        <w:t>Functional curriculum for elementary and secondary students with special needs</w:t>
      </w:r>
      <w:r>
        <w:rPr>
          <w:rFonts w:ascii="Arial" w:hAnsi="Arial" w:cs="Arial"/>
          <w:b w:val="0"/>
        </w:rPr>
        <w:t xml:space="preserve"> (pp. 507-526). Austin, TX: PRO-ED.</w:t>
      </w:r>
    </w:p>
    <w:p w:rsidR="001D3EDC" w:rsidRDefault="001D3EDC" w:rsidP="001D3EDC">
      <w:pPr>
        <w:rPr>
          <w:rFonts w:ascii="Arial" w:hAnsi="Arial" w:cs="Arial"/>
        </w:rPr>
      </w:pPr>
    </w:p>
    <w:p w:rsidR="00C864B3" w:rsidRPr="00C864B3" w:rsidRDefault="00C864B3" w:rsidP="00C864B3">
      <w:pPr>
        <w:ind w:left="720" w:hanging="720"/>
        <w:rPr>
          <w:rFonts w:ascii="Arial" w:hAnsi="Arial" w:cs="Arial"/>
        </w:rPr>
      </w:pPr>
      <w:r w:rsidRPr="00C864B3">
        <w:rPr>
          <w:rFonts w:ascii="Arial" w:hAnsi="Arial" w:cs="Arial"/>
        </w:rPr>
        <w:t xml:space="preserve">Strieker, T., Sloan, J., Stern, H., &amp; Wade, K. (2010). </w:t>
      </w:r>
      <w:r w:rsidRPr="00C864B3">
        <w:rPr>
          <w:rFonts w:ascii="Arial" w:hAnsi="Arial" w:cs="Arial"/>
          <w:i/>
          <w:iCs/>
        </w:rPr>
        <w:t>Designing Inclusive Educational Programs in Higher Education: Standards, Assessment &amp; Evaluation</w:t>
      </w:r>
      <w:r w:rsidRPr="00C864B3">
        <w:rPr>
          <w:rFonts w:ascii="Arial" w:hAnsi="Arial" w:cs="Arial"/>
        </w:rPr>
        <w:t xml:space="preserve">. Lexington, Kentucky: Kennesaw State University. </w:t>
      </w:r>
    </w:p>
    <w:p w:rsidR="00C864B3" w:rsidRDefault="00C864B3" w:rsidP="001D3EDC">
      <w:pPr>
        <w:rPr>
          <w:rFonts w:ascii="Arial" w:hAnsi="Arial" w:cs="Arial"/>
        </w:rPr>
      </w:pPr>
    </w:p>
    <w:p w:rsidR="008E4A5B" w:rsidRDefault="00DB1A76" w:rsidP="00C864B3">
      <w:pPr>
        <w:ind w:left="720" w:hanging="720"/>
        <w:rPr>
          <w:rFonts w:ascii="Arial" w:hAnsi="Arial" w:cs="Arial"/>
        </w:rPr>
      </w:pPr>
      <w:r w:rsidRPr="00DB1A76">
        <w:rPr>
          <w:rFonts w:ascii="Arial" w:hAnsi="Arial" w:cs="Arial"/>
        </w:rPr>
        <w:t xml:space="preserve">Synatschk, K., Clark, G., Patton, J., &amp; Copeland, L. (2007). </w:t>
      </w:r>
      <w:r w:rsidRPr="00DB1A76">
        <w:rPr>
          <w:rFonts w:ascii="Arial" w:hAnsi="Arial" w:cs="Arial"/>
          <w:i/>
          <w:iCs/>
        </w:rPr>
        <w:t>Informal Assessments for Transition: Employment and Career Planning</w:t>
      </w:r>
      <w:r w:rsidRPr="00DB1A76">
        <w:rPr>
          <w:rFonts w:ascii="Arial" w:hAnsi="Arial" w:cs="Arial"/>
        </w:rPr>
        <w:t xml:space="preserve"> (pp. 17-47). </w:t>
      </w:r>
      <w:r w:rsidR="008A226A" w:rsidRPr="00DB1A76">
        <w:rPr>
          <w:rFonts w:ascii="Arial" w:hAnsi="Arial" w:cs="Arial"/>
        </w:rPr>
        <w:t>Austin</w:t>
      </w:r>
      <w:r w:rsidRPr="00DB1A76">
        <w:rPr>
          <w:rFonts w:ascii="Arial" w:hAnsi="Arial" w:cs="Arial"/>
        </w:rPr>
        <w:t xml:space="preserve">, Texas: PRO-ED. </w:t>
      </w:r>
    </w:p>
    <w:p w:rsidR="00DB1A76" w:rsidRDefault="00DB1A76" w:rsidP="001D3EDC">
      <w:pPr>
        <w:rPr>
          <w:rFonts w:ascii="Arial" w:hAnsi="Arial" w:cs="Arial"/>
        </w:rPr>
      </w:pPr>
    </w:p>
    <w:p w:rsidR="003111E9" w:rsidRDefault="003111E9">
      <w:pPr>
        <w:rPr>
          <w:rFonts w:ascii="Arial" w:hAnsi="Arial" w:cs="Arial"/>
        </w:rPr>
      </w:pPr>
      <w:r>
        <w:rPr>
          <w:rFonts w:ascii="Arial" w:hAnsi="Arial" w:cs="Arial"/>
        </w:rPr>
        <w:br w:type="page"/>
      </w:r>
    </w:p>
    <w:p w:rsidR="00DB1A76" w:rsidRDefault="00DB1A76" w:rsidP="001D3EDC">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265" w:type="dxa"/>
        <w:tblLook w:val="01E0"/>
      </w:tblPr>
      <w:tblGrid>
        <w:gridCol w:w="1283"/>
        <w:gridCol w:w="1152"/>
        <w:gridCol w:w="3745"/>
        <w:gridCol w:w="3085"/>
      </w:tblGrid>
      <w:tr w:rsidR="001D3EDC" w:rsidRPr="00D74713" w:rsidTr="005345F1">
        <w:tc>
          <w:tcPr>
            <w:tcW w:w="1283" w:type="dxa"/>
          </w:tcPr>
          <w:p w:rsidR="001D3EDC" w:rsidRPr="00D74713" w:rsidRDefault="008A226A" w:rsidP="008A226A">
            <w:pPr>
              <w:jc w:val="center"/>
              <w:rPr>
                <w:rFonts w:ascii="Arial" w:hAnsi="Arial" w:cs="Arial"/>
                <w:b/>
                <w:i/>
              </w:rPr>
            </w:pPr>
            <w:r>
              <w:rPr>
                <w:rFonts w:ascii="Arial" w:hAnsi="Arial" w:cs="Arial"/>
                <w:b/>
                <w:i/>
              </w:rPr>
              <w:t>Week</w:t>
            </w:r>
          </w:p>
        </w:tc>
        <w:tc>
          <w:tcPr>
            <w:tcW w:w="1152"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745"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3085"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152" w:type="dxa"/>
          </w:tcPr>
          <w:p w:rsidR="001D3EDC" w:rsidRPr="00D74713" w:rsidRDefault="001D3EDC" w:rsidP="003476B2">
            <w:pPr>
              <w:jc w:val="center"/>
              <w:rPr>
                <w:rFonts w:ascii="Arial" w:hAnsi="Arial" w:cs="Arial"/>
                <w:b/>
                <w:i/>
              </w:rPr>
            </w:pPr>
          </w:p>
        </w:tc>
        <w:tc>
          <w:tcPr>
            <w:tcW w:w="3745" w:type="dxa"/>
          </w:tcPr>
          <w:p w:rsidR="001D3EDC" w:rsidRPr="008A226A" w:rsidRDefault="005221EE" w:rsidP="003476B2">
            <w:pPr>
              <w:jc w:val="center"/>
              <w:rPr>
                <w:rFonts w:ascii="Arial" w:hAnsi="Arial" w:cs="Arial"/>
                <w:i/>
              </w:rPr>
            </w:pPr>
            <w:r w:rsidRPr="008A226A">
              <w:rPr>
                <w:rFonts w:ascii="Arial" w:hAnsi="Arial" w:cs="Arial"/>
                <w:i/>
              </w:rPr>
              <w:t>Syllabus Review</w:t>
            </w:r>
          </w:p>
          <w:p w:rsidR="001D3EDC" w:rsidRPr="008A226A" w:rsidRDefault="006A4F0E" w:rsidP="006A4F0E">
            <w:pPr>
              <w:jc w:val="center"/>
              <w:rPr>
                <w:rFonts w:ascii="Arial" w:hAnsi="Arial" w:cs="Arial"/>
                <w:i/>
              </w:rPr>
            </w:pPr>
            <w:r w:rsidRPr="008A226A">
              <w:rPr>
                <w:rFonts w:ascii="Arial" w:hAnsi="Arial" w:cs="Arial"/>
                <w:i/>
              </w:rPr>
              <w:t xml:space="preserve">Assignments Overview </w:t>
            </w:r>
          </w:p>
        </w:tc>
        <w:tc>
          <w:tcPr>
            <w:tcW w:w="3085" w:type="dxa"/>
          </w:tcPr>
          <w:p w:rsidR="001D3EDC" w:rsidRPr="00D74713" w:rsidRDefault="00D059D5" w:rsidP="003476B2">
            <w:pPr>
              <w:jc w:val="center"/>
              <w:rPr>
                <w:rFonts w:ascii="Arial" w:hAnsi="Arial" w:cs="Arial"/>
                <w:b/>
                <w:i/>
              </w:rPr>
            </w:pPr>
            <w:r>
              <w:rPr>
                <w:rFonts w:ascii="Arial" w:hAnsi="Arial" w:cs="Arial"/>
                <w:b/>
                <w:i/>
              </w:rPr>
              <w:t>Hmwk: Collect required materials for class</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1152" w:type="dxa"/>
          </w:tcPr>
          <w:p w:rsidR="001D3EDC" w:rsidRPr="00D74713" w:rsidRDefault="001D3EDC" w:rsidP="003476B2">
            <w:pPr>
              <w:jc w:val="center"/>
              <w:rPr>
                <w:rFonts w:ascii="Arial" w:hAnsi="Arial" w:cs="Arial"/>
                <w:b/>
                <w:i/>
              </w:rPr>
            </w:pPr>
          </w:p>
        </w:tc>
        <w:tc>
          <w:tcPr>
            <w:tcW w:w="3745" w:type="dxa"/>
          </w:tcPr>
          <w:p w:rsidR="005221EE" w:rsidRPr="008A226A" w:rsidRDefault="006A4F0E" w:rsidP="006A4F0E">
            <w:pPr>
              <w:jc w:val="center"/>
              <w:rPr>
                <w:rFonts w:ascii="Arial" w:hAnsi="Arial" w:cs="Arial"/>
                <w:i/>
              </w:rPr>
            </w:pPr>
            <w:r w:rsidRPr="008A226A">
              <w:rPr>
                <w:rFonts w:ascii="Arial" w:hAnsi="Arial" w:cs="Arial"/>
                <w:i/>
              </w:rPr>
              <w:t>Introduction to Strengths and Defining Strengths</w:t>
            </w:r>
          </w:p>
        </w:tc>
        <w:tc>
          <w:tcPr>
            <w:tcW w:w="3085" w:type="dxa"/>
          </w:tcPr>
          <w:p w:rsidR="001D3EDC" w:rsidRPr="00D059D5" w:rsidRDefault="00D059D5" w:rsidP="003476B2">
            <w:pPr>
              <w:jc w:val="center"/>
              <w:rPr>
                <w:rFonts w:ascii="Arial" w:hAnsi="Arial" w:cs="Arial"/>
                <w:b/>
                <w:i/>
                <w:sz w:val="22"/>
                <w:szCs w:val="22"/>
              </w:rPr>
            </w:pPr>
            <w:r w:rsidRPr="00D059D5">
              <w:rPr>
                <w:rFonts w:ascii="Arial" w:hAnsi="Arial" w:cs="Arial"/>
                <w:b/>
                <w:i/>
                <w:sz w:val="22"/>
                <w:szCs w:val="22"/>
              </w:rPr>
              <w:t xml:space="preserve">Hmwk: Read and complete </w:t>
            </w:r>
            <w:r>
              <w:rPr>
                <w:rFonts w:ascii="Arial" w:hAnsi="Arial" w:cs="Arial"/>
                <w:b/>
                <w:i/>
                <w:sz w:val="22"/>
                <w:szCs w:val="22"/>
              </w:rPr>
              <w:t>“</w:t>
            </w:r>
            <w:r w:rsidRPr="00D059D5">
              <w:rPr>
                <w:rFonts w:ascii="Arial" w:hAnsi="Arial" w:cs="Arial"/>
                <w:b/>
                <w:i/>
                <w:sz w:val="22"/>
                <w:szCs w:val="22"/>
              </w:rPr>
              <w:t>Josh’s Journey</w:t>
            </w:r>
            <w:r>
              <w:rPr>
                <w:rFonts w:ascii="Arial" w:hAnsi="Arial" w:cs="Arial"/>
                <w:b/>
                <w:i/>
                <w:sz w:val="22"/>
                <w:szCs w:val="22"/>
              </w:rPr>
              <w:t>”</w:t>
            </w:r>
            <w:r w:rsidRPr="00D059D5">
              <w:rPr>
                <w:rFonts w:ascii="Arial" w:hAnsi="Arial" w:cs="Arial"/>
                <w:b/>
                <w:i/>
                <w:sz w:val="22"/>
                <w:szCs w:val="22"/>
              </w:rPr>
              <w:t xml:space="preserve"> pg. 2-3 in Dare to Dream for Adults</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1152" w:type="dxa"/>
          </w:tcPr>
          <w:p w:rsidR="001D3EDC" w:rsidRPr="00D74713" w:rsidRDefault="001D3EDC" w:rsidP="003476B2">
            <w:pPr>
              <w:jc w:val="center"/>
              <w:rPr>
                <w:rFonts w:ascii="Arial" w:hAnsi="Arial" w:cs="Arial"/>
                <w:b/>
                <w:i/>
              </w:rPr>
            </w:pPr>
          </w:p>
        </w:tc>
        <w:tc>
          <w:tcPr>
            <w:tcW w:w="3745" w:type="dxa"/>
          </w:tcPr>
          <w:p w:rsidR="006A4F0E" w:rsidRPr="008A226A" w:rsidRDefault="006A4F0E" w:rsidP="005221EE">
            <w:pPr>
              <w:jc w:val="center"/>
              <w:rPr>
                <w:rFonts w:ascii="Arial" w:hAnsi="Arial" w:cs="Arial"/>
                <w:i/>
              </w:rPr>
            </w:pPr>
            <w:r w:rsidRPr="008A226A">
              <w:rPr>
                <w:rFonts w:ascii="Arial" w:hAnsi="Arial" w:cs="Arial"/>
                <w:i/>
              </w:rPr>
              <w:t>Strengths Checklist</w:t>
            </w:r>
          </w:p>
          <w:p w:rsidR="005221EE" w:rsidRPr="008A226A" w:rsidRDefault="006A4F0E" w:rsidP="00D14A21">
            <w:pPr>
              <w:jc w:val="center"/>
              <w:rPr>
                <w:rFonts w:ascii="Arial" w:hAnsi="Arial" w:cs="Arial"/>
                <w:i/>
              </w:rPr>
            </w:pPr>
            <w:r w:rsidRPr="008A226A">
              <w:rPr>
                <w:rFonts w:ascii="Arial" w:hAnsi="Arial" w:cs="Arial"/>
                <w:i/>
              </w:rPr>
              <w:t>Identifying Personal Strengths</w:t>
            </w:r>
          </w:p>
        </w:tc>
        <w:tc>
          <w:tcPr>
            <w:tcW w:w="3085" w:type="dxa"/>
          </w:tcPr>
          <w:p w:rsidR="001D3EDC" w:rsidRPr="00D74713" w:rsidRDefault="00862139" w:rsidP="00862139">
            <w:pPr>
              <w:jc w:val="center"/>
              <w:rPr>
                <w:rFonts w:ascii="Arial" w:hAnsi="Arial" w:cs="Arial"/>
                <w:b/>
                <w:i/>
              </w:rPr>
            </w:pPr>
            <w:r>
              <w:rPr>
                <w:rFonts w:ascii="Arial" w:hAnsi="Arial" w:cs="Arial"/>
                <w:b/>
                <w:i/>
              </w:rPr>
              <w:t>C</w:t>
            </w:r>
            <w:r w:rsidR="005345F1">
              <w:rPr>
                <w:rFonts w:ascii="Arial" w:hAnsi="Arial" w:cs="Arial"/>
                <w:b/>
                <w:i/>
              </w:rPr>
              <w:t>hecklists due at the end of week</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1152" w:type="dxa"/>
          </w:tcPr>
          <w:p w:rsidR="001D3EDC" w:rsidRPr="00D74713" w:rsidRDefault="001D3EDC" w:rsidP="003476B2">
            <w:pPr>
              <w:jc w:val="center"/>
              <w:rPr>
                <w:rFonts w:ascii="Arial" w:hAnsi="Arial" w:cs="Arial"/>
                <w:b/>
                <w:i/>
              </w:rPr>
            </w:pPr>
          </w:p>
        </w:tc>
        <w:tc>
          <w:tcPr>
            <w:tcW w:w="3745" w:type="dxa"/>
          </w:tcPr>
          <w:p w:rsidR="001D3EDC" w:rsidRPr="008A226A" w:rsidRDefault="006A4F0E" w:rsidP="006A4F0E">
            <w:pPr>
              <w:jc w:val="center"/>
              <w:rPr>
                <w:rFonts w:ascii="Arial" w:hAnsi="Arial" w:cs="Arial"/>
                <w:i/>
              </w:rPr>
            </w:pPr>
            <w:r w:rsidRPr="008A226A">
              <w:rPr>
                <w:rFonts w:ascii="Arial" w:hAnsi="Arial" w:cs="Arial"/>
                <w:i/>
              </w:rPr>
              <w:t>Introduction to Needs and Defining Needs</w:t>
            </w:r>
          </w:p>
        </w:tc>
        <w:tc>
          <w:tcPr>
            <w:tcW w:w="3085" w:type="dxa"/>
          </w:tcPr>
          <w:p w:rsidR="001D3EDC" w:rsidRPr="00D74713" w:rsidRDefault="00D059D5" w:rsidP="003476B2">
            <w:pPr>
              <w:jc w:val="center"/>
              <w:rPr>
                <w:rFonts w:ascii="Arial" w:hAnsi="Arial" w:cs="Arial"/>
                <w:b/>
                <w:i/>
              </w:rPr>
            </w:pPr>
            <w:r>
              <w:rPr>
                <w:rFonts w:ascii="Arial" w:hAnsi="Arial" w:cs="Arial"/>
                <w:b/>
                <w:i/>
              </w:rPr>
              <w:t xml:space="preserve">Hmwk: </w:t>
            </w:r>
            <w:r w:rsidR="000774D1">
              <w:rPr>
                <w:rFonts w:ascii="Arial" w:hAnsi="Arial" w:cs="Arial"/>
                <w:b/>
                <w:i/>
              </w:rPr>
              <w:t xml:space="preserve">Brainstorm a list of activities/jobs that you need help with </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1152" w:type="dxa"/>
          </w:tcPr>
          <w:p w:rsidR="001D3EDC" w:rsidRPr="00D74713" w:rsidRDefault="001D3EDC" w:rsidP="003476B2">
            <w:pPr>
              <w:jc w:val="center"/>
              <w:rPr>
                <w:rFonts w:ascii="Arial" w:hAnsi="Arial" w:cs="Arial"/>
                <w:b/>
                <w:i/>
              </w:rPr>
            </w:pPr>
          </w:p>
        </w:tc>
        <w:tc>
          <w:tcPr>
            <w:tcW w:w="3745" w:type="dxa"/>
          </w:tcPr>
          <w:p w:rsidR="006A4F0E" w:rsidRPr="008A226A" w:rsidRDefault="006A4F0E" w:rsidP="003476B2">
            <w:pPr>
              <w:jc w:val="center"/>
              <w:rPr>
                <w:rFonts w:ascii="Arial" w:hAnsi="Arial" w:cs="Arial"/>
                <w:i/>
              </w:rPr>
            </w:pPr>
            <w:r w:rsidRPr="008A226A">
              <w:rPr>
                <w:rFonts w:ascii="Arial" w:hAnsi="Arial" w:cs="Arial"/>
                <w:i/>
              </w:rPr>
              <w:t>Needs Checklist</w:t>
            </w:r>
          </w:p>
          <w:p w:rsidR="001D3EDC" w:rsidRPr="008A226A" w:rsidRDefault="006A4F0E" w:rsidP="006A4F0E">
            <w:pPr>
              <w:jc w:val="center"/>
              <w:rPr>
                <w:rFonts w:ascii="Arial" w:hAnsi="Arial" w:cs="Arial"/>
                <w:i/>
              </w:rPr>
            </w:pPr>
            <w:r w:rsidRPr="008A226A">
              <w:rPr>
                <w:rFonts w:ascii="Arial" w:hAnsi="Arial" w:cs="Arial"/>
                <w:i/>
              </w:rPr>
              <w:t>Identifying Personal Needs</w:t>
            </w:r>
          </w:p>
        </w:tc>
        <w:tc>
          <w:tcPr>
            <w:tcW w:w="3085" w:type="dxa"/>
          </w:tcPr>
          <w:p w:rsidR="001D3EDC" w:rsidRPr="00D74713" w:rsidRDefault="006D6CBC" w:rsidP="009F5163">
            <w:pPr>
              <w:jc w:val="center"/>
              <w:rPr>
                <w:rFonts w:ascii="Arial" w:hAnsi="Arial" w:cs="Arial"/>
                <w:b/>
                <w:i/>
              </w:rPr>
            </w:pPr>
            <w:r>
              <w:rPr>
                <w:rFonts w:ascii="Arial" w:hAnsi="Arial" w:cs="Arial"/>
                <w:b/>
                <w:i/>
              </w:rPr>
              <w:t>Checklists due</w:t>
            </w:r>
            <w:r w:rsidR="005345F1">
              <w:rPr>
                <w:rFonts w:ascii="Arial" w:hAnsi="Arial" w:cs="Arial"/>
                <w:b/>
                <w:i/>
              </w:rPr>
              <w:t xml:space="preserve"> at the end of week</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1152" w:type="dxa"/>
          </w:tcPr>
          <w:p w:rsidR="001D3EDC" w:rsidRPr="00D74713" w:rsidRDefault="001D3EDC" w:rsidP="003476B2">
            <w:pPr>
              <w:jc w:val="center"/>
              <w:rPr>
                <w:rFonts w:ascii="Arial" w:hAnsi="Arial" w:cs="Arial"/>
                <w:b/>
                <w:i/>
              </w:rPr>
            </w:pPr>
          </w:p>
        </w:tc>
        <w:tc>
          <w:tcPr>
            <w:tcW w:w="3745" w:type="dxa"/>
          </w:tcPr>
          <w:p w:rsidR="006A4F0E" w:rsidRPr="008A226A" w:rsidRDefault="006A4F0E" w:rsidP="003476B2">
            <w:pPr>
              <w:jc w:val="center"/>
              <w:rPr>
                <w:rFonts w:ascii="Arial" w:hAnsi="Arial" w:cs="Arial"/>
                <w:i/>
              </w:rPr>
            </w:pPr>
            <w:r w:rsidRPr="008A226A">
              <w:rPr>
                <w:rFonts w:ascii="Arial" w:hAnsi="Arial" w:cs="Arial"/>
                <w:i/>
              </w:rPr>
              <w:t>Self- Directed Search Rules</w:t>
            </w:r>
          </w:p>
          <w:p w:rsidR="001D3EDC" w:rsidRPr="008A226A" w:rsidRDefault="001D3EDC" w:rsidP="006A4F0E">
            <w:pPr>
              <w:rPr>
                <w:rFonts w:ascii="Arial" w:hAnsi="Arial" w:cs="Arial"/>
                <w:i/>
              </w:rPr>
            </w:pPr>
          </w:p>
        </w:tc>
        <w:tc>
          <w:tcPr>
            <w:tcW w:w="3085" w:type="dxa"/>
          </w:tcPr>
          <w:p w:rsidR="001D3EDC" w:rsidRPr="00D74713" w:rsidRDefault="00D14A21" w:rsidP="003476B2">
            <w:pPr>
              <w:jc w:val="center"/>
              <w:rPr>
                <w:rFonts w:ascii="Arial" w:hAnsi="Arial" w:cs="Arial"/>
                <w:b/>
                <w:i/>
              </w:rPr>
            </w:pPr>
            <w:r>
              <w:rPr>
                <w:rFonts w:ascii="Arial" w:hAnsi="Arial" w:cs="Arial"/>
                <w:b/>
                <w:i/>
              </w:rPr>
              <w:t>Strengths vs. Needs Chart Due</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1152" w:type="dxa"/>
          </w:tcPr>
          <w:p w:rsidR="001D3EDC" w:rsidRPr="00D74713" w:rsidRDefault="001D3EDC" w:rsidP="003476B2">
            <w:pPr>
              <w:jc w:val="center"/>
              <w:rPr>
                <w:rFonts w:ascii="Arial" w:hAnsi="Arial" w:cs="Arial"/>
                <w:b/>
                <w:i/>
              </w:rPr>
            </w:pPr>
          </w:p>
        </w:tc>
        <w:tc>
          <w:tcPr>
            <w:tcW w:w="3745" w:type="dxa"/>
          </w:tcPr>
          <w:p w:rsidR="006A4F0E" w:rsidRPr="008A226A" w:rsidRDefault="006A4F0E" w:rsidP="003476B2">
            <w:pPr>
              <w:jc w:val="center"/>
              <w:rPr>
                <w:rFonts w:ascii="Arial" w:hAnsi="Arial" w:cs="Arial"/>
                <w:i/>
              </w:rPr>
            </w:pPr>
            <w:r w:rsidRPr="008A226A">
              <w:rPr>
                <w:rFonts w:ascii="Arial" w:hAnsi="Arial" w:cs="Arial"/>
                <w:i/>
              </w:rPr>
              <w:t>Personal Interests</w:t>
            </w:r>
          </w:p>
          <w:p w:rsidR="001D3EDC" w:rsidRPr="008A226A" w:rsidRDefault="001D3EDC" w:rsidP="0096755A">
            <w:pPr>
              <w:rPr>
                <w:rFonts w:ascii="Arial" w:hAnsi="Arial" w:cs="Arial"/>
                <w:i/>
              </w:rPr>
            </w:pPr>
          </w:p>
        </w:tc>
        <w:tc>
          <w:tcPr>
            <w:tcW w:w="3085" w:type="dxa"/>
          </w:tcPr>
          <w:p w:rsidR="001D3EDC" w:rsidRPr="00D74713" w:rsidRDefault="00D059D5" w:rsidP="003476B2">
            <w:pPr>
              <w:jc w:val="center"/>
              <w:rPr>
                <w:rFonts w:ascii="Arial" w:hAnsi="Arial" w:cs="Arial"/>
                <w:b/>
                <w:i/>
              </w:rPr>
            </w:pPr>
            <w:r>
              <w:rPr>
                <w:rFonts w:ascii="Arial" w:hAnsi="Arial" w:cs="Arial"/>
                <w:b/>
                <w:i/>
              </w:rPr>
              <w:t>Hmwk: Bring in a list of hobbies</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1152" w:type="dxa"/>
          </w:tcPr>
          <w:p w:rsidR="001D3EDC" w:rsidRPr="00D74713" w:rsidRDefault="001D3EDC" w:rsidP="003476B2">
            <w:pPr>
              <w:jc w:val="center"/>
              <w:rPr>
                <w:rFonts w:ascii="Arial" w:hAnsi="Arial" w:cs="Arial"/>
                <w:b/>
                <w:i/>
              </w:rPr>
            </w:pPr>
          </w:p>
        </w:tc>
        <w:tc>
          <w:tcPr>
            <w:tcW w:w="3745" w:type="dxa"/>
          </w:tcPr>
          <w:p w:rsidR="001D3EDC" w:rsidRPr="008A226A" w:rsidRDefault="006A4F0E" w:rsidP="006A4F0E">
            <w:pPr>
              <w:jc w:val="center"/>
              <w:rPr>
                <w:rFonts w:ascii="Arial" w:hAnsi="Arial" w:cs="Arial"/>
                <w:i/>
              </w:rPr>
            </w:pPr>
            <w:r w:rsidRPr="008A226A">
              <w:rPr>
                <w:rFonts w:ascii="Arial" w:hAnsi="Arial" w:cs="Arial"/>
                <w:i/>
              </w:rPr>
              <w:t>Work Environments</w:t>
            </w:r>
          </w:p>
          <w:p w:rsidR="00D14A21" w:rsidRPr="008A226A" w:rsidRDefault="00D14A21" w:rsidP="006A4F0E">
            <w:pPr>
              <w:jc w:val="center"/>
              <w:rPr>
                <w:rFonts w:ascii="Arial" w:hAnsi="Arial" w:cs="Arial"/>
                <w:i/>
              </w:rPr>
            </w:pPr>
          </w:p>
        </w:tc>
        <w:tc>
          <w:tcPr>
            <w:tcW w:w="3085" w:type="dxa"/>
          </w:tcPr>
          <w:p w:rsidR="001D3EDC" w:rsidRPr="00D74713" w:rsidRDefault="00710604" w:rsidP="00D14A21">
            <w:pPr>
              <w:jc w:val="center"/>
              <w:rPr>
                <w:rFonts w:ascii="Arial" w:hAnsi="Arial" w:cs="Arial"/>
                <w:b/>
                <w:i/>
              </w:rPr>
            </w:pPr>
            <w:r>
              <w:rPr>
                <w:rFonts w:ascii="Arial" w:hAnsi="Arial" w:cs="Arial"/>
                <w:b/>
                <w:i/>
              </w:rPr>
              <w:t>Self-Directed Search Due</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9</w:t>
            </w:r>
          </w:p>
        </w:tc>
        <w:tc>
          <w:tcPr>
            <w:tcW w:w="1152" w:type="dxa"/>
          </w:tcPr>
          <w:p w:rsidR="001D3EDC" w:rsidRPr="00D74713" w:rsidRDefault="001D3EDC" w:rsidP="003476B2">
            <w:pPr>
              <w:jc w:val="center"/>
              <w:rPr>
                <w:rFonts w:ascii="Arial" w:hAnsi="Arial" w:cs="Arial"/>
                <w:b/>
                <w:i/>
              </w:rPr>
            </w:pPr>
          </w:p>
        </w:tc>
        <w:tc>
          <w:tcPr>
            <w:tcW w:w="3745" w:type="dxa"/>
          </w:tcPr>
          <w:p w:rsidR="006A4F0E" w:rsidRPr="008A226A" w:rsidRDefault="006A4F0E" w:rsidP="003476B2">
            <w:pPr>
              <w:jc w:val="center"/>
              <w:rPr>
                <w:rFonts w:ascii="Arial" w:hAnsi="Arial" w:cs="Arial"/>
                <w:i/>
              </w:rPr>
            </w:pPr>
            <w:r w:rsidRPr="008A226A">
              <w:rPr>
                <w:rFonts w:ascii="Arial" w:hAnsi="Arial" w:cs="Arial"/>
                <w:i/>
              </w:rPr>
              <w:t>Career Interests</w:t>
            </w:r>
          </w:p>
          <w:p w:rsidR="001D3EDC" w:rsidRPr="008A226A" w:rsidRDefault="001D3EDC" w:rsidP="0096755A">
            <w:pPr>
              <w:rPr>
                <w:rFonts w:ascii="Arial" w:hAnsi="Arial" w:cs="Arial"/>
                <w:i/>
              </w:rPr>
            </w:pPr>
          </w:p>
        </w:tc>
        <w:tc>
          <w:tcPr>
            <w:tcW w:w="3085" w:type="dxa"/>
          </w:tcPr>
          <w:p w:rsidR="001D3EDC" w:rsidRPr="00D74713" w:rsidRDefault="00710604" w:rsidP="003476B2">
            <w:pPr>
              <w:jc w:val="center"/>
              <w:rPr>
                <w:rFonts w:ascii="Arial" w:hAnsi="Arial" w:cs="Arial"/>
                <w:b/>
                <w:i/>
              </w:rPr>
            </w:pPr>
            <w:r>
              <w:rPr>
                <w:rFonts w:ascii="Arial" w:hAnsi="Arial" w:cs="Arial"/>
                <w:b/>
                <w:i/>
              </w:rPr>
              <w:t>Start Career 1 Internship</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10</w:t>
            </w:r>
          </w:p>
        </w:tc>
        <w:tc>
          <w:tcPr>
            <w:tcW w:w="1152" w:type="dxa"/>
          </w:tcPr>
          <w:p w:rsidR="001D3EDC" w:rsidRPr="00D74713" w:rsidRDefault="001D3EDC" w:rsidP="003476B2">
            <w:pPr>
              <w:jc w:val="center"/>
              <w:rPr>
                <w:rFonts w:ascii="Arial" w:hAnsi="Arial" w:cs="Arial"/>
                <w:b/>
                <w:i/>
              </w:rPr>
            </w:pPr>
          </w:p>
        </w:tc>
        <w:tc>
          <w:tcPr>
            <w:tcW w:w="3745" w:type="dxa"/>
          </w:tcPr>
          <w:p w:rsidR="006A4F0E" w:rsidRPr="008A226A" w:rsidRDefault="006A4F0E" w:rsidP="003476B2">
            <w:pPr>
              <w:jc w:val="center"/>
              <w:rPr>
                <w:rFonts w:ascii="Arial" w:hAnsi="Arial" w:cs="Arial"/>
                <w:i/>
              </w:rPr>
            </w:pPr>
            <w:r w:rsidRPr="008A226A">
              <w:rPr>
                <w:rFonts w:ascii="Arial" w:hAnsi="Arial" w:cs="Arial"/>
                <w:i/>
              </w:rPr>
              <w:t>Introduction to Work Portfolio</w:t>
            </w:r>
          </w:p>
          <w:p w:rsidR="001D3EDC" w:rsidRPr="008A226A" w:rsidRDefault="001D3EDC" w:rsidP="00D14A21">
            <w:pPr>
              <w:jc w:val="center"/>
              <w:rPr>
                <w:rFonts w:ascii="Arial" w:hAnsi="Arial" w:cs="Arial"/>
                <w:i/>
              </w:rPr>
            </w:pPr>
          </w:p>
        </w:tc>
        <w:tc>
          <w:tcPr>
            <w:tcW w:w="3085" w:type="dxa"/>
          </w:tcPr>
          <w:p w:rsidR="001D3EDC" w:rsidRPr="00D74713" w:rsidRDefault="0028047D" w:rsidP="003476B2">
            <w:pPr>
              <w:jc w:val="center"/>
              <w:rPr>
                <w:rFonts w:ascii="Arial" w:hAnsi="Arial" w:cs="Arial"/>
                <w:b/>
                <w:i/>
              </w:rPr>
            </w:pPr>
            <w:r>
              <w:rPr>
                <w:rFonts w:ascii="Arial" w:hAnsi="Arial" w:cs="Arial"/>
                <w:b/>
                <w:i/>
              </w:rPr>
              <w:t>Hmwk: Complete “About Me” worksheet</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11</w:t>
            </w:r>
          </w:p>
        </w:tc>
        <w:tc>
          <w:tcPr>
            <w:tcW w:w="1152" w:type="dxa"/>
          </w:tcPr>
          <w:p w:rsidR="001D3EDC" w:rsidRPr="00D74713" w:rsidRDefault="001D3EDC" w:rsidP="003476B2">
            <w:pPr>
              <w:jc w:val="center"/>
              <w:rPr>
                <w:rFonts w:ascii="Arial" w:hAnsi="Arial" w:cs="Arial"/>
                <w:b/>
                <w:i/>
              </w:rPr>
            </w:pPr>
          </w:p>
        </w:tc>
        <w:tc>
          <w:tcPr>
            <w:tcW w:w="3745" w:type="dxa"/>
          </w:tcPr>
          <w:p w:rsidR="00D14A21" w:rsidRPr="008A226A" w:rsidRDefault="00D14A21" w:rsidP="003476B2">
            <w:pPr>
              <w:jc w:val="center"/>
              <w:rPr>
                <w:rFonts w:ascii="Arial" w:hAnsi="Arial" w:cs="Arial"/>
                <w:i/>
              </w:rPr>
            </w:pPr>
            <w:r w:rsidRPr="008A226A">
              <w:rPr>
                <w:rFonts w:ascii="Arial" w:hAnsi="Arial" w:cs="Arial"/>
                <w:i/>
              </w:rPr>
              <w:t>YES Assessment in Library</w:t>
            </w:r>
          </w:p>
          <w:p w:rsidR="001D3EDC" w:rsidRPr="008A226A" w:rsidRDefault="001D3EDC" w:rsidP="00D14A21">
            <w:pPr>
              <w:jc w:val="center"/>
              <w:rPr>
                <w:rFonts w:ascii="Arial" w:hAnsi="Arial" w:cs="Arial"/>
                <w:i/>
              </w:rPr>
            </w:pPr>
          </w:p>
        </w:tc>
        <w:tc>
          <w:tcPr>
            <w:tcW w:w="3085" w:type="dxa"/>
          </w:tcPr>
          <w:p w:rsidR="001D3EDC" w:rsidRPr="00D74713" w:rsidRDefault="00710604" w:rsidP="003476B2">
            <w:pPr>
              <w:jc w:val="center"/>
              <w:rPr>
                <w:rFonts w:ascii="Arial" w:hAnsi="Arial" w:cs="Arial"/>
                <w:b/>
                <w:i/>
              </w:rPr>
            </w:pPr>
            <w:r>
              <w:rPr>
                <w:rFonts w:ascii="Arial" w:hAnsi="Arial" w:cs="Arial"/>
                <w:b/>
                <w:i/>
              </w:rPr>
              <w:t>Work Environments Due</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12</w:t>
            </w:r>
          </w:p>
        </w:tc>
        <w:tc>
          <w:tcPr>
            <w:tcW w:w="1152" w:type="dxa"/>
          </w:tcPr>
          <w:p w:rsidR="001D3EDC" w:rsidRPr="00D74713" w:rsidRDefault="001D3EDC" w:rsidP="003476B2">
            <w:pPr>
              <w:jc w:val="center"/>
              <w:rPr>
                <w:rFonts w:ascii="Arial" w:hAnsi="Arial" w:cs="Arial"/>
                <w:b/>
                <w:i/>
              </w:rPr>
            </w:pPr>
          </w:p>
        </w:tc>
        <w:tc>
          <w:tcPr>
            <w:tcW w:w="3745" w:type="dxa"/>
          </w:tcPr>
          <w:p w:rsidR="001D3EDC" w:rsidRPr="008A226A" w:rsidRDefault="00D14A21" w:rsidP="003476B2">
            <w:pPr>
              <w:jc w:val="center"/>
              <w:rPr>
                <w:rFonts w:ascii="Arial" w:hAnsi="Arial" w:cs="Arial"/>
                <w:i/>
              </w:rPr>
            </w:pPr>
            <w:r w:rsidRPr="008A226A">
              <w:rPr>
                <w:rFonts w:ascii="Arial" w:hAnsi="Arial" w:cs="Arial"/>
                <w:i/>
              </w:rPr>
              <w:t>Constructing Work Portfolio</w:t>
            </w:r>
          </w:p>
          <w:p w:rsidR="001D3EDC" w:rsidRPr="008A226A" w:rsidRDefault="001D3EDC" w:rsidP="003476B2">
            <w:pPr>
              <w:jc w:val="center"/>
              <w:rPr>
                <w:rFonts w:ascii="Arial" w:hAnsi="Arial" w:cs="Arial"/>
                <w:i/>
              </w:rPr>
            </w:pPr>
          </w:p>
        </w:tc>
        <w:tc>
          <w:tcPr>
            <w:tcW w:w="3085" w:type="dxa"/>
          </w:tcPr>
          <w:p w:rsidR="001D3EDC" w:rsidRPr="00D74713" w:rsidRDefault="00F458F1" w:rsidP="006A4F0E">
            <w:pPr>
              <w:rPr>
                <w:rFonts w:ascii="Arial" w:hAnsi="Arial" w:cs="Arial"/>
                <w:b/>
                <w:i/>
              </w:rPr>
            </w:pPr>
            <w:r>
              <w:rPr>
                <w:rFonts w:ascii="Arial" w:hAnsi="Arial" w:cs="Arial"/>
                <w:b/>
                <w:i/>
              </w:rPr>
              <w:t>Hmwk: Bring in all materials for Work Portfolio</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13</w:t>
            </w:r>
          </w:p>
        </w:tc>
        <w:tc>
          <w:tcPr>
            <w:tcW w:w="1152" w:type="dxa"/>
          </w:tcPr>
          <w:p w:rsidR="001D3EDC" w:rsidRPr="00D74713" w:rsidRDefault="001D3EDC" w:rsidP="003476B2">
            <w:pPr>
              <w:jc w:val="center"/>
              <w:rPr>
                <w:rFonts w:ascii="Arial" w:hAnsi="Arial" w:cs="Arial"/>
                <w:b/>
                <w:i/>
              </w:rPr>
            </w:pPr>
          </w:p>
        </w:tc>
        <w:tc>
          <w:tcPr>
            <w:tcW w:w="3745" w:type="dxa"/>
          </w:tcPr>
          <w:p w:rsidR="001D3EDC" w:rsidRPr="008A226A" w:rsidRDefault="00F82569" w:rsidP="00D14A21">
            <w:pPr>
              <w:jc w:val="center"/>
              <w:rPr>
                <w:rFonts w:ascii="Arial" w:hAnsi="Arial" w:cs="Arial"/>
                <w:i/>
              </w:rPr>
            </w:pPr>
            <w:r w:rsidRPr="008A226A">
              <w:rPr>
                <w:rFonts w:ascii="Arial" w:hAnsi="Arial" w:cs="Arial"/>
                <w:i/>
              </w:rPr>
              <w:t>Portfolio work sessions (Q&amp;A)</w:t>
            </w:r>
          </w:p>
          <w:p w:rsidR="00D14A21" w:rsidRPr="008A226A" w:rsidRDefault="00D14A21" w:rsidP="00D14A21">
            <w:pPr>
              <w:jc w:val="center"/>
              <w:rPr>
                <w:rFonts w:ascii="Arial" w:hAnsi="Arial" w:cs="Arial"/>
                <w:i/>
              </w:rPr>
            </w:pPr>
          </w:p>
        </w:tc>
        <w:tc>
          <w:tcPr>
            <w:tcW w:w="3085" w:type="dxa"/>
          </w:tcPr>
          <w:p w:rsidR="001D3EDC" w:rsidRPr="00D74713" w:rsidRDefault="005345F1" w:rsidP="003476B2">
            <w:pPr>
              <w:jc w:val="center"/>
              <w:rPr>
                <w:rFonts w:ascii="Arial" w:hAnsi="Arial" w:cs="Arial"/>
                <w:b/>
                <w:i/>
              </w:rPr>
            </w:pPr>
            <w:r>
              <w:rPr>
                <w:rFonts w:ascii="Arial" w:hAnsi="Arial" w:cs="Arial"/>
                <w:b/>
                <w:i/>
              </w:rPr>
              <w:t>Involvement Log Due</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14</w:t>
            </w:r>
          </w:p>
        </w:tc>
        <w:tc>
          <w:tcPr>
            <w:tcW w:w="1152" w:type="dxa"/>
          </w:tcPr>
          <w:p w:rsidR="001D3EDC" w:rsidRPr="00D74713" w:rsidRDefault="001D3EDC" w:rsidP="003476B2">
            <w:pPr>
              <w:jc w:val="center"/>
              <w:rPr>
                <w:rFonts w:ascii="Arial" w:hAnsi="Arial" w:cs="Arial"/>
                <w:b/>
                <w:i/>
              </w:rPr>
            </w:pPr>
          </w:p>
        </w:tc>
        <w:tc>
          <w:tcPr>
            <w:tcW w:w="3745" w:type="dxa"/>
          </w:tcPr>
          <w:p w:rsidR="001D3EDC" w:rsidRPr="008A226A" w:rsidRDefault="00401F14" w:rsidP="00D14A21">
            <w:pPr>
              <w:jc w:val="center"/>
              <w:rPr>
                <w:rFonts w:ascii="Arial" w:hAnsi="Arial" w:cs="Arial"/>
                <w:i/>
              </w:rPr>
            </w:pPr>
            <w:r w:rsidRPr="008A226A">
              <w:rPr>
                <w:rFonts w:ascii="Arial" w:hAnsi="Arial" w:cs="Arial"/>
                <w:i/>
              </w:rPr>
              <w:t>Work Portfolio Presentation</w:t>
            </w:r>
            <w:r w:rsidR="006D6CBC" w:rsidRPr="008A226A">
              <w:rPr>
                <w:rFonts w:ascii="Arial" w:hAnsi="Arial" w:cs="Arial"/>
                <w:i/>
              </w:rPr>
              <w:t>s</w:t>
            </w:r>
          </w:p>
          <w:p w:rsidR="00D14A21" w:rsidRPr="008A226A" w:rsidRDefault="00D14A21" w:rsidP="00D14A21">
            <w:pPr>
              <w:jc w:val="center"/>
              <w:rPr>
                <w:rFonts w:ascii="Arial" w:hAnsi="Arial" w:cs="Arial"/>
                <w:i/>
              </w:rPr>
            </w:pPr>
          </w:p>
        </w:tc>
        <w:tc>
          <w:tcPr>
            <w:tcW w:w="3085" w:type="dxa"/>
          </w:tcPr>
          <w:p w:rsidR="001D3EDC" w:rsidRPr="00D74713" w:rsidRDefault="005345F1" w:rsidP="003476B2">
            <w:pPr>
              <w:jc w:val="center"/>
              <w:rPr>
                <w:rFonts w:ascii="Arial" w:hAnsi="Arial" w:cs="Arial"/>
                <w:b/>
                <w:i/>
              </w:rPr>
            </w:pPr>
            <w:r>
              <w:rPr>
                <w:rFonts w:ascii="Arial" w:hAnsi="Arial" w:cs="Arial"/>
                <w:b/>
                <w:i/>
              </w:rPr>
              <w:t xml:space="preserve">Work Portfolio </w:t>
            </w:r>
            <w:r w:rsidR="0031447D">
              <w:rPr>
                <w:rFonts w:ascii="Arial" w:hAnsi="Arial" w:cs="Arial"/>
                <w:b/>
                <w:i/>
              </w:rPr>
              <w:t>Due</w:t>
            </w:r>
          </w:p>
        </w:tc>
      </w:tr>
      <w:tr w:rsidR="001D3EDC" w:rsidRPr="00D74713" w:rsidTr="005345F1">
        <w:tc>
          <w:tcPr>
            <w:tcW w:w="1283" w:type="dxa"/>
          </w:tcPr>
          <w:p w:rsidR="001D3EDC" w:rsidRPr="00D74713" w:rsidRDefault="001D3EDC" w:rsidP="003476B2">
            <w:pPr>
              <w:jc w:val="center"/>
              <w:rPr>
                <w:rFonts w:ascii="Arial" w:hAnsi="Arial" w:cs="Arial"/>
                <w:b/>
                <w:i/>
              </w:rPr>
            </w:pPr>
            <w:r w:rsidRPr="00D74713">
              <w:rPr>
                <w:rFonts w:ascii="Arial" w:hAnsi="Arial" w:cs="Arial"/>
                <w:b/>
                <w:i/>
              </w:rPr>
              <w:t>15</w:t>
            </w:r>
          </w:p>
        </w:tc>
        <w:tc>
          <w:tcPr>
            <w:tcW w:w="1152" w:type="dxa"/>
          </w:tcPr>
          <w:p w:rsidR="001D3EDC" w:rsidRPr="00D74713" w:rsidRDefault="001D3EDC" w:rsidP="003476B2">
            <w:pPr>
              <w:jc w:val="center"/>
              <w:rPr>
                <w:rFonts w:ascii="Arial" w:hAnsi="Arial" w:cs="Arial"/>
                <w:b/>
                <w:i/>
              </w:rPr>
            </w:pPr>
          </w:p>
        </w:tc>
        <w:tc>
          <w:tcPr>
            <w:tcW w:w="3745" w:type="dxa"/>
          </w:tcPr>
          <w:p w:rsidR="001D3EDC" w:rsidRPr="008A226A" w:rsidRDefault="00D14A21" w:rsidP="003476B2">
            <w:pPr>
              <w:jc w:val="center"/>
              <w:rPr>
                <w:rFonts w:ascii="Arial" w:hAnsi="Arial" w:cs="Arial"/>
                <w:i/>
              </w:rPr>
            </w:pPr>
            <w:r w:rsidRPr="008A226A">
              <w:rPr>
                <w:rFonts w:ascii="Arial" w:hAnsi="Arial" w:cs="Arial"/>
                <w:i/>
              </w:rPr>
              <w:t>Work Portfolio Presentations</w:t>
            </w:r>
          </w:p>
          <w:p w:rsidR="001D3EDC" w:rsidRPr="008A226A" w:rsidRDefault="001D3EDC" w:rsidP="003476B2">
            <w:pPr>
              <w:jc w:val="center"/>
              <w:rPr>
                <w:rFonts w:ascii="Arial" w:hAnsi="Arial" w:cs="Arial"/>
                <w:i/>
              </w:rPr>
            </w:pPr>
          </w:p>
        </w:tc>
        <w:tc>
          <w:tcPr>
            <w:tcW w:w="3085" w:type="dxa"/>
          </w:tcPr>
          <w:p w:rsidR="001D3EDC" w:rsidRPr="00D74713" w:rsidRDefault="007A4B5B" w:rsidP="005345F1">
            <w:pPr>
              <w:rPr>
                <w:rFonts w:ascii="Arial" w:hAnsi="Arial" w:cs="Arial"/>
                <w:b/>
                <w:i/>
              </w:rPr>
            </w:pPr>
            <w:r>
              <w:rPr>
                <w:rFonts w:ascii="Arial" w:hAnsi="Arial" w:cs="Arial"/>
                <w:b/>
                <w:i/>
              </w:rPr>
              <w:t xml:space="preserve">    Work Portfolio Due </w:t>
            </w:r>
          </w:p>
        </w:tc>
      </w:tr>
    </w:tbl>
    <w:p w:rsidR="00FC3EC3" w:rsidRDefault="00FC3EC3">
      <w:pPr>
        <w:rPr>
          <w:rFonts w:ascii="Arial" w:hAnsi="Arial" w:cs="Arial"/>
          <w:b/>
        </w:rPr>
      </w:pPr>
    </w:p>
    <w:p w:rsidR="003111E9" w:rsidRDefault="003111E9">
      <w:pPr>
        <w:rPr>
          <w:rFonts w:ascii="Arial" w:hAnsi="Arial" w:cs="Arial"/>
          <w:b/>
        </w:rPr>
      </w:pPr>
      <w:r>
        <w:rPr>
          <w:rFonts w:ascii="Arial" w:hAnsi="Arial" w:cs="Arial"/>
          <w:b/>
        </w:rPr>
        <w:br w:type="page"/>
      </w:r>
    </w:p>
    <w:p w:rsidR="00FC3EC3" w:rsidRDefault="00FC3EC3">
      <w:pPr>
        <w:rPr>
          <w:rFonts w:ascii="Arial" w:hAnsi="Arial" w:cs="Arial"/>
          <w:b/>
        </w:rPr>
      </w:pPr>
    </w:p>
    <w:p w:rsidR="00C742EB" w:rsidRDefault="00C742EB">
      <w:pPr>
        <w:rPr>
          <w:rFonts w:ascii="Arial" w:hAnsi="Arial" w:cs="Arial"/>
          <w:b/>
        </w:rPr>
      </w:pPr>
      <w:r>
        <w:rPr>
          <w:rFonts w:ascii="Arial" w:hAnsi="Arial" w:cs="Arial"/>
          <w:b/>
        </w:rPr>
        <w:t xml:space="preserve">Appendix A- Strengths vs. Needs Chart </w:t>
      </w:r>
      <w:r w:rsidR="002E0A2E">
        <w:rPr>
          <w:rFonts w:ascii="Arial" w:hAnsi="Arial" w:cs="Arial"/>
          <w:b/>
        </w:rPr>
        <w:t>(20</w:t>
      </w:r>
      <w:r w:rsidR="00B118DA">
        <w:rPr>
          <w:rFonts w:ascii="Arial" w:hAnsi="Arial" w:cs="Arial"/>
          <w:b/>
        </w:rPr>
        <w:t xml:space="preserve"> Points)</w:t>
      </w:r>
    </w:p>
    <w:p w:rsidR="00B118DA" w:rsidRDefault="00B118DA">
      <w:pPr>
        <w:rPr>
          <w:rFonts w:ascii="Arial" w:hAnsi="Arial" w:cs="Arial"/>
          <w:b/>
        </w:rPr>
      </w:pPr>
    </w:p>
    <w:p w:rsidR="00B118DA" w:rsidRDefault="00B118DA">
      <w:pPr>
        <w:rPr>
          <w:rFonts w:ascii="Arial" w:hAnsi="Arial" w:cs="Arial"/>
        </w:rPr>
      </w:pPr>
      <w:r>
        <w:rPr>
          <w:rFonts w:ascii="Arial" w:hAnsi="Arial" w:cs="Arial"/>
        </w:rPr>
        <w:t xml:space="preserve">Summarize your </w:t>
      </w:r>
      <w:r w:rsidR="00555B07">
        <w:rPr>
          <w:rFonts w:ascii="Arial" w:hAnsi="Arial" w:cs="Arial"/>
        </w:rPr>
        <w:t xml:space="preserve">important </w:t>
      </w:r>
      <w:r>
        <w:rPr>
          <w:rFonts w:ascii="Arial" w:hAnsi="Arial" w:cs="Arial"/>
        </w:rPr>
        <w:t xml:space="preserve">strengths and needs by making a chart using your “Strengths” and “Needs” worksheets. </w:t>
      </w:r>
    </w:p>
    <w:p w:rsidR="00B118DA" w:rsidRDefault="00B118DA">
      <w:pPr>
        <w:rPr>
          <w:rFonts w:ascii="Arial" w:hAnsi="Arial" w:cs="Arial"/>
        </w:rPr>
      </w:pPr>
    </w:p>
    <w:p w:rsidR="00B118DA" w:rsidRDefault="00B118DA">
      <w:pPr>
        <w:rPr>
          <w:rFonts w:ascii="Arial" w:hAnsi="Arial" w:cs="Arial"/>
        </w:rPr>
      </w:pPr>
      <w:r>
        <w:rPr>
          <w:rFonts w:ascii="Arial" w:hAnsi="Arial" w:cs="Arial"/>
        </w:rPr>
        <w:t xml:space="preserve">Include special talents, skills, and positive personality attributes. </w:t>
      </w:r>
    </w:p>
    <w:p w:rsidR="00B118DA" w:rsidRDefault="00B118DA">
      <w:pPr>
        <w:rPr>
          <w:rFonts w:ascii="Arial" w:hAnsi="Arial" w:cs="Arial"/>
        </w:rPr>
      </w:pPr>
    </w:p>
    <w:p w:rsidR="00B118DA" w:rsidRDefault="00B118DA">
      <w:pPr>
        <w:rPr>
          <w:rFonts w:ascii="Arial" w:hAnsi="Arial" w:cs="Arial"/>
        </w:rPr>
      </w:pPr>
      <w:r>
        <w:rPr>
          <w:rFonts w:ascii="Arial" w:hAnsi="Arial" w:cs="Arial"/>
        </w:rPr>
        <w:t>Include areas that may need improvement for a career you would like</w:t>
      </w:r>
    </w:p>
    <w:p w:rsidR="00B118DA" w:rsidRDefault="00B118DA">
      <w:pPr>
        <w:rPr>
          <w:rFonts w:ascii="Arial" w:hAnsi="Arial" w:cs="Arial"/>
        </w:rPr>
      </w:pPr>
    </w:p>
    <w:p w:rsidR="00B118DA" w:rsidRDefault="00B118DA">
      <w:pPr>
        <w:rPr>
          <w:rFonts w:ascii="Arial" w:hAnsi="Arial" w:cs="Arial"/>
        </w:rPr>
      </w:pPr>
      <w:r>
        <w:rPr>
          <w:rFonts w:ascii="Arial" w:hAnsi="Arial" w:cs="Arial"/>
        </w:rPr>
        <w:t xml:space="preserve">Use a table format in Microsoft Word with two columns. For example: </w:t>
      </w:r>
    </w:p>
    <w:p w:rsidR="00B118DA" w:rsidRDefault="00B118DA">
      <w:pPr>
        <w:rPr>
          <w:rFonts w:ascii="Arial" w:hAnsi="Arial" w:cs="Arial"/>
        </w:rPr>
      </w:pPr>
    </w:p>
    <w:tbl>
      <w:tblPr>
        <w:tblStyle w:val="TableGrid"/>
        <w:tblW w:w="0" w:type="auto"/>
        <w:tblLook w:val="04A0"/>
      </w:tblPr>
      <w:tblGrid>
        <w:gridCol w:w="4315"/>
        <w:gridCol w:w="4315"/>
      </w:tblGrid>
      <w:tr w:rsidR="00B118DA" w:rsidTr="00B118DA">
        <w:tc>
          <w:tcPr>
            <w:tcW w:w="4315" w:type="dxa"/>
          </w:tcPr>
          <w:p w:rsidR="00B118DA" w:rsidRPr="00B118DA" w:rsidRDefault="00B118DA">
            <w:pPr>
              <w:rPr>
                <w:rFonts w:ascii="Arial" w:hAnsi="Arial" w:cs="Arial"/>
                <w:b/>
              </w:rPr>
            </w:pPr>
            <w:r w:rsidRPr="00B118DA">
              <w:rPr>
                <w:rFonts w:ascii="Arial" w:hAnsi="Arial" w:cs="Arial"/>
                <w:b/>
              </w:rPr>
              <w:t xml:space="preserve">My Strengths </w:t>
            </w:r>
          </w:p>
        </w:tc>
        <w:tc>
          <w:tcPr>
            <w:tcW w:w="4315" w:type="dxa"/>
          </w:tcPr>
          <w:p w:rsidR="00B118DA" w:rsidRPr="00B118DA" w:rsidRDefault="00B118DA">
            <w:pPr>
              <w:rPr>
                <w:rFonts w:ascii="Arial" w:hAnsi="Arial" w:cs="Arial"/>
                <w:b/>
              </w:rPr>
            </w:pPr>
            <w:r w:rsidRPr="00B118DA">
              <w:rPr>
                <w:rFonts w:ascii="Arial" w:hAnsi="Arial" w:cs="Arial"/>
                <w:b/>
              </w:rPr>
              <w:t>My Needs</w:t>
            </w:r>
          </w:p>
        </w:tc>
      </w:tr>
      <w:tr w:rsidR="00B118DA" w:rsidTr="00B118DA">
        <w:tc>
          <w:tcPr>
            <w:tcW w:w="4315" w:type="dxa"/>
          </w:tcPr>
          <w:p w:rsidR="00B118DA" w:rsidRDefault="00B118DA">
            <w:pPr>
              <w:rPr>
                <w:rFonts w:ascii="Arial" w:hAnsi="Arial" w:cs="Arial"/>
              </w:rPr>
            </w:pPr>
            <w:r>
              <w:rPr>
                <w:rFonts w:ascii="Arial" w:hAnsi="Arial" w:cs="Arial"/>
              </w:rPr>
              <w:t>1.</w:t>
            </w:r>
          </w:p>
        </w:tc>
        <w:tc>
          <w:tcPr>
            <w:tcW w:w="4315" w:type="dxa"/>
          </w:tcPr>
          <w:p w:rsidR="00B118DA" w:rsidRDefault="00B118DA">
            <w:pPr>
              <w:rPr>
                <w:rFonts w:ascii="Arial" w:hAnsi="Arial" w:cs="Arial"/>
              </w:rPr>
            </w:pPr>
            <w:r>
              <w:rPr>
                <w:rFonts w:ascii="Arial" w:hAnsi="Arial" w:cs="Arial"/>
              </w:rPr>
              <w:t>1.</w:t>
            </w:r>
          </w:p>
        </w:tc>
      </w:tr>
      <w:tr w:rsidR="00B118DA" w:rsidTr="00B118DA">
        <w:tc>
          <w:tcPr>
            <w:tcW w:w="4315" w:type="dxa"/>
          </w:tcPr>
          <w:p w:rsidR="00B118DA" w:rsidRDefault="00B118DA">
            <w:pPr>
              <w:rPr>
                <w:rFonts w:ascii="Arial" w:hAnsi="Arial" w:cs="Arial"/>
              </w:rPr>
            </w:pPr>
            <w:r>
              <w:rPr>
                <w:rFonts w:ascii="Arial" w:hAnsi="Arial" w:cs="Arial"/>
              </w:rPr>
              <w:t>2.</w:t>
            </w:r>
          </w:p>
        </w:tc>
        <w:tc>
          <w:tcPr>
            <w:tcW w:w="4315" w:type="dxa"/>
          </w:tcPr>
          <w:p w:rsidR="00B118DA" w:rsidRDefault="00B118DA">
            <w:pPr>
              <w:rPr>
                <w:rFonts w:ascii="Arial" w:hAnsi="Arial" w:cs="Arial"/>
              </w:rPr>
            </w:pPr>
            <w:r>
              <w:rPr>
                <w:rFonts w:ascii="Arial" w:hAnsi="Arial" w:cs="Arial"/>
              </w:rPr>
              <w:t>2.</w:t>
            </w:r>
          </w:p>
        </w:tc>
      </w:tr>
      <w:tr w:rsidR="00B118DA" w:rsidTr="00B118DA">
        <w:tc>
          <w:tcPr>
            <w:tcW w:w="4315" w:type="dxa"/>
          </w:tcPr>
          <w:p w:rsidR="00B118DA" w:rsidRDefault="00B118DA">
            <w:pPr>
              <w:rPr>
                <w:rFonts w:ascii="Arial" w:hAnsi="Arial" w:cs="Arial"/>
              </w:rPr>
            </w:pPr>
            <w:r>
              <w:rPr>
                <w:rFonts w:ascii="Arial" w:hAnsi="Arial" w:cs="Arial"/>
              </w:rPr>
              <w:t>3.</w:t>
            </w:r>
          </w:p>
        </w:tc>
        <w:tc>
          <w:tcPr>
            <w:tcW w:w="4315" w:type="dxa"/>
          </w:tcPr>
          <w:p w:rsidR="00B118DA" w:rsidRDefault="00B118DA">
            <w:pPr>
              <w:rPr>
                <w:rFonts w:ascii="Arial" w:hAnsi="Arial" w:cs="Arial"/>
              </w:rPr>
            </w:pPr>
            <w:r>
              <w:rPr>
                <w:rFonts w:ascii="Arial" w:hAnsi="Arial" w:cs="Arial"/>
              </w:rPr>
              <w:t>3.</w:t>
            </w:r>
          </w:p>
        </w:tc>
      </w:tr>
      <w:tr w:rsidR="00B118DA" w:rsidTr="00B118DA">
        <w:tc>
          <w:tcPr>
            <w:tcW w:w="4315" w:type="dxa"/>
          </w:tcPr>
          <w:p w:rsidR="00B118DA" w:rsidRDefault="00B118DA">
            <w:pPr>
              <w:rPr>
                <w:rFonts w:ascii="Arial" w:hAnsi="Arial" w:cs="Arial"/>
              </w:rPr>
            </w:pPr>
            <w:r>
              <w:rPr>
                <w:rFonts w:ascii="Arial" w:hAnsi="Arial" w:cs="Arial"/>
              </w:rPr>
              <w:t>4.</w:t>
            </w:r>
          </w:p>
        </w:tc>
        <w:tc>
          <w:tcPr>
            <w:tcW w:w="4315" w:type="dxa"/>
          </w:tcPr>
          <w:p w:rsidR="00B118DA" w:rsidRDefault="00B118DA">
            <w:pPr>
              <w:rPr>
                <w:rFonts w:ascii="Arial" w:hAnsi="Arial" w:cs="Arial"/>
              </w:rPr>
            </w:pPr>
            <w:r>
              <w:rPr>
                <w:rFonts w:ascii="Arial" w:hAnsi="Arial" w:cs="Arial"/>
              </w:rPr>
              <w:t>4.</w:t>
            </w:r>
          </w:p>
        </w:tc>
      </w:tr>
      <w:tr w:rsidR="002E60B4" w:rsidTr="00B118DA">
        <w:tc>
          <w:tcPr>
            <w:tcW w:w="4315" w:type="dxa"/>
          </w:tcPr>
          <w:p w:rsidR="002E60B4" w:rsidRDefault="002E60B4">
            <w:pPr>
              <w:rPr>
                <w:rFonts w:ascii="Arial" w:hAnsi="Arial" w:cs="Arial"/>
              </w:rPr>
            </w:pPr>
            <w:r>
              <w:rPr>
                <w:rFonts w:ascii="Arial" w:hAnsi="Arial" w:cs="Arial"/>
              </w:rPr>
              <w:t>5.</w:t>
            </w:r>
          </w:p>
        </w:tc>
        <w:tc>
          <w:tcPr>
            <w:tcW w:w="4315" w:type="dxa"/>
          </w:tcPr>
          <w:p w:rsidR="002E60B4" w:rsidRDefault="002E60B4">
            <w:pPr>
              <w:rPr>
                <w:rFonts w:ascii="Arial" w:hAnsi="Arial" w:cs="Arial"/>
              </w:rPr>
            </w:pPr>
            <w:r>
              <w:rPr>
                <w:rFonts w:ascii="Arial" w:hAnsi="Arial" w:cs="Arial"/>
              </w:rPr>
              <w:t>5.</w:t>
            </w:r>
          </w:p>
        </w:tc>
      </w:tr>
      <w:tr w:rsidR="00F13A86" w:rsidTr="00B118DA">
        <w:tc>
          <w:tcPr>
            <w:tcW w:w="4315" w:type="dxa"/>
          </w:tcPr>
          <w:p w:rsidR="00F13A86" w:rsidRDefault="00F13A86">
            <w:pPr>
              <w:rPr>
                <w:rFonts w:ascii="Arial" w:hAnsi="Arial" w:cs="Arial"/>
              </w:rPr>
            </w:pPr>
            <w:r>
              <w:rPr>
                <w:rFonts w:ascii="Arial" w:hAnsi="Arial" w:cs="Arial"/>
              </w:rPr>
              <w:t>6.</w:t>
            </w:r>
          </w:p>
        </w:tc>
        <w:tc>
          <w:tcPr>
            <w:tcW w:w="4315" w:type="dxa"/>
          </w:tcPr>
          <w:p w:rsidR="00F13A86" w:rsidRDefault="00F13A86">
            <w:pPr>
              <w:rPr>
                <w:rFonts w:ascii="Arial" w:hAnsi="Arial" w:cs="Arial"/>
              </w:rPr>
            </w:pPr>
            <w:r>
              <w:rPr>
                <w:rFonts w:ascii="Arial" w:hAnsi="Arial" w:cs="Arial"/>
              </w:rPr>
              <w:t>6.</w:t>
            </w:r>
          </w:p>
        </w:tc>
      </w:tr>
      <w:tr w:rsidR="00F13A86" w:rsidTr="00B118DA">
        <w:tc>
          <w:tcPr>
            <w:tcW w:w="4315" w:type="dxa"/>
          </w:tcPr>
          <w:p w:rsidR="00F13A86" w:rsidRDefault="00F13A86">
            <w:pPr>
              <w:rPr>
                <w:rFonts w:ascii="Arial" w:hAnsi="Arial" w:cs="Arial"/>
              </w:rPr>
            </w:pPr>
            <w:r>
              <w:rPr>
                <w:rFonts w:ascii="Arial" w:hAnsi="Arial" w:cs="Arial"/>
              </w:rPr>
              <w:t>7.</w:t>
            </w:r>
          </w:p>
        </w:tc>
        <w:tc>
          <w:tcPr>
            <w:tcW w:w="4315" w:type="dxa"/>
          </w:tcPr>
          <w:p w:rsidR="00F13A86" w:rsidRDefault="00F13A86">
            <w:pPr>
              <w:rPr>
                <w:rFonts w:ascii="Arial" w:hAnsi="Arial" w:cs="Arial"/>
              </w:rPr>
            </w:pPr>
            <w:r>
              <w:rPr>
                <w:rFonts w:ascii="Arial" w:hAnsi="Arial" w:cs="Arial"/>
              </w:rPr>
              <w:t>7.</w:t>
            </w:r>
          </w:p>
        </w:tc>
      </w:tr>
      <w:tr w:rsidR="00F13A86" w:rsidTr="00B118DA">
        <w:tc>
          <w:tcPr>
            <w:tcW w:w="4315" w:type="dxa"/>
          </w:tcPr>
          <w:p w:rsidR="00F13A86" w:rsidRDefault="00F13A86">
            <w:pPr>
              <w:rPr>
                <w:rFonts w:ascii="Arial" w:hAnsi="Arial" w:cs="Arial"/>
              </w:rPr>
            </w:pPr>
            <w:r>
              <w:rPr>
                <w:rFonts w:ascii="Arial" w:hAnsi="Arial" w:cs="Arial"/>
              </w:rPr>
              <w:t>8.</w:t>
            </w:r>
          </w:p>
        </w:tc>
        <w:tc>
          <w:tcPr>
            <w:tcW w:w="4315" w:type="dxa"/>
          </w:tcPr>
          <w:p w:rsidR="00F13A86" w:rsidRDefault="00F13A86">
            <w:pPr>
              <w:rPr>
                <w:rFonts w:ascii="Arial" w:hAnsi="Arial" w:cs="Arial"/>
              </w:rPr>
            </w:pPr>
            <w:r>
              <w:rPr>
                <w:rFonts w:ascii="Arial" w:hAnsi="Arial" w:cs="Arial"/>
              </w:rPr>
              <w:t>8.</w:t>
            </w:r>
          </w:p>
        </w:tc>
      </w:tr>
      <w:tr w:rsidR="00F13A86" w:rsidTr="00B118DA">
        <w:tc>
          <w:tcPr>
            <w:tcW w:w="4315" w:type="dxa"/>
          </w:tcPr>
          <w:p w:rsidR="00F13A86" w:rsidRDefault="00F13A86">
            <w:pPr>
              <w:rPr>
                <w:rFonts w:ascii="Arial" w:hAnsi="Arial" w:cs="Arial"/>
              </w:rPr>
            </w:pPr>
            <w:r>
              <w:rPr>
                <w:rFonts w:ascii="Arial" w:hAnsi="Arial" w:cs="Arial"/>
              </w:rPr>
              <w:t>9.</w:t>
            </w:r>
          </w:p>
        </w:tc>
        <w:tc>
          <w:tcPr>
            <w:tcW w:w="4315" w:type="dxa"/>
          </w:tcPr>
          <w:p w:rsidR="00F13A86" w:rsidRDefault="00F13A86">
            <w:pPr>
              <w:rPr>
                <w:rFonts w:ascii="Arial" w:hAnsi="Arial" w:cs="Arial"/>
              </w:rPr>
            </w:pPr>
            <w:r>
              <w:rPr>
                <w:rFonts w:ascii="Arial" w:hAnsi="Arial" w:cs="Arial"/>
              </w:rPr>
              <w:t>9.</w:t>
            </w:r>
          </w:p>
        </w:tc>
      </w:tr>
      <w:tr w:rsidR="00F13A86" w:rsidTr="00B118DA">
        <w:tc>
          <w:tcPr>
            <w:tcW w:w="4315" w:type="dxa"/>
          </w:tcPr>
          <w:p w:rsidR="00F13A86" w:rsidRDefault="00F13A86">
            <w:pPr>
              <w:rPr>
                <w:rFonts w:ascii="Arial" w:hAnsi="Arial" w:cs="Arial"/>
              </w:rPr>
            </w:pPr>
            <w:r>
              <w:rPr>
                <w:rFonts w:ascii="Arial" w:hAnsi="Arial" w:cs="Arial"/>
              </w:rPr>
              <w:t>10.</w:t>
            </w:r>
          </w:p>
        </w:tc>
        <w:tc>
          <w:tcPr>
            <w:tcW w:w="4315" w:type="dxa"/>
          </w:tcPr>
          <w:p w:rsidR="00F13A86" w:rsidRDefault="00F13A86">
            <w:pPr>
              <w:rPr>
                <w:rFonts w:ascii="Arial" w:hAnsi="Arial" w:cs="Arial"/>
              </w:rPr>
            </w:pPr>
            <w:r>
              <w:rPr>
                <w:rFonts w:ascii="Arial" w:hAnsi="Arial" w:cs="Arial"/>
              </w:rPr>
              <w:t>10.</w:t>
            </w:r>
          </w:p>
        </w:tc>
      </w:tr>
    </w:tbl>
    <w:p w:rsidR="00B118DA" w:rsidRPr="00B118DA" w:rsidRDefault="00B118DA">
      <w:pPr>
        <w:rPr>
          <w:rFonts w:ascii="Arial" w:hAnsi="Arial" w:cs="Arial"/>
        </w:rPr>
      </w:pPr>
    </w:p>
    <w:p w:rsidR="00B118DA" w:rsidRDefault="002E0A2E">
      <w:pPr>
        <w:rPr>
          <w:rFonts w:ascii="Arial" w:hAnsi="Arial" w:cs="Arial"/>
        </w:rPr>
      </w:pPr>
      <w:r>
        <w:rPr>
          <w:rFonts w:ascii="Arial" w:hAnsi="Arial" w:cs="Arial"/>
        </w:rPr>
        <w:t>Each column (Strengths and</w:t>
      </w:r>
      <w:r w:rsidR="00F13A86">
        <w:rPr>
          <w:rFonts w:ascii="Arial" w:hAnsi="Arial" w:cs="Arial"/>
        </w:rPr>
        <w:t xml:space="preserve"> Needs) should have at least 10</w:t>
      </w:r>
      <w:r w:rsidR="00B118DA">
        <w:rPr>
          <w:rFonts w:ascii="Arial" w:hAnsi="Arial" w:cs="Arial"/>
        </w:rPr>
        <w:t xml:space="preserve"> i</w:t>
      </w:r>
      <w:r w:rsidR="00F13A86">
        <w:rPr>
          <w:rFonts w:ascii="Arial" w:hAnsi="Arial" w:cs="Arial"/>
        </w:rPr>
        <w:t>tems for a total of 20 items in the chart. Please include more than 10</w:t>
      </w:r>
      <w:r w:rsidR="00B118DA">
        <w:rPr>
          <w:rFonts w:ascii="Arial" w:hAnsi="Arial" w:cs="Arial"/>
        </w:rPr>
        <w:t xml:space="preserve"> items</w:t>
      </w:r>
      <w:r w:rsidR="00555B07">
        <w:rPr>
          <w:rFonts w:ascii="Arial" w:hAnsi="Arial" w:cs="Arial"/>
        </w:rPr>
        <w:t xml:space="preserve"> per column</w:t>
      </w:r>
      <w:r w:rsidR="00B118DA">
        <w:rPr>
          <w:rFonts w:ascii="Arial" w:hAnsi="Arial" w:cs="Arial"/>
        </w:rPr>
        <w:t xml:space="preserve"> if needed. </w:t>
      </w:r>
    </w:p>
    <w:p w:rsidR="002E60B4" w:rsidRDefault="002E60B4">
      <w:pPr>
        <w:rPr>
          <w:rFonts w:ascii="Arial" w:hAnsi="Arial" w:cs="Arial"/>
        </w:rPr>
      </w:pPr>
    </w:p>
    <w:p w:rsidR="002E60B4" w:rsidRDefault="00731FF8">
      <w:pPr>
        <w:rPr>
          <w:rFonts w:ascii="Arial" w:hAnsi="Arial" w:cs="Arial"/>
        </w:rPr>
      </w:pPr>
      <w:r>
        <w:rPr>
          <w:rFonts w:ascii="Arial" w:hAnsi="Arial" w:cs="Arial"/>
        </w:rPr>
        <w:t>Submission</w:t>
      </w:r>
      <w:r w:rsidR="002E60B4">
        <w:rPr>
          <w:rFonts w:ascii="Arial" w:hAnsi="Arial" w:cs="Arial"/>
        </w:rPr>
        <w:t xml:space="preserve">: </w:t>
      </w:r>
      <w:r w:rsidR="001D2C4B">
        <w:rPr>
          <w:rFonts w:ascii="Arial" w:hAnsi="Arial" w:cs="Arial"/>
        </w:rPr>
        <w:t>Chart will be uploaded to B</w:t>
      </w:r>
      <w:r w:rsidR="00DF4977">
        <w:rPr>
          <w:rFonts w:ascii="Arial" w:hAnsi="Arial" w:cs="Arial"/>
        </w:rPr>
        <w:t xml:space="preserve">lackboard. </w:t>
      </w:r>
      <w:r w:rsidR="002E60B4">
        <w:rPr>
          <w:rFonts w:ascii="Arial" w:hAnsi="Arial" w:cs="Arial"/>
        </w:rPr>
        <w:t xml:space="preserve">Please submit assignment through email to your instructor with the attached word document. </w:t>
      </w:r>
      <w:r w:rsidR="00A21215">
        <w:rPr>
          <w:rFonts w:ascii="Arial" w:hAnsi="Arial" w:cs="Arial"/>
        </w:rPr>
        <w:t>Due Date: February 2016</w:t>
      </w:r>
    </w:p>
    <w:p w:rsidR="003C26A7" w:rsidRDefault="003C26A7">
      <w:pPr>
        <w:rPr>
          <w:rFonts w:ascii="Arial" w:hAnsi="Arial" w:cs="Arial"/>
        </w:rPr>
      </w:pPr>
    </w:p>
    <w:p w:rsidR="00555B07" w:rsidRDefault="00F13A86">
      <w:pPr>
        <w:rPr>
          <w:rFonts w:ascii="Arial" w:hAnsi="Arial" w:cs="Arial"/>
        </w:rPr>
      </w:pPr>
      <w:r>
        <w:rPr>
          <w:rFonts w:ascii="Arial" w:hAnsi="Arial" w:cs="Arial"/>
        </w:rPr>
        <w:t>Grading- 1</w:t>
      </w:r>
      <w:r w:rsidR="003C26A7">
        <w:rPr>
          <w:rFonts w:ascii="Arial" w:hAnsi="Arial" w:cs="Arial"/>
        </w:rPr>
        <w:t xml:space="preserve"> poi</w:t>
      </w:r>
      <w:r>
        <w:rPr>
          <w:rFonts w:ascii="Arial" w:hAnsi="Arial" w:cs="Arial"/>
        </w:rPr>
        <w:t>nt</w:t>
      </w:r>
      <w:r w:rsidR="003C26A7">
        <w:rPr>
          <w:rFonts w:ascii="Arial" w:hAnsi="Arial" w:cs="Arial"/>
        </w:rPr>
        <w:t xml:space="preserve"> per each </w:t>
      </w:r>
      <w:r w:rsidR="00555B07">
        <w:rPr>
          <w:rFonts w:ascii="Arial" w:hAnsi="Arial" w:cs="Arial"/>
        </w:rPr>
        <w:t xml:space="preserve">career related or significant </w:t>
      </w:r>
      <w:r w:rsidR="003C26A7">
        <w:rPr>
          <w:rFonts w:ascii="Arial" w:hAnsi="Arial" w:cs="Arial"/>
        </w:rPr>
        <w:t xml:space="preserve">item that is listed on the chart. </w:t>
      </w:r>
    </w:p>
    <w:p w:rsidR="00555B07" w:rsidRDefault="00555B07">
      <w:pPr>
        <w:rPr>
          <w:rFonts w:ascii="Arial" w:hAnsi="Arial" w:cs="Arial"/>
        </w:rPr>
      </w:pPr>
      <w:r>
        <w:rPr>
          <w:rFonts w:ascii="Arial" w:hAnsi="Arial" w:cs="Arial"/>
        </w:rPr>
        <w:tab/>
      </w:r>
      <w:r w:rsidRPr="00FC4C0D">
        <w:rPr>
          <w:rFonts w:ascii="Arial" w:hAnsi="Arial" w:cs="Arial"/>
          <w:b/>
          <w:u w:val="single"/>
        </w:rPr>
        <w:t>Note:</w:t>
      </w:r>
      <w:r w:rsidR="00F04DD8">
        <w:rPr>
          <w:rFonts w:ascii="Arial" w:hAnsi="Arial" w:cs="Arial"/>
        </w:rPr>
        <w:t xml:space="preserve"> A</w:t>
      </w:r>
      <w:r>
        <w:rPr>
          <w:rFonts w:ascii="Arial" w:hAnsi="Arial" w:cs="Arial"/>
        </w:rPr>
        <w:t xml:space="preserve">n item that is career related or significant is an item that reflects your strengths or needs for a possible career or that is important to defining yourself. An item such as eating, sleeping, watching </w:t>
      </w:r>
      <w:r w:rsidR="00F04DD8">
        <w:rPr>
          <w:rFonts w:ascii="Arial" w:hAnsi="Arial" w:cs="Arial"/>
        </w:rPr>
        <w:t>TV</w:t>
      </w:r>
      <w:r>
        <w:rPr>
          <w:rFonts w:ascii="Arial" w:hAnsi="Arial" w:cs="Arial"/>
        </w:rPr>
        <w:t>, etc. is not related to your career strengths and needs. Items such as organized, on time, and typin</w:t>
      </w:r>
      <w:r w:rsidR="00401181">
        <w:rPr>
          <w:rFonts w:ascii="Arial" w:hAnsi="Arial" w:cs="Arial"/>
        </w:rPr>
        <w:t xml:space="preserve">g, </w:t>
      </w:r>
      <w:r>
        <w:rPr>
          <w:rFonts w:ascii="Arial" w:hAnsi="Arial" w:cs="Arial"/>
        </w:rPr>
        <w:t xml:space="preserve">can be career related. Items such as basketball, dance, and drawing, are important to defining yourself. </w:t>
      </w:r>
      <w:r w:rsidR="00FC4C0D">
        <w:rPr>
          <w:rFonts w:ascii="Arial" w:hAnsi="Arial" w:cs="Arial"/>
        </w:rPr>
        <w:t xml:space="preserve">Use your worksheets as a reference! </w:t>
      </w:r>
    </w:p>
    <w:p w:rsidR="00555B07" w:rsidRDefault="00555B07">
      <w:pPr>
        <w:rPr>
          <w:rFonts w:ascii="Arial" w:hAnsi="Arial" w:cs="Arial"/>
        </w:rPr>
      </w:pPr>
    </w:p>
    <w:p w:rsidR="003111E9" w:rsidRDefault="003111E9">
      <w:pPr>
        <w:rPr>
          <w:rFonts w:ascii="Arial" w:hAnsi="Arial" w:cs="Arial"/>
        </w:rPr>
      </w:pPr>
      <w:r>
        <w:rPr>
          <w:rFonts w:ascii="Arial" w:hAnsi="Arial" w:cs="Arial"/>
        </w:rPr>
        <w:br w:type="page"/>
      </w:r>
    </w:p>
    <w:p w:rsidR="00C742EB" w:rsidRDefault="00C742EB">
      <w:pPr>
        <w:rPr>
          <w:rFonts w:ascii="Arial" w:hAnsi="Arial" w:cs="Arial"/>
          <w:b/>
        </w:rPr>
      </w:pPr>
      <w:r>
        <w:rPr>
          <w:rFonts w:ascii="Arial" w:hAnsi="Arial" w:cs="Arial"/>
          <w:b/>
        </w:rPr>
        <w:lastRenderedPageBreak/>
        <w:t>Appendix B- Self Directed Search</w:t>
      </w:r>
      <w:r w:rsidR="00557824">
        <w:rPr>
          <w:rFonts w:ascii="Arial" w:hAnsi="Arial" w:cs="Arial"/>
          <w:b/>
        </w:rPr>
        <w:t xml:space="preserve"> (1</w:t>
      </w:r>
      <w:r w:rsidR="00F04DD8">
        <w:rPr>
          <w:rFonts w:ascii="Arial" w:hAnsi="Arial" w:cs="Arial"/>
          <w:b/>
        </w:rPr>
        <w:t>4</w:t>
      </w:r>
      <w:r w:rsidR="00557824">
        <w:rPr>
          <w:rFonts w:ascii="Arial" w:hAnsi="Arial" w:cs="Arial"/>
          <w:b/>
        </w:rPr>
        <w:t xml:space="preserve"> points)</w:t>
      </w:r>
    </w:p>
    <w:p w:rsidR="00C742EB" w:rsidRDefault="00C742EB">
      <w:pPr>
        <w:rPr>
          <w:rFonts w:ascii="Arial" w:hAnsi="Arial" w:cs="Arial"/>
          <w:b/>
        </w:rPr>
      </w:pPr>
    </w:p>
    <w:p w:rsidR="00731FF8" w:rsidRDefault="00731FF8">
      <w:pPr>
        <w:rPr>
          <w:rFonts w:ascii="Arial" w:hAnsi="Arial" w:cs="Arial"/>
        </w:rPr>
      </w:pPr>
      <w:r>
        <w:rPr>
          <w:rFonts w:ascii="Arial" w:hAnsi="Arial" w:cs="Arial"/>
        </w:rPr>
        <w:t>Moving On To Your Future, Connecting To Your Future, and Reach For the Stars</w:t>
      </w:r>
    </w:p>
    <w:p w:rsidR="00731FF8" w:rsidRDefault="00731FF8">
      <w:pPr>
        <w:rPr>
          <w:rFonts w:ascii="Arial" w:hAnsi="Arial" w:cs="Arial"/>
        </w:rPr>
      </w:pPr>
    </w:p>
    <w:p w:rsidR="00731FF8" w:rsidRDefault="00731FF8">
      <w:pPr>
        <w:rPr>
          <w:rFonts w:ascii="Arial" w:hAnsi="Arial" w:cs="Arial"/>
        </w:rPr>
      </w:pPr>
      <w:r>
        <w:rPr>
          <w:rFonts w:ascii="Arial" w:hAnsi="Arial" w:cs="Arial"/>
        </w:rPr>
        <w:t xml:space="preserve">This is a survey that will help you to understand more about the career area of which your personality, likes, dislikes, strengths, and needs, is likely to succeed in. </w:t>
      </w:r>
    </w:p>
    <w:p w:rsidR="00731FF8" w:rsidRDefault="00731FF8">
      <w:pPr>
        <w:rPr>
          <w:rFonts w:ascii="Arial" w:hAnsi="Arial" w:cs="Arial"/>
        </w:rPr>
      </w:pPr>
    </w:p>
    <w:p w:rsidR="00557824" w:rsidRDefault="00557824">
      <w:pPr>
        <w:rPr>
          <w:rFonts w:ascii="Arial" w:hAnsi="Arial" w:cs="Arial"/>
        </w:rPr>
      </w:pPr>
      <w:r>
        <w:rPr>
          <w:rFonts w:ascii="Arial" w:hAnsi="Arial" w:cs="Arial"/>
        </w:rPr>
        <w:t xml:space="preserve">The students will be given a paper copy of the search. Please use pencil to complete the search. </w:t>
      </w:r>
    </w:p>
    <w:p w:rsidR="00557824" w:rsidRDefault="00557824">
      <w:pPr>
        <w:rPr>
          <w:rFonts w:ascii="Arial" w:hAnsi="Arial" w:cs="Arial"/>
        </w:rPr>
      </w:pPr>
    </w:p>
    <w:p w:rsidR="00731FF8" w:rsidRDefault="00731FF8">
      <w:pPr>
        <w:rPr>
          <w:rFonts w:ascii="Arial" w:hAnsi="Arial" w:cs="Arial"/>
        </w:rPr>
      </w:pPr>
      <w:r>
        <w:rPr>
          <w:rFonts w:ascii="Arial" w:hAnsi="Arial" w:cs="Arial"/>
        </w:rPr>
        <w:t>Students will individu</w:t>
      </w:r>
      <w:r w:rsidR="00F04DD8">
        <w:rPr>
          <w:rFonts w:ascii="Arial" w:hAnsi="Arial" w:cs="Arial"/>
        </w:rPr>
        <w:t>ally complete this survey compos</w:t>
      </w:r>
      <w:r>
        <w:rPr>
          <w:rFonts w:ascii="Arial" w:hAnsi="Arial" w:cs="Arial"/>
        </w:rPr>
        <w:t xml:space="preserve">ed of three different sections. This means that you will finish this on your own. You may use help from your strengths and needs chart! </w:t>
      </w:r>
    </w:p>
    <w:p w:rsidR="00731FF8" w:rsidRDefault="00731FF8">
      <w:pPr>
        <w:rPr>
          <w:rFonts w:ascii="Arial" w:hAnsi="Arial" w:cs="Arial"/>
        </w:rPr>
      </w:pPr>
    </w:p>
    <w:p w:rsidR="00731FF8" w:rsidRDefault="00731FF8">
      <w:pPr>
        <w:rPr>
          <w:rFonts w:ascii="Arial" w:hAnsi="Arial" w:cs="Arial"/>
        </w:rPr>
      </w:pPr>
      <w:r>
        <w:rPr>
          <w:rFonts w:ascii="Arial" w:hAnsi="Arial" w:cs="Arial"/>
        </w:rPr>
        <w:t xml:space="preserve">Students will need to mark items that relate to them as honestly as possible and to the best of their knowledge. </w:t>
      </w:r>
    </w:p>
    <w:p w:rsidR="00731FF8" w:rsidRDefault="00731FF8">
      <w:pPr>
        <w:rPr>
          <w:rFonts w:ascii="Arial" w:hAnsi="Arial" w:cs="Arial"/>
        </w:rPr>
      </w:pPr>
    </w:p>
    <w:p w:rsidR="00731FF8" w:rsidRDefault="00731FF8">
      <w:pPr>
        <w:rPr>
          <w:rFonts w:ascii="Arial" w:hAnsi="Arial" w:cs="Arial"/>
        </w:rPr>
      </w:pPr>
      <w:r>
        <w:rPr>
          <w:rFonts w:ascii="Arial" w:hAnsi="Arial" w:cs="Arial"/>
        </w:rPr>
        <w:t xml:space="preserve">While completing the survey, make sure to count the total checks to be able to find the end result. </w:t>
      </w:r>
    </w:p>
    <w:p w:rsidR="00731FF8" w:rsidRDefault="00731FF8">
      <w:pPr>
        <w:rPr>
          <w:rFonts w:ascii="Arial" w:hAnsi="Arial" w:cs="Arial"/>
        </w:rPr>
      </w:pPr>
    </w:p>
    <w:p w:rsidR="00731FF8" w:rsidRDefault="00731FF8">
      <w:pPr>
        <w:rPr>
          <w:rFonts w:ascii="Arial" w:hAnsi="Arial" w:cs="Arial"/>
        </w:rPr>
      </w:pPr>
      <w:r>
        <w:rPr>
          <w:rFonts w:ascii="Arial" w:hAnsi="Arial" w:cs="Arial"/>
        </w:rPr>
        <w:t xml:space="preserve">Once the end results are found, you will compare the results to which career area you had the </w:t>
      </w:r>
      <w:r>
        <w:rPr>
          <w:rFonts w:ascii="Arial" w:hAnsi="Arial" w:cs="Arial"/>
          <w:b/>
        </w:rPr>
        <w:t>MOST</w:t>
      </w:r>
      <w:r>
        <w:rPr>
          <w:rFonts w:ascii="Arial" w:hAnsi="Arial" w:cs="Arial"/>
        </w:rPr>
        <w:t xml:space="preserve"> checks in. </w:t>
      </w:r>
      <w:r w:rsidRPr="00731FF8">
        <w:rPr>
          <w:rFonts w:ascii="Arial" w:hAnsi="Arial" w:cs="Arial"/>
          <w:u w:val="single"/>
        </w:rPr>
        <w:t>Circle</w:t>
      </w:r>
      <w:r>
        <w:rPr>
          <w:rFonts w:ascii="Arial" w:hAnsi="Arial" w:cs="Arial"/>
        </w:rPr>
        <w:t xml:space="preserve"> that career area. </w:t>
      </w:r>
    </w:p>
    <w:p w:rsidR="00731FF8" w:rsidRDefault="00731FF8">
      <w:pPr>
        <w:rPr>
          <w:rFonts w:ascii="Arial" w:hAnsi="Arial" w:cs="Arial"/>
        </w:rPr>
      </w:pPr>
    </w:p>
    <w:p w:rsidR="00731FF8" w:rsidRDefault="00731FF8">
      <w:pPr>
        <w:rPr>
          <w:rFonts w:ascii="Arial" w:hAnsi="Arial" w:cs="Arial"/>
        </w:rPr>
      </w:pPr>
    </w:p>
    <w:p w:rsidR="00731FF8" w:rsidRPr="00731FF8" w:rsidRDefault="00731FF8">
      <w:pPr>
        <w:rPr>
          <w:rFonts w:ascii="Arial" w:hAnsi="Arial" w:cs="Arial"/>
        </w:rPr>
      </w:pPr>
      <w:r>
        <w:rPr>
          <w:rFonts w:ascii="Arial" w:hAnsi="Arial" w:cs="Arial"/>
        </w:rPr>
        <w:t xml:space="preserve">Submission: Submit the search </w:t>
      </w:r>
      <w:r w:rsidR="00557824">
        <w:rPr>
          <w:rFonts w:ascii="Arial" w:hAnsi="Arial" w:cs="Arial"/>
        </w:rPr>
        <w:t xml:space="preserve">sheets in class. </w:t>
      </w:r>
      <w:r w:rsidR="00A21215">
        <w:rPr>
          <w:rFonts w:ascii="Arial" w:hAnsi="Arial" w:cs="Arial"/>
        </w:rPr>
        <w:t>Due Date: March 2016</w:t>
      </w:r>
    </w:p>
    <w:p w:rsidR="00731FF8" w:rsidRDefault="00731FF8">
      <w:pPr>
        <w:rPr>
          <w:rFonts w:ascii="Arial" w:hAnsi="Arial" w:cs="Arial"/>
        </w:rPr>
      </w:pPr>
    </w:p>
    <w:p w:rsidR="00731FF8" w:rsidRPr="003111E9" w:rsidRDefault="00557824">
      <w:pPr>
        <w:rPr>
          <w:rFonts w:ascii="Arial" w:hAnsi="Arial" w:cs="Arial"/>
        </w:rPr>
      </w:pPr>
      <w:r>
        <w:rPr>
          <w:rFonts w:ascii="Arial" w:hAnsi="Arial" w:cs="Arial"/>
        </w:rPr>
        <w:t xml:space="preserve">Grading: Each completed section of the search is worth </w:t>
      </w:r>
      <w:r w:rsidR="00F04DD8">
        <w:rPr>
          <w:rFonts w:ascii="Arial" w:hAnsi="Arial" w:cs="Arial"/>
        </w:rPr>
        <w:t>4-</w:t>
      </w:r>
      <w:r>
        <w:rPr>
          <w:rFonts w:ascii="Arial" w:hAnsi="Arial" w:cs="Arial"/>
        </w:rPr>
        <w:t xml:space="preserve">5 points. This means that you have circled the career area at the end of each section that you marked the most checks in. </w:t>
      </w:r>
    </w:p>
    <w:p w:rsidR="004C62AE" w:rsidRDefault="004C62AE">
      <w:pPr>
        <w:rPr>
          <w:rFonts w:ascii="Arial" w:hAnsi="Arial" w:cs="Arial"/>
          <w:b/>
        </w:rPr>
      </w:pPr>
    </w:p>
    <w:p w:rsidR="003111E9" w:rsidRDefault="003111E9">
      <w:pPr>
        <w:rPr>
          <w:rFonts w:ascii="Arial" w:hAnsi="Arial" w:cs="Arial"/>
          <w:b/>
        </w:rPr>
      </w:pPr>
      <w:r>
        <w:rPr>
          <w:rFonts w:ascii="Arial" w:hAnsi="Arial" w:cs="Arial"/>
          <w:b/>
        </w:rPr>
        <w:br w:type="page"/>
      </w:r>
    </w:p>
    <w:p w:rsidR="00C742EB" w:rsidRDefault="00C742EB">
      <w:pPr>
        <w:rPr>
          <w:rFonts w:ascii="Arial" w:hAnsi="Arial" w:cs="Arial"/>
          <w:b/>
        </w:rPr>
      </w:pPr>
      <w:r>
        <w:rPr>
          <w:rFonts w:ascii="Arial" w:hAnsi="Arial" w:cs="Arial"/>
          <w:b/>
        </w:rPr>
        <w:lastRenderedPageBreak/>
        <w:t>Appendix C- Involvement Log</w:t>
      </w:r>
      <w:r w:rsidR="00CC07F8">
        <w:rPr>
          <w:rFonts w:ascii="Arial" w:hAnsi="Arial" w:cs="Arial"/>
          <w:b/>
        </w:rPr>
        <w:t xml:space="preserve"> (10 points)</w:t>
      </w:r>
    </w:p>
    <w:p w:rsidR="00ED7F42" w:rsidRDefault="00ED7F42">
      <w:pPr>
        <w:rPr>
          <w:rFonts w:ascii="Arial" w:hAnsi="Arial" w:cs="Arial"/>
          <w:b/>
        </w:rPr>
      </w:pPr>
    </w:p>
    <w:p w:rsidR="00ED7F42" w:rsidRDefault="00ED7F42">
      <w:pPr>
        <w:rPr>
          <w:rFonts w:ascii="Arial" w:hAnsi="Arial" w:cs="Arial"/>
        </w:rPr>
      </w:pPr>
      <w:r>
        <w:rPr>
          <w:rFonts w:ascii="Arial" w:hAnsi="Arial" w:cs="Arial"/>
        </w:rPr>
        <w:t xml:space="preserve">At Florida Atlantic University Academy for Community Inclusion, it is important that we explore campus activities, involvement, and events. These activities help us </w:t>
      </w:r>
      <w:r w:rsidR="00F04DD8">
        <w:rPr>
          <w:rFonts w:ascii="Arial" w:hAnsi="Arial" w:cs="Arial"/>
        </w:rPr>
        <w:t xml:space="preserve">to </w:t>
      </w:r>
      <w:r>
        <w:rPr>
          <w:rFonts w:ascii="Arial" w:hAnsi="Arial" w:cs="Arial"/>
        </w:rPr>
        <w:t xml:space="preserve">find our niche and to learn more about ourselves as well as FAU. </w:t>
      </w:r>
    </w:p>
    <w:p w:rsidR="00CC07F8" w:rsidRDefault="00CC07F8">
      <w:pPr>
        <w:rPr>
          <w:rFonts w:ascii="Arial" w:hAnsi="Arial" w:cs="Arial"/>
        </w:rPr>
      </w:pPr>
    </w:p>
    <w:p w:rsidR="00CC07F8" w:rsidRDefault="00CC07F8">
      <w:pPr>
        <w:rPr>
          <w:rFonts w:ascii="Arial" w:hAnsi="Arial" w:cs="Arial"/>
        </w:rPr>
      </w:pPr>
      <w:r>
        <w:rPr>
          <w:rFonts w:ascii="Arial" w:hAnsi="Arial" w:cs="Arial"/>
        </w:rPr>
        <w:t xml:space="preserve">For this assignment you will be required to attend TWO campus activities, club meetings, or events. Easy! Remember to take your log with you so you can log your thoughts during or directly after the event. </w:t>
      </w:r>
    </w:p>
    <w:p w:rsidR="00ED7F42" w:rsidRDefault="00ED7F42">
      <w:pPr>
        <w:rPr>
          <w:rFonts w:ascii="Arial" w:hAnsi="Arial" w:cs="Arial"/>
        </w:rPr>
      </w:pPr>
    </w:p>
    <w:p w:rsidR="00CC07F8" w:rsidRPr="004C62AE" w:rsidRDefault="00ED7F42">
      <w:pPr>
        <w:rPr>
          <w:rFonts w:ascii="Arial" w:hAnsi="Arial" w:cs="Arial"/>
        </w:rPr>
      </w:pPr>
      <w:r>
        <w:rPr>
          <w:rFonts w:ascii="Arial" w:hAnsi="Arial" w:cs="Arial"/>
        </w:rPr>
        <w:t xml:space="preserve">Complete the attached log. You may print it and submit a paper copy in class or you may type it and </w:t>
      </w:r>
      <w:r w:rsidR="00CC07F8">
        <w:rPr>
          <w:rFonts w:ascii="Arial" w:hAnsi="Arial" w:cs="Arial"/>
        </w:rPr>
        <w:t xml:space="preserve">send it through email. Due Date: </w:t>
      </w:r>
      <w:r w:rsidR="00A21215">
        <w:rPr>
          <w:rFonts w:ascii="Arial" w:hAnsi="Arial" w:cs="Arial"/>
        </w:rPr>
        <w:t xml:space="preserve">April </w:t>
      </w:r>
      <w:r w:rsidR="00CC07F8">
        <w:rPr>
          <w:rFonts w:ascii="Arial" w:hAnsi="Arial" w:cs="Arial"/>
        </w:rPr>
        <w:t xml:space="preserve">2016. </w:t>
      </w:r>
      <w:r w:rsidR="004C62AE">
        <w:rPr>
          <w:rFonts w:ascii="Arial" w:hAnsi="Arial" w:cs="Arial"/>
        </w:rPr>
        <w:t>5 points per event!</w:t>
      </w:r>
    </w:p>
    <w:p w:rsidR="00CC07F8" w:rsidRDefault="00CC07F8">
      <w:pPr>
        <w:rPr>
          <w:rFonts w:ascii="Arial" w:hAnsi="Arial" w:cs="Arial"/>
          <w:b/>
        </w:rPr>
      </w:pPr>
    </w:p>
    <w:p w:rsidR="00CC07F8" w:rsidRDefault="004C62AE">
      <w:pPr>
        <w:rPr>
          <w:rFonts w:ascii="Arial" w:hAnsi="Arial" w:cs="Arial"/>
          <w:b/>
        </w:rPr>
      </w:pPr>
      <w:r>
        <w:rPr>
          <w:rFonts w:ascii="Arial" w:hAnsi="Arial" w:cs="Arial"/>
          <w:b/>
        </w:rPr>
        <w:t xml:space="preserve">Event 1: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_____________________________ Time/Day: __________________</w:t>
      </w:r>
    </w:p>
    <w:p w:rsidR="004C62AE" w:rsidRDefault="004C62AE">
      <w:pPr>
        <w:rPr>
          <w:rFonts w:ascii="Arial" w:hAnsi="Arial" w:cs="Arial"/>
          <w:b/>
        </w:rPr>
      </w:pPr>
      <w:r>
        <w:rPr>
          <w:rFonts w:ascii="Arial" w:hAnsi="Arial" w:cs="Arial"/>
          <w:b/>
        </w:rPr>
        <w:t>Location:</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____________________________</w:t>
      </w:r>
    </w:p>
    <w:p w:rsidR="004C62AE" w:rsidRDefault="004C62AE">
      <w:pPr>
        <w:rPr>
          <w:rFonts w:ascii="Arial" w:hAnsi="Arial" w:cs="Arial"/>
          <w:b/>
        </w:rPr>
      </w:pPr>
    </w:p>
    <w:p w:rsidR="00CC07F8" w:rsidRPr="004C62AE" w:rsidRDefault="004C62AE" w:rsidP="001D7B70">
      <w:pPr>
        <w:pStyle w:val="ListParagraph"/>
        <w:numPr>
          <w:ilvl w:val="0"/>
          <w:numId w:val="24"/>
        </w:numPr>
        <w:rPr>
          <w:rFonts w:ascii="Arial" w:hAnsi="Arial" w:cs="Arial"/>
          <w:b/>
        </w:rPr>
      </w:pPr>
      <w:r>
        <w:rPr>
          <w:rFonts w:ascii="Arial" w:hAnsi="Arial" w:cs="Arial"/>
        </w:rPr>
        <w:t>Explain the details o</w:t>
      </w:r>
      <w:r w:rsidR="00F04DD8">
        <w:rPr>
          <w:rFonts w:ascii="Arial" w:hAnsi="Arial" w:cs="Arial"/>
        </w:rPr>
        <w:t>f the event</w:t>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r>
      <w:r w:rsidR="00F04DD8">
        <w:rPr>
          <w:rFonts w:ascii="Arial" w:hAnsi="Arial" w:cs="Arial"/>
        </w:rPr>
        <w:softHyphen/>
        <w:t xml:space="preserve">.  </w:t>
      </w:r>
      <w:r>
        <w:rPr>
          <w:rFonts w:ascii="Arial" w:hAnsi="Arial" w:cs="Arial"/>
        </w:rPr>
        <w:t>_________________________________________________________________________________________________________________________________________________________________________________</w:t>
      </w:r>
    </w:p>
    <w:p w:rsidR="00CC07F8" w:rsidRDefault="00CC07F8">
      <w:pPr>
        <w:rPr>
          <w:rFonts w:ascii="Arial" w:hAnsi="Arial" w:cs="Arial"/>
          <w:b/>
        </w:rPr>
      </w:pPr>
    </w:p>
    <w:p w:rsidR="00CC07F8" w:rsidRPr="004C62AE" w:rsidRDefault="004C62AE" w:rsidP="004C62AE">
      <w:pPr>
        <w:pStyle w:val="ListParagraph"/>
        <w:numPr>
          <w:ilvl w:val="0"/>
          <w:numId w:val="24"/>
        </w:numPr>
        <w:rPr>
          <w:rFonts w:ascii="Arial" w:hAnsi="Arial" w:cs="Arial"/>
          <w:b/>
        </w:rPr>
      </w:pPr>
      <w:r>
        <w:rPr>
          <w:rFonts w:ascii="Arial" w:hAnsi="Arial" w:cs="Arial"/>
        </w:rPr>
        <w:t xml:space="preserve">Did you meet anyone at the event? Who?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w:t>
      </w:r>
    </w:p>
    <w:p w:rsidR="0096381A" w:rsidRDefault="0096381A" w:rsidP="0096381A">
      <w:pPr>
        <w:pStyle w:val="ListParagraph"/>
        <w:rPr>
          <w:rFonts w:ascii="Arial" w:hAnsi="Arial" w:cs="Arial"/>
          <w:b/>
        </w:rPr>
      </w:pPr>
    </w:p>
    <w:p w:rsidR="004C62AE" w:rsidRPr="004C62AE" w:rsidRDefault="004C62AE" w:rsidP="004C62AE">
      <w:pPr>
        <w:pStyle w:val="ListParagraph"/>
        <w:rPr>
          <w:rFonts w:ascii="Arial" w:hAnsi="Arial" w:cs="Arial"/>
          <w:b/>
        </w:rPr>
      </w:pPr>
    </w:p>
    <w:p w:rsidR="00CC07F8" w:rsidRPr="004C62AE" w:rsidRDefault="005079E1" w:rsidP="004C62AE">
      <w:pPr>
        <w:pStyle w:val="ListParagraph"/>
        <w:numPr>
          <w:ilvl w:val="0"/>
          <w:numId w:val="24"/>
        </w:numPr>
        <w:rPr>
          <w:rFonts w:ascii="Arial" w:hAnsi="Arial" w:cs="Arial"/>
          <w:b/>
        </w:rPr>
      </w:pPr>
      <w:r>
        <w:rPr>
          <w:rFonts w:ascii="Arial" w:hAnsi="Arial" w:cs="Arial"/>
        </w:rPr>
        <w:t xml:space="preserve">What are your opinions </w:t>
      </w:r>
      <w:r w:rsidR="004C62AE">
        <w:rPr>
          <w:rFonts w:ascii="Arial" w:hAnsi="Arial" w:cs="Arial"/>
        </w:rPr>
        <w:t>about the event? Would you attend it again? _________________________________________________________________________________________________________________________________________________________________________________</w:t>
      </w:r>
    </w:p>
    <w:p w:rsidR="0096381A" w:rsidRDefault="0096381A" w:rsidP="0096381A">
      <w:pPr>
        <w:pStyle w:val="ListParagraph"/>
        <w:rPr>
          <w:rFonts w:ascii="Arial" w:hAnsi="Arial" w:cs="Arial"/>
          <w:b/>
        </w:rPr>
      </w:pPr>
    </w:p>
    <w:p w:rsidR="00CC07F8" w:rsidRDefault="00CC07F8">
      <w:pPr>
        <w:rPr>
          <w:rFonts w:ascii="Arial" w:hAnsi="Arial" w:cs="Arial"/>
          <w:b/>
        </w:rPr>
      </w:pPr>
    </w:p>
    <w:p w:rsidR="004C62AE" w:rsidRDefault="0096381A" w:rsidP="004C62AE">
      <w:pPr>
        <w:rPr>
          <w:rFonts w:ascii="Arial" w:hAnsi="Arial" w:cs="Arial"/>
          <w:b/>
        </w:rPr>
      </w:pPr>
      <w:r>
        <w:rPr>
          <w:rFonts w:ascii="Arial" w:hAnsi="Arial" w:cs="Arial"/>
          <w:b/>
        </w:rPr>
        <w:t xml:space="preserve">Event 2:____________________________ </w:t>
      </w:r>
      <w:r w:rsidR="00C52B9A">
        <w:rPr>
          <w:rFonts w:ascii="Arial" w:hAnsi="Arial" w:cs="Arial"/>
          <w:b/>
        </w:rPr>
        <w:t>Time/Day: ____________________</w:t>
      </w:r>
    </w:p>
    <w:p w:rsidR="00C52B9A" w:rsidRDefault="00C52B9A" w:rsidP="004C62AE">
      <w:pPr>
        <w:rPr>
          <w:rFonts w:ascii="Arial" w:hAnsi="Arial" w:cs="Arial"/>
          <w:b/>
        </w:rPr>
      </w:pPr>
      <w:r>
        <w:rPr>
          <w:rFonts w:ascii="Arial" w:hAnsi="Arial" w:cs="Arial"/>
          <w:b/>
        </w:rPr>
        <w:t>Location:___________________________</w:t>
      </w:r>
    </w:p>
    <w:p w:rsidR="00C52B9A" w:rsidRDefault="00C52B9A" w:rsidP="004C62AE">
      <w:pPr>
        <w:rPr>
          <w:rFonts w:ascii="Arial" w:hAnsi="Arial" w:cs="Arial"/>
          <w:b/>
        </w:rPr>
      </w:pPr>
    </w:p>
    <w:p w:rsidR="004C62AE" w:rsidRPr="004C62AE" w:rsidRDefault="004C62AE" w:rsidP="004C62AE">
      <w:pPr>
        <w:pStyle w:val="ListParagraph"/>
        <w:numPr>
          <w:ilvl w:val="0"/>
          <w:numId w:val="24"/>
        </w:numPr>
        <w:rPr>
          <w:rFonts w:ascii="Arial" w:hAnsi="Arial" w:cs="Arial"/>
          <w:b/>
        </w:rPr>
      </w:pPr>
      <w:r>
        <w:rPr>
          <w:rFonts w:ascii="Arial" w:hAnsi="Arial" w:cs="Arial"/>
        </w:rPr>
        <w:t>Explain the details of the event</w:t>
      </w:r>
      <w:r w:rsidR="00F04DD8">
        <w:rPr>
          <w:rFonts w:ascii="Arial" w:hAnsi="Arial" w:cs="Arial"/>
        </w:rPr>
        <w:t>.</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 _________________________________________________________________________________________________________________________________________________________________________________</w:t>
      </w:r>
    </w:p>
    <w:p w:rsidR="004C62AE" w:rsidRDefault="004C62AE" w:rsidP="004C62AE">
      <w:pPr>
        <w:rPr>
          <w:rFonts w:ascii="Arial" w:hAnsi="Arial" w:cs="Arial"/>
          <w:b/>
        </w:rPr>
      </w:pPr>
    </w:p>
    <w:p w:rsidR="004C62AE" w:rsidRPr="004C62AE" w:rsidRDefault="004C62AE" w:rsidP="004C62AE">
      <w:pPr>
        <w:pStyle w:val="ListParagraph"/>
        <w:numPr>
          <w:ilvl w:val="0"/>
          <w:numId w:val="24"/>
        </w:numPr>
        <w:rPr>
          <w:rFonts w:ascii="Arial" w:hAnsi="Arial" w:cs="Arial"/>
          <w:b/>
        </w:rPr>
      </w:pPr>
      <w:r>
        <w:rPr>
          <w:rFonts w:ascii="Arial" w:hAnsi="Arial" w:cs="Arial"/>
        </w:rPr>
        <w:t xml:space="preserve">Did you meet anyone at the event? Who?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w:t>
      </w:r>
    </w:p>
    <w:p w:rsidR="004C62AE" w:rsidRPr="004C62AE" w:rsidRDefault="004C62AE" w:rsidP="004C62AE">
      <w:pPr>
        <w:pStyle w:val="ListParagraph"/>
        <w:rPr>
          <w:rFonts w:ascii="Arial" w:hAnsi="Arial" w:cs="Arial"/>
          <w:b/>
        </w:rPr>
      </w:pPr>
    </w:p>
    <w:p w:rsidR="00463632" w:rsidRPr="00463632" w:rsidRDefault="005079E1" w:rsidP="00463632">
      <w:pPr>
        <w:pStyle w:val="ListParagraph"/>
        <w:numPr>
          <w:ilvl w:val="0"/>
          <w:numId w:val="24"/>
        </w:numPr>
        <w:rPr>
          <w:rFonts w:ascii="Arial" w:hAnsi="Arial" w:cs="Arial"/>
        </w:rPr>
      </w:pPr>
      <w:r>
        <w:rPr>
          <w:rFonts w:ascii="Arial" w:hAnsi="Arial" w:cs="Arial"/>
        </w:rPr>
        <w:t xml:space="preserve">What are your opinions </w:t>
      </w:r>
      <w:r w:rsidR="004C62AE">
        <w:rPr>
          <w:rFonts w:ascii="Arial" w:hAnsi="Arial" w:cs="Arial"/>
        </w:rPr>
        <w:t>about the event? Would you attend it again? _________________________________________________________________________________________________________________________________________________________________________________</w:t>
      </w:r>
    </w:p>
    <w:p w:rsidR="00F04DD8" w:rsidRDefault="00F04DD8">
      <w:pPr>
        <w:rPr>
          <w:rFonts w:ascii="Arial" w:hAnsi="Arial" w:cs="Arial"/>
          <w:b/>
        </w:rPr>
      </w:pPr>
      <w:r>
        <w:rPr>
          <w:rFonts w:ascii="Arial" w:hAnsi="Arial" w:cs="Arial"/>
          <w:b/>
        </w:rPr>
        <w:br w:type="page"/>
      </w:r>
    </w:p>
    <w:p w:rsidR="00C742EB" w:rsidRDefault="00C742EB">
      <w:pPr>
        <w:rPr>
          <w:rFonts w:ascii="Arial" w:hAnsi="Arial" w:cs="Arial"/>
          <w:b/>
        </w:rPr>
      </w:pPr>
      <w:r>
        <w:rPr>
          <w:rFonts w:ascii="Arial" w:hAnsi="Arial" w:cs="Arial"/>
          <w:b/>
        </w:rPr>
        <w:lastRenderedPageBreak/>
        <w:t>Appendix D- Work Environments</w:t>
      </w:r>
      <w:r w:rsidR="005168C6">
        <w:rPr>
          <w:rFonts w:ascii="Arial" w:hAnsi="Arial" w:cs="Arial"/>
          <w:b/>
        </w:rPr>
        <w:t xml:space="preserve"> (20</w:t>
      </w:r>
      <w:r w:rsidR="005079E1">
        <w:rPr>
          <w:rFonts w:ascii="Arial" w:hAnsi="Arial" w:cs="Arial"/>
          <w:b/>
        </w:rPr>
        <w:t xml:space="preserve"> points)</w:t>
      </w:r>
    </w:p>
    <w:p w:rsidR="00A7007E" w:rsidRDefault="00A7007E">
      <w:pPr>
        <w:rPr>
          <w:rFonts w:ascii="Arial" w:hAnsi="Arial" w:cs="Arial"/>
          <w:b/>
        </w:rPr>
      </w:pPr>
    </w:p>
    <w:p w:rsidR="00AD36A0" w:rsidRDefault="00AD36A0">
      <w:pPr>
        <w:rPr>
          <w:rFonts w:ascii="Arial" w:hAnsi="Arial" w:cs="Arial"/>
        </w:rPr>
      </w:pPr>
      <w:r>
        <w:rPr>
          <w:rFonts w:ascii="Arial" w:hAnsi="Arial" w:cs="Arial"/>
        </w:rPr>
        <w:t xml:space="preserve">The list below is a list of YouTube videos that portray different work environments. Click on the links below or type them into your search engine to view them. </w:t>
      </w:r>
    </w:p>
    <w:p w:rsidR="00AD36A0" w:rsidRDefault="00AD36A0">
      <w:pPr>
        <w:rPr>
          <w:rFonts w:ascii="Arial" w:hAnsi="Arial" w:cs="Arial"/>
        </w:rPr>
      </w:pPr>
    </w:p>
    <w:p w:rsidR="00AD36A0" w:rsidRDefault="00AD36A0">
      <w:pPr>
        <w:rPr>
          <w:rFonts w:ascii="Arial" w:hAnsi="Arial" w:cs="Arial"/>
        </w:rPr>
      </w:pPr>
      <w:r>
        <w:rPr>
          <w:rFonts w:ascii="Arial" w:hAnsi="Arial" w:cs="Arial"/>
        </w:rPr>
        <w:t xml:space="preserve">Complete the attached Video Review worksheet. </w:t>
      </w:r>
      <w:r w:rsidR="005D7AA2">
        <w:rPr>
          <w:rFonts w:ascii="Arial" w:hAnsi="Arial" w:cs="Arial"/>
        </w:rPr>
        <w:t xml:space="preserve">You may complete it on the paper or download a copy from blackboard. </w:t>
      </w:r>
      <w:r>
        <w:rPr>
          <w:rFonts w:ascii="Arial" w:hAnsi="Arial" w:cs="Arial"/>
        </w:rPr>
        <w:t xml:space="preserve">Write the number of the video, the type of work environment you observed, and one thing you liked and disliked about the work environment. </w:t>
      </w:r>
    </w:p>
    <w:p w:rsidR="00AD36A0" w:rsidRDefault="00AD36A0">
      <w:pPr>
        <w:rPr>
          <w:rFonts w:ascii="Arial" w:hAnsi="Arial" w:cs="Arial"/>
        </w:rPr>
      </w:pPr>
    </w:p>
    <w:p w:rsidR="00AD36A0" w:rsidRDefault="00AA6CDC">
      <w:pPr>
        <w:rPr>
          <w:rFonts w:ascii="Arial" w:hAnsi="Arial" w:cs="Arial"/>
        </w:rPr>
      </w:pPr>
      <w:r>
        <w:rPr>
          <w:rFonts w:ascii="Arial" w:hAnsi="Arial" w:cs="Arial"/>
        </w:rPr>
        <w:t xml:space="preserve">Grading: </w:t>
      </w:r>
      <w:r w:rsidR="00BF056F">
        <w:rPr>
          <w:rFonts w:ascii="Arial" w:hAnsi="Arial" w:cs="Arial"/>
        </w:rPr>
        <w:t xml:space="preserve">Each video review is worth </w:t>
      </w:r>
      <w:r w:rsidR="005168C6">
        <w:rPr>
          <w:rFonts w:ascii="Arial" w:hAnsi="Arial" w:cs="Arial"/>
        </w:rPr>
        <w:t>4</w:t>
      </w:r>
      <w:r w:rsidR="00AD36A0">
        <w:rPr>
          <w:rFonts w:ascii="Arial" w:hAnsi="Arial" w:cs="Arial"/>
        </w:rPr>
        <w:t xml:space="preserve"> points. </w:t>
      </w:r>
    </w:p>
    <w:p w:rsidR="00AD36A0" w:rsidRDefault="00AD36A0">
      <w:pPr>
        <w:rPr>
          <w:rFonts w:ascii="Arial" w:hAnsi="Arial" w:cs="Arial"/>
        </w:rPr>
      </w:pPr>
    </w:p>
    <w:p w:rsidR="00AD36A0" w:rsidRDefault="00AA6CDC">
      <w:pPr>
        <w:rPr>
          <w:rFonts w:ascii="Arial" w:hAnsi="Arial" w:cs="Arial"/>
        </w:rPr>
      </w:pPr>
      <w:r>
        <w:rPr>
          <w:rFonts w:ascii="Arial" w:hAnsi="Arial" w:cs="Arial"/>
        </w:rPr>
        <w:t xml:space="preserve">Submission: </w:t>
      </w:r>
      <w:r w:rsidR="005D7AA2">
        <w:rPr>
          <w:rFonts w:ascii="Arial" w:hAnsi="Arial" w:cs="Arial"/>
        </w:rPr>
        <w:t>If you downloaded a copy from blackboard, s</w:t>
      </w:r>
      <w:r>
        <w:rPr>
          <w:rFonts w:ascii="Arial" w:hAnsi="Arial" w:cs="Arial"/>
        </w:rPr>
        <w:t>ubmit the Video Revi</w:t>
      </w:r>
      <w:r w:rsidR="00A21215">
        <w:rPr>
          <w:rFonts w:ascii="Arial" w:hAnsi="Arial" w:cs="Arial"/>
        </w:rPr>
        <w:t xml:space="preserve">ew through email on March </w:t>
      </w:r>
      <w:r w:rsidR="00967796">
        <w:rPr>
          <w:rFonts w:ascii="Arial" w:hAnsi="Arial" w:cs="Arial"/>
        </w:rPr>
        <w:t xml:space="preserve">2016. </w:t>
      </w:r>
      <w:r>
        <w:rPr>
          <w:rFonts w:ascii="Arial" w:hAnsi="Arial" w:cs="Arial"/>
        </w:rPr>
        <w:t xml:space="preserve">Remember to attach the word document in the email. </w:t>
      </w:r>
      <w:r w:rsidR="005D7AA2">
        <w:rPr>
          <w:rFonts w:ascii="Arial" w:hAnsi="Arial" w:cs="Arial"/>
        </w:rPr>
        <w:t>You may submit a paper copy in class on….</w:t>
      </w:r>
    </w:p>
    <w:p w:rsidR="00AA6CDC" w:rsidRDefault="00AA6CDC">
      <w:pPr>
        <w:rPr>
          <w:rFonts w:ascii="Arial" w:hAnsi="Arial" w:cs="Arial"/>
        </w:rPr>
      </w:pPr>
    </w:p>
    <w:p w:rsidR="00AA6CDC" w:rsidRPr="00AD36A0" w:rsidRDefault="00AA6CDC">
      <w:pPr>
        <w:rPr>
          <w:rFonts w:ascii="Arial" w:hAnsi="Arial" w:cs="Arial"/>
        </w:rPr>
      </w:pPr>
    </w:p>
    <w:p w:rsidR="00A7007E" w:rsidRDefault="006D771F">
      <w:pPr>
        <w:rPr>
          <w:rFonts w:ascii="Arial" w:hAnsi="Arial" w:cs="Arial"/>
        </w:rPr>
      </w:pPr>
      <w:r>
        <w:rPr>
          <w:rFonts w:ascii="Arial" w:hAnsi="Arial" w:cs="Arial"/>
          <w:b/>
          <w:u w:val="single"/>
        </w:rPr>
        <w:t>YouTube Work Videos</w:t>
      </w:r>
    </w:p>
    <w:p w:rsidR="006D771F" w:rsidRDefault="006D771F">
      <w:pPr>
        <w:rPr>
          <w:rFonts w:ascii="Arial" w:hAnsi="Arial" w:cs="Arial"/>
        </w:rPr>
      </w:pPr>
    </w:p>
    <w:p w:rsidR="006D771F" w:rsidRDefault="003E5830" w:rsidP="00EA7649">
      <w:pPr>
        <w:pStyle w:val="ListParagraph"/>
        <w:numPr>
          <w:ilvl w:val="0"/>
          <w:numId w:val="29"/>
        </w:numPr>
        <w:rPr>
          <w:rFonts w:ascii="Arial" w:hAnsi="Arial" w:cs="Arial"/>
        </w:rPr>
      </w:pPr>
      <w:hyperlink r:id="rId16" w:history="1">
        <w:r w:rsidR="00EA7649" w:rsidRPr="0026247F">
          <w:rPr>
            <w:rStyle w:val="Hyperlink"/>
            <w:rFonts w:ascii="Arial" w:hAnsi="Arial" w:cs="Arial"/>
          </w:rPr>
          <w:t>https://www.youtube.com/watch?v=aEj6LDC_y7A</w:t>
        </w:r>
      </w:hyperlink>
    </w:p>
    <w:p w:rsidR="00EA7649" w:rsidRDefault="003E5830" w:rsidP="00EA7649">
      <w:pPr>
        <w:pStyle w:val="ListParagraph"/>
        <w:numPr>
          <w:ilvl w:val="0"/>
          <w:numId w:val="29"/>
        </w:numPr>
        <w:rPr>
          <w:rFonts w:ascii="Arial" w:hAnsi="Arial" w:cs="Arial"/>
        </w:rPr>
      </w:pPr>
      <w:hyperlink r:id="rId17" w:history="1">
        <w:r w:rsidR="00EA7649" w:rsidRPr="0026247F">
          <w:rPr>
            <w:rStyle w:val="Hyperlink"/>
            <w:rFonts w:ascii="Arial" w:hAnsi="Arial" w:cs="Arial"/>
          </w:rPr>
          <w:t>https://www.youtube.com/watch?v=D1KiaY6tvG0</w:t>
        </w:r>
      </w:hyperlink>
    </w:p>
    <w:p w:rsidR="00EA7649" w:rsidRDefault="003E5830" w:rsidP="00EA7649">
      <w:pPr>
        <w:pStyle w:val="ListParagraph"/>
        <w:numPr>
          <w:ilvl w:val="0"/>
          <w:numId w:val="29"/>
        </w:numPr>
        <w:rPr>
          <w:rFonts w:ascii="Arial" w:hAnsi="Arial" w:cs="Arial"/>
        </w:rPr>
      </w:pPr>
      <w:hyperlink r:id="rId18" w:history="1">
        <w:r w:rsidR="00EA7649" w:rsidRPr="0026247F">
          <w:rPr>
            <w:rStyle w:val="Hyperlink"/>
            <w:rFonts w:ascii="Arial" w:hAnsi="Arial" w:cs="Arial"/>
          </w:rPr>
          <w:t>https://www.youtube.com/watch?v=DLeboHdMJF4</w:t>
        </w:r>
      </w:hyperlink>
    </w:p>
    <w:p w:rsidR="00EA7649" w:rsidRDefault="003E5830" w:rsidP="00EA7649">
      <w:pPr>
        <w:pStyle w:val="ListParagraph"/>
        <w:numPr>
          <w:ilvl w:val="0"/>
          <w:numId w:val="29"/>
        </w:numPr>
        <w:rPr>
          <w:rFonts w:ascii="Arial" w:hAnsi="Arial" w:cs="Arial"/>
        </w:rPr>
      </w:pPr>
      <w:hyperlink r:id="rId19" w:history="1">
        <w:r w:rsidR="00EA7649" w:rsidRPr="0026247F">
          <w:rPr>
            <w:rStyle w:val="Hyperlink"/>
            <w:rFonts w:ascii="Arial" w:hAnsi="Arial" w:cs="Arial"/>
          </w:rPr>
          <w:t>https://www.youtube.com/watch?v=J96lnTUDv2w</w:t>
        </w:r>
      </w:hyperlink>
    </w:p>
    <w:p w:rsidR="00EA7649" w:rsidRDefault="003E5830" w:rsidP="00EA7649">
      <w:pPr>
        <w:pStyle w:val="ListParagraph"/>
        <w:numPr>
          <w:ilvl w:val="0"/>
          <w:numId w:val="29"/>
        </w:numPr>
        <w:rPr>
          <w:rFonts w:ascii="Arial" w:hAnsi="Arial" w:cs="Arial"/>
        </w:rPr>
      </w:pPr>
      <w:hyperlink r:id="rId20" w:history="1">
        <w:r w:rsidR="00EA7649" w:rsidRPr="0026247F">
          <w:rPr>
            <w:rStyle w:val="Hyperlink"/>
            <w:rFonts w:ascii="Arial" w:hAnsi="Arial" w:cs="Arial"/>
          </w:rPr>
          <w:t>https://www.youtube.com/watch?v=ajFL-lqS3kc</w:t>
        </w:r>
      </w:hyperlink>
    </w:p>
    <w:p w:rsidR="00EA7649" w:rsidRDefault="003E5830" w:rsidP="00EA7649">
      <w:pPr>
        <w:pStyle w:val="ListParagraph"/>
        <w:numPr>
          <w:ilvl w:val="0"/>
          <w:numId w:val="29"/>
        </w:numPr>
        <w:rPr>
          <w:rFonts w:ascii="Arial" w:hAnsi="Arial" w:cs="Arial"/>
        </w:rPr>
      </w:pPr>
      <w:hyperlink r:id="rId21" w:history="1">
        <w:r w:rsidR="00EA7649" w:rsidRPr="0026247F">
          <w:rPr>
            <w:rStyle w:val="Hyperlink"/>
            <w:rFonts w:ascii="Arial" w:hAnsi="Arial" w:cs="Arial"/>
          </w:rPr>
          <w:t>https://www.youtube.com/watch?v=1kE3lJr1BrA</w:t>
        </w:r>
      </w:hyperlink>
    </w:p>
    <w:p w:rsidR="00EA7649" w:rsidRDefault="003E5830" w:rsidP="00EA7649">
      <w:pPr>
        <w:pStyle w:val="ListParagraph"/>
        <w:numPr>
          <w:ilvl w:val="0"/>
          <w:numId w:val="29"/>
        </w:numPr>
        <w:rPr>
          <w:rFonts w:ascii="Arial" w:hAnsi="Arial" w:cs="Arial"/>
        </w:rPr>
      </w:pPr>
      <w:hyperlink r:id="rId22" w:history="1">
        <w:r w:rsidR="00EA7649" w:rsidRPr="0026247F">
          <w:rPr>
            <w:rStyle w:val="Hyperlink"/>
            <w:rFonts w:ascii="Arial" w:hAnsi="Arial" w:cs="Arial"/>
          </w:rPr>
          <w:t>https://www.youtube.com/watch?v=BJjxMe4NZj8</w:t>
        </w:r>
      </w:hyperlink>
    </w:p>
    <w:p w:rsidR="00EA7649" w:rsidRDefault="00EA7649" w:rsidP="00BF056F">
      <w:pPr>
        <w:pStyle w:val="ListParagraph"/>
        <w:rPr>
          <w:rFonts w:ascii="Arial" w:hAnsi="Arial" w:cs="Arial"/>
        </w:rPr>
      </w:pPr>
    </w:p>
    <w:p w:rsidR="00A7007E" w:rsidRDefault="00A7007E">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Default="00BF056F">
      <w:pPr>
        <w:rPr>
          <w:rFonts w:ascii="Arial" w:hAnsi="Arial" w:cs="Arial"/>
          <w:b/>
        </w:rPr>
      </w:pPr>
    </w:p>
    <w:p w:rsidR="00BF056F" w:rsidRPr="00795B72" w:rsidRDefault="00BF056F" w:rsidP="00795B72">
      <w:pPr>
        <w:jc w:val="center"/>
        <w:rPr>
          <w:rFonts w:ascii="Arial" w:hAnsi="Arial" w:cs="Arial"/>
          <w:b/>
          <w:sz w:val="32"/>
          <w:szCs w:val="32"/>
        </w:rPr>
      </w:pPr>
      <w:r w:rsidRPr="00795B72">
        <w:rPr>
          <w:rFonts w:ascii="Arial" w:hAnsi="Arial" w:cs="Arial"/>
          <w:b/>
          <w:sz w:val="32"/>
          <w:szCs w:val="32"/>
        </w:rPr>
        <w:t>Work Environments Video Review</w:t>
      </w:r>
    </w:p>
    <w:p w:rsidR="00BF056F" w:rsidRDefault="00BF056F">
      <w:pPr>
        <w:rPr>
          <w:rFonts w:ascii="Arial" w:hAnsi="Arial" w:cs="Arial"/>
          <w:b/>
        </w:rPr>
      </w:pPr>
    </w:p>
    <w:p w:rsidR="00BF056F" w:rsidRDefault="00BF056F" w:rsidP="00BF056F">
      <w:pPr>
        <w:rPr>
          <w:rFonts w:ascii="Arial" w:hAnsi="Arial" w:cs="Arial"/>
        </w:rPr>
      </w:pPr>
      <w:r w:rsidRPr="00BF056F">
        <w:rPr>
          <w:rFonts w:ascii="Arial" w:hAnsi="Arial" w:cs="Arial"/>
        </w:rPr>
        <w:t xml:space="preserve">Video </w:t>
      </w:r>
      <w:r>
        <w:rPr>
          <w:rFonts w:ascii="Arial" w:hAnsi="Arial" w:cs="Arial"/>
        </w:rPr>
        <w:t xml:space="preserve">Number: __________  </w:t>
      </w:r>
      <w:r w:rsidR="008A226A">
        <w:rPr>
          <w:rFonts w:ascii="Arial" w:hAnsi="Arial" w:cs="Arial"/>
        </w:rPr>
        <w:t xml:space="preserve"> </w:t>
      </w:r>
      <w:r>
        <w:rPr>
          <w:rFonts w:ascii="Arial" w:hAnsi="Arial" w:cs="Arial"/>
        </w:rPr>
        <w:t>Job in Video:</w:t>
      </w:r>
      <w:r w:rsidR="008A226A">
        <w:rPr>
          <w:rFonts w:ascii="Arial" w:hAnsi="Arial" w:cs="Arial"/>
        </w:rPr>
        <w:t xml:space="preserve"> 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Please describe some details about the setting and surroundings of the video you observed:</w:t>
      </w:r>
      <w:r w:rsidR="008A226A">
        <w:rPr>
          <w:rFonts w:ascii="Arial" w:hAnsi="Arial" w:cs="Arial"/>
        </w:rPr>
        <w:t xml:space="preserve"> </w:t>
      </w:r>
      <w:r>
        <w:rPr>
          <w:rFonts w:ascii="Arial" w:hAnsi="Arial" w:cs="Arial"/>
        </w:rPr>
        <w:t>____________________________________________________</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P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 xml:space="preserve">List one aspect you liked about the setting in the video: </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List one aspect you disliked about the setting in the video:</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Would you consider working in this environment? Explain: 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Default="00BF056F" w:rsidP="00BF056F">
      <w:pPr>
        <w:pBdr>
          <w:bottom w:val="single" w:sz="12" w:space="1" w:color="auto"/>
        </w:pBdr>
        <w:rPr>
          <w:rFonts w:ascii="Arial" w:hAnsi="Arial" w:cs="Arial"/>
        </w:rPr>
      </w:pPr>
    </w:p>
    <w:p w:rsidR="00BF056F" w:rsidRDefault="00BF056F" w:rsidP="00BF056F">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BF056F" w:rsidRDefault="00BF056F" w:rsidP="00BF056F">
      <w:pPr>
        <w:rPr>
          <w:rFonts w:ascii="Arial" w:hAnsi="Arial" w:cs="Arial"/>
        </w:rPr>
      </w:pPr>
      <w:r w:rsidRPr="00BF056F">
        <w:rPr>
          <w:rFonts w:ascii="Arial" w:hAnsi="Arial" w:cs="Arial"/>
        </w:rPr>
        <w:t xml:space="preserve">Video </w:t>
      </w:r>
      <w:r>
        <w:rPr>
          <w:rFonts w:ascii="Arial" w:hAnsi="Arial" w:cs="Arial"/>
        </w:rPr>
        <w:t xml:space="preserve">Number: __________  </w:t>
      </w:r>
      <w:r w:rsidR="008A226A">
        <w:rPr>
          <w:rFonts w:ascii="Arial" w:hAnsi="Arial" w:cs="Arial"/>
        </w:rPr>
        <w:t xml:space="preserve"> </w:t>
      </w:r>
      <w:r>
        <w:rPr>
          <w:rFonts w:ascii="Arial" w:hAnsi="Arial" w:cs="Arial"/>
        </w:rPr>
        <w:t>Job in Video:</w:t>
      </w:r>
      <w:r w:rsidR="008A226A">
        <w:rPr>
          <w:rFonts w:ascii="Arial" w:hAnsi="Arial" w:cs="Arial"/>
        </w:rPr>
        <w:t xml:space="preserve"> 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Please describe some details about the setting and surroundings of the video you observed:</w:t>
      </w:r>
      <w:r w:rsidR="008A226A">
        <w:rPr>
          <w:rFonts w:ascii="Arial" w:hAnsi="Arial" w:cs="Arial"/>
        </w:rPr>
        <w:t xml:space="preserve"> </w:t>
      </w:r>
      <w:r>
        <w:rPr>
          <w:rFonts w:ascii="Arial" w:hAnsi="Arial" w:cs="Arial"/>
        </w:rPr>
        <w:t>____________________________________________________</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P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 xml:space="preserve">List one aspect you liked about the setting in the video: </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List one aspect you disliked about the setting in the video:</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Would you consider working in this environment? Explain: 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w:t>
      </w:r>
    </w:p>
    <w:p w:rsidR="00BF056F" w:rsidRDefault="00BF056F" w:rsidP="00BF056F">
      <w:pPr>
        <w:pBdr>
          <w:bottom w:val="single" w:sz="12" w:space="1" w:color="auto"/>
        </w:pBdr>
        <w:rPr>
          <w:rFonts w:ascii="Arial" w:hAnsi="Arial" w:cs="Arial"/>
        </w:rPr>
      </w:pPr>
    </w:p>
    <w:p w:rsidR="00BF056F" w:rsidRDefault="00BF056F" w:rsidP="00BF056F">
      <w:pPr>
        <w:rPr>
          <w:rFonts w:ascii="Arial" w:hAnsi="Arial" w:cs="Arial"/>
        </w:rPr>
      </w:pPr>
    </w:p>
    <w:p w:rsidR="00BF056F" w:rsidRDefault="00BF056F" w:rsidP="00BF056F">
      <w:pPr>
        <w:rPr>
          <w:rFonts w:ascii="Arial" w:hAnsi="Arial" w:cs="Arial"/>
        </w:rPr>
      </w:pPr>
      <w:r w:rsidRPr="00BF056F">
        <w:rPr>
          <w:rFonts w:ascii="Arial" w:hAnsi="Arial" w:cs="Arial"/>
        </w:rPr>
        <w:t xml:space="preserve">Video </w:t>
      </w:r>
      <w:r>
        <w:rPr>
          <w:rFonts w:ascii="Arial" w:hAnsi="Arial" w:cs="Arial"/>
        </w:rPr>
        <w:t xml:space="preserve">Number: __________  </w:t>
      </w:r>
      <w:r w:rsidR="008A226A">
        <w:rPr>
          <w:rFonts w:ascii="Arial" w:hAnsi="Arial" w:cs="Arial"/>
        </w:rPr>
        <w:t xml:space="preserve"> </w:t>
      </w:r>
      <w:r>
        <w:rPr>
          <w:rFonts w:ascii="Arial" w:hAnsi="Arial" w:cs="Arial"/>
        </w:rPr>
        <w:t>Job in Video:</w:t>
      </w:r>
      <w:r w:rsidR="008A226A">
        <w:rPr>
          <w:rFonts w:ascii="Arial" w:hAnsi="Arial" w:cs="Arial"/>
        </w:rPr>
        <w:t xml:space="preserve"> </w:t>
      </w:r>
      <w:r>
        <w:rPr>
          <w:rFonts w:ascii="Arial" w:hAnsi="Arial" w:cs="Arial"/>
        </w:rPr>
        <w:t>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Please describe some details about the setting and surroundings of the video you observed:</w:t>
      </w:r>
      <w:r w:rsidR="008A226A">
        <w:rPr>
          <w:rFonts w:ascii="Arial" w:hAnsi="Arial" w:cs="Arial"/>
        </w:rPr>
        <w:t xml:space="preserve"> </w:t>
      </w:r>
      <w:r>
        <w:rPr>
          <w:rFonts w:ascii="Arial" w:hAnsi="Arial" w:cs="Arial"/>
        </w:rPr>
        <w:t>____________________________________________________</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P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 xml:space="preserve">List one aspect you liked about the setting in the video: </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List one aspect you disliked about the setting in the video:</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Pr="00BF056F" w:rsidRDefault="00BF056F" w:rsidP="00BF056F">
      <w:pPr>
        <w:rPr>
          <w:rFonts w:ascii="Arial" w:hAnsi="Arial" w:cs="Arial"/>
        </w:rPr>
      </w:pPr>
      <w:r>
        <w:rPr>
          <w:rFonts w:ascii="Arial" w:hAnsi="Arial" w:cs="Arial"/>
        </w:rPr>
        <w:t>Would you consider working in this environment? Explain: ________________________________________________________________________________________________________________________________________________________________________________________________________________________________________________________________</w:t>
      </w:r>
    </w:p>
    <w:p w:rsidR="00A7007E" w:rsidRDefault="00A7007E">
      <w:pPr>
        <w:pBdr>
          <w:bottom w:val="single" w:sz="12" w:space="1" w:color="auto"/>
        </w:pBdr>
        <w:rPr>
          <w:rFonts w:ascii="Arial" w:hAnsi="Arial" w:cs="Arial"/>
          <w:b/>
        </w:rPr>
      </w:pPr>
    </w:p>
    <w:p w:rsidR="00BF056F" w:rsidRDefault="00BF056F">
      <w:pPr>
        <w:rPr>
          <w:rFonts w:ascii="Arial" w:hAnsi="Arial" w:cs="Arial"/>
          <w:b/>
        </w:rPr>
      </w:pPr>
    </w:p>
    <w:p w:rsidR="00BF056F" w:rsidRDefault="00BF056F" w:rsidP="00BF056F">
      <w:pPr>
        <w:rPr>
          <w:rFonts w:ascii="Arial" w:hAnsi="Arial" w:cs="Arial"/>
        </w:rPr>
      </w:pPr>
      <w:r w:rsidRPr="00BF056F">
        <w:rPr>
          <w:rFonts w:ascii="Arial" w:hAnsi="Arial" w:cs="Arial"/>
        </w:rPr>
        <w:t xml:space="preserve">Video </w:t>
      </w:r>
      <w:r>
        <w:rPr>
          <w:rFonts w:ascii="Arial" w:hAnsi="Arial" w:cs="Arial"/>
        </w:rPr>
        <w:t xml:space="preserve">Number: __________  </w:t>
      </w:r>
      <w:r w:rsidR="008A226A">
        <w:rPr>
          <w:rFonts w:ascii="Arial" w:hAnsi="Arial" w:cs="Arial"/>
        </w:rPr>
        <w:t xml:space="preserve"> </w:t>
      </w:r>
      <w:r>
        <w:rPr>
          <w:rFonts w:ascii="Arial" w:hAnsi="Arial" w:cs="Arial"/>
        </w:rPr>
        <w:t>Job in Video:</w:t>
      </w:r>
      <w:r w:rsidR="008A226A">
        <w:rPr>
          <w:rFonts w:ascii="Arial" w:hAnsi="Arial" w:cs="Arial"/>
        </w:rPr>
        <w:t xml:space="preserve"> </w:t>
      </w:r>
      <w:r>
        <w:rPr>
          <w:rFonts w:ascii="Arial" w:hAnsi="Arial" w:cs="Arial"/>
        </w:rPr>
        <w:t>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Please describe some details about the setting and surroundings of the video you observed:</w:t>
      </w:r>
      <w:r w:rsidR="008A226A">
        <w:rPr>
          <w:rFonts w:ascii="Arial" w:hAnsi="Arial" w:cs="Arial"/>
        </w:rPr>
        <w:t xml:space="preserve"> </w:t>
      </w:r>
      <w:r>
        <w:rPr>
          <w:rFonts w:ascii="Arial" w:hAnsi="Arial" w:cs="Arial"/>
        </w:rPr>
        <w:t>____________________________________________________</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P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 xml:space="preserve">List one aspect you liked about the setting in the video: </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List one aspect you disliked about the setting in the video:</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lastRenderedPageBreak/>
        <w:t>Would you consider working in this environment? Explain: 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Default="00BF056F" w:rsidP="00BF056F">
      <w:pPr>
        <w:pBdr>
          <w:bottom w:val="single" w:sz="12" w:space="1" w:color="auto"/>
        </w:pBdr>
        <w:rPr>
          <w:rFonts w:ascii="Arial" w:hAnsi="Arial" w:cs="Arial"/>
        </w:rPr>
      </w:pPr>
    </w:p>
    <w:p w:rsidR="00BF056F" w:rsidRDefault="00BF056F" w:rsidP="00BF056F">
      <w:pPr>
        <w:rPr>
          <w:rFonts w:ascii="Arial" w:hAnsi="Arial" w:cs="Arial"/>
        </w:rPr>
      </w:pPr>
    </w:p>
    <w:p w:rsidR="00BF056F" w:rsidRDefault="00BF056F" w:rsidP="00BF056F">
      <w:pPr>
        <w:rPr>
          <w:rFonts w:ascii="Arial" w:hAnsi="Arial" w:cs="Arial"/>
        </w:rPr>
      </w:pPr>
      <w:r w:rsidRPr="00BF056F">
        <w:rPr>
          <w:rFonts w:ascii="Arial" w:hAnsi="Arial" w:cs="Arial"/>
        </w:rPr>
        <w:t xml:space="preserve">Video </w:t>
      </w:r>
      <w:r>
        <w:rPr>
          <w:rFonts w:ascii="Arial" w:hAnsi="Arial" w:cs="Arial"/>
        </w:rPr>
        <w:t xml:space="preserve">Number: __________  </w:t>
      </w:r>
      <w:r w:rsidR="008A226A">
        <w:rPr>
          <w:rFonts w:ascii="Arial" w:hAnsi="Arial" w:cs="Arial"/>
        </w:rPr>
        <w:t xml:space="preserve"> </w:t>
      </w:r>
      <w:r>
        <w:rPr>
          <w:rFonts w:ascii="Arial" w:hAnsi="Arial" w:cs="Arial"/>
        </w:rPr>
        <w:t>Job in Video:</w:t>
      </w:r>
      <w:r w:rsidR="008A226A">
        <w:rPr>
          <w:rFonts w:ascii="Arial" w:hAnsi="Arial" w:cs="Arial"/>
        </w:rPr>
        <w:t xml:space="preserve"> </w:t>
      </w:r>
      <w:r>
        <w:rPr>
          <w:rFonts w:ascii="Arial" w:hAnsi="Arial" w:cs="Arial"/>
        </w:rPr>
        <w:t>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Please describe some details about the setting and surroundings of the video you observed:</w:t>
      </w:r>
      <w:r w:rsidR="008A226A">
        <w:rPr>
          <w:rFonts w:ascii="Arial" w:hAnsi="Arial" w:cs="Arial"/>
        </w:rPr>
        <w:t xml:space="preserve">  </w:t>
      </w:r>
      <w:r>
        <w:rPr>
          <w:rFonts w:ascii="Arial" w:hAnsi="Arial" w:cs="Arial"/>
        </w:rPr>
        <w:t>___________________________________________________</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P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 xml:space="preserve">List one aspect you liked about the setting in the video: </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Default="00BF056F" w:rsidP="00BF056F">
      <w:pPr>
        <w:rPr>
          <w:rFonts w:ascii="Arial" w:hAnsi="Arial" w:cs="Arial"/>
        </w:rPr>
      </w:pPr>
      <w:r>
        <w:rPr>
          <w:rFonts w:ascii="Arial" w:hAnsi="Arial" w:cs="Arial"/>
        </w:rPr>
        <w:t>List one aspect you disliked about the setting in the video:</w:t>
      </w:r>
    </w:p>
    <w:p w:rsidR="00BF056F" w:rsidRDefault="00BF056F" w:rsidP="00BF056F">
      <w:pPr>
        <w:rPr>
          <w:rFonts w:ascii="Arial" w:hAnsi="Arial" w:cs="Arial"/>
        </w:rPr>
      </w:pPr>
      <w:r>
        <w:rPr>
          <w:rFonts w:ascii="Arial" w:hAnsi="Arial" w:cs="Arial"/>
        </w:rPr>
        <w:t>________________________________________________________________________________________________________________________________</w:t>
      </w:r>
    </w:p>
    <w:p w:rsidR="00BF056F" w:rsidRDefault="00BF056F" w:rsidP="00BF056F">
      <w:pPr>
        <w:rPr>
          <w:rFonts w:ascii="Arial" w:hAnsi="Arial" w:cs="Arial"/>
        </w:rPr>
      </w:pPr>
    </w:p>
    <w:p w:rsidR="00BF056F" w:rsidRPr="00BF056F" w:rsidRDefault="00BF056F" w:rsidP="00BF056F">
      <w:pPr>
        <w:rPr>
          <w:rFonts w:ascii="Arial" w:hAnsi="Arial" w:cs="Arial"/>
        </w:rPr>
      </w:pPr>
      <w:r>
        <w:rPr>
          <w:rFonts w:ascii="Arial" w:hAnsi="Arial" w:cs="Arial"/>
        </w:rPr>
        <w:t>Would you consider working in this environment? Explain: ________________________________________________________________________________________________________________________________________________________________________________________________________________________________________________________________</w:t>
      </w:r>
    </w:p>
    <w:p w:rsidR="00BF056F" w:rsidRPr="00BF056F" w:rsidRDefault="00BF056F" w:rsidP="00BF056F">
      <w:pPr>
        <w:pBdr>
          <w:bottom w:val="single" w:sz="12" w:space="1" w:color="auto"/>
        </w:pBdr>
        <w:rPr>
          <w:rFonts w:ascii="Arial" w:hAnsi="Arial" w:cs="Arial"/>
        </w:rPr>
      </w:pPr>
    </w:p>
    <w:p w:rsidR="00795B72" w:rsidRDefault="00795B72">
      <w:pPr>
        <w:rPr>
          <w:rFonts w:ascii="Arial" w:hAnsi="Arial" w:cs="Arial"/>
          <w:b/>
        </w:rPr>
      </w:pPr>
    </w:p>
    <w:p w:rsidR="00795B72" w:rsidRDefault="00795B72" w:rsidP="00795B72">
      <w:pPr>
        <w:rPr>
          <w:rFonts w:ascii="Arial" w:hAnsi="Arial" w:cs="Arial"/>
        </w:rPr>
      </w:pPr>
      <w:r w:rsidRPr="00BF056F">
        <w:rPr>
          <w:rFonts w:ascii="Arial" w:hAnsi="Arial" w:cs="Arial"/>
        </w:rPr>
        <w:t xml:space="preserve">Video </w:t>
      </w:r>
      <w:r>
        <w:rPr>
          <w:rFonts w:ascii="Arial" w:hAnsi="Arial" w:cs="Arial"/>
        </w:rPr>
        <w:t xml:space="preserve">Number: __________ </w:t>
      </w:r>
      <w:r w:rsidR="008A226A">
        <w:rPr>
          <w:rFonts w:ascii="Arial" w:hAnsi="Arial" w:cs="Arial"/>
        </w:rPr>
        <w:t xml:space="preserve"> </w:t>
      </w:r>
      <w:r>
        <w:rPr>
          <w:rFonts w:ascii="Arial" w:hAnsi="Arial" w:cs="Arial"/>
        </w:rPr>
        <w:t xml:space="preserve"> Job in Video:</w:t>
      </w:r>
      <w:r w:rsidR="008A226A">
        <w:rPr>
          <w:rFonts w:ascii="Arial" w:hAnsi="Arial" w:cs="Arial"/>
        </w:rPr>
        <w:t xml:space="preserve"> </w:t>
      </w:r>
      <w:r>
        <w:rPr>
          <w:rFonts w:ascii="Arial" w:hAnsi="Arial" w:cs="Arial"/>
        </w:rPr>
        <w:t>_____________________________</w:t>
      </w:r>
    </w:p>
    <w:p w:rsidR="00795B72" w:rsidRDefault="00795B72" w:rsidP="00795B72">
      <w:pPr>
        <w:rPr>
          <w:rFonts w:ascii="Arial" w:hAnsi="Arial" w:cs="Arial"/>
        </w:rPr>
      </w:pPr>
    </w:p>
    <w:p w:rsidR="00795B72" w:rsidRDefault="00795B72" w:rsidP="00795B72">
      <w:pPr>
        <w:rPr>
          <w:rFonts w:ascii="Arial" w:hAnsi="Arial" w:cs="Arial"/>
        </w:rPr>
      </w:pPr>
      <w:r>
        <w:rPr>
          <w:rFonts w:ascii="Arial" w:hAnsi="Arial" w:cs="Arial"/>
        </w:rPr>
        <w:t>Please describe some details about the setting and surroundings of the video you observed:</w:t>
      </w:r>
      <w:r w:rsidR="008A226A">
        <w:rPr>
          <w:rFonts w:ascii="Arial" w:hAnsi="Arial" w:cs="Arial"/>
        </w:rPr>
        <w:t xml:space="preserve"> </w:t>
      </w:r>
      <w:r>
        <w:rPr>
          <w:rFonts w:ascii="Arial" w:hAnsi="Arial" w:cs="Arial"/>
        </w:rPr>
        <w:t>____________________________________________________</w:t>
      </w:r>
    </w:p>
    <w:p w:rsidR="00795B72" w:rsidRDefault="00795B72" w:rsidP="00795B72">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795B72" w:rsidRPr="00BF056F" w:rsidRDefault="00795B72" w:rsidP="00795B72">
      <w:pPr>
        <w:rPr>
          <w:rFonts w:ascii="Arial" w:hAnsi="Arial" w:cs="Arial"/>
        </w:rPr>
      </w:pPr>
    </w:p>
    <w:p w:rsidR="00795B72" w:rsidRDefault="00795B72" w:rsidP="00795B72">
      <w:pPr>
        <w:rPr>
          <w:rFonts w:ascii="Arial" w:hAnsi="Arial" w:cs="Arial"/>
        </w:rPr>
      </w:pPr>
      <w:r>
        <w:rPr>
          <w:rFonts w:ascii="Arial" w:hAnsi="Arial" w:cs="Arial"/>
        </w:rPr>
        <w:t xml:space="preserve">List one aspect you liked about the setting in the video: </w:t>
      </w:r>
    </w:p>
    <w:p w:rsidR="00795B72" w:rsidRDefault="00795B72" w:rsidP="00795B72">
      <w:pPr>
        <w:rPr>
          <w:rFonts w:ascii="Arial" w:hAnsi="Arial" w:cs="Arial"/>
        </w:rPr>
      </w:pPr>
      <w:r>
        <w:rPr>
          <w:rFonts w:ascii="Arial" w:hAnsi="Arial" w:cs="Arial"/>
        </w:rPr>
        <w:t>________________________________________________________________________________________________________________________________</w:t>
      </w:r>
    </w:p>
    <w:p w:rsidR="00795B72" w:rsidRDefault="00795B72" w:rsidP="00795B72">
      <w:pPr>
        <w:rPr>
          <w:rFonts w:ascii="Arial" w:hAnsi="Arial" w:cs="Arial"/>
        </w:rPr>
      </w:pPr>
    </w:p>
    <w:p w:rsidR="00795B72" w:rsidRDefault="00795B72" w:rsidP="00795B72">
      <w:pPr>
        <w:rPr>
          <w:rFonts w:ascii="Arial" w:hAnsi="Arial" w:cs="Arial"/>
        </w:rPr>
      </w:pPr>
      <w:r>
        <w:rPr>
          <w:rFonts w:ascii="Arial" w:hAnsi="Arial" w:cs="Arial"/>
        </w:rPr>
        <w:t>List one aspect you disliked about the setting in the video:</w:t>
      </w:r>
    </w:p>
    <w:p w:rsidR="00795B72" w:rsidRDefault="00795B72" w:rsidP="00795B72">
      <w:pPr>
        <w:rPr>
          <w:rFonts w:ascii="Arial" w:hAnsi="Arial" w:cs="Arial"/>
        </w:rPr>
      </w:pPr>
      <w:r>
        <w:rPr>
          <w:rFonts w:ascii="Arial" w:hAnsi="Arial" w:cs="Arial"/>
        </w:rPr>
        <w:lastRenderedPageBreak/>
        <w:t>________________________________________________________________________________________________________________________________</w:t>
      </w:r>
    </w:p>
    <w:p w:rsidR="00795B72" w:rsidRDefault="00795B72" w:rsidP="00795B72">
      <w:pPr>
        <w:rPr>
          <w:rFonts w:ascii="Arial" w:hAnsi="Arial" w:cs="Arial"/>
        </w:rPr>
      </w:pPr>
    </w:p>
    <w:p w:rsidR="00795B72" w:rsidRPr="00BF056F" w:rsidRDefault="00795B72" w:rsidP="00795B72">
      <w:pPr>
        <w:rPr>
          <w:rFonts w:ascii="Arial" w:hAnsi="Arial" w:cs="Arial"/>
        </w:rPr>
      </w:pPr>
      <w:r>
        <w:rPr>
          <w:rFonts w:ascii="Arial" w:hAnsi="Arial" w:cs="Arial"/>
        </w:rPr>
        <w:t>Would you consider working in this environment? Explain: ________________________________________________________________________________________________________________________________________________________________________________________________________________________________________________________________</w:t>
      </w:r>
    </w:p>
    <w:p w:rsidR="00795B72" w:rsidRDefault="00795B72">
      <w:pPr>
        <w:pBdr>
          <w:bottom w:val="single" w:sz="12" w:space="1" w:color="auto"/>
        </w:pBdr>
        <w:rPr>
          <w:rFonts w:ascii="Arial" w:hAnsi="Arial" w:cs="Arial"/>
          <w:b/>
        </w:rPr>
      </w:pPr>
    </w:p>
    <w:p w:rsidR="00795B72" w:rsidRDefault="00795B72">
      <w:pPr>
        <w:rPr>
          <w:rFonts w:ascii="Arial" w:hAnsi="Arial" w:cs="Arial"/>
          <w:b/>
        </w:rPr>
      </w:pPr>
    </w:p>
    <w:p w:rsidR="00795B72" w:rsidRDefault="00795B72" w:rsidP="00795B72">
      <w:pPr>
        <w:rPr>
          <w:rFonts w:ascii="Arial" w:hAnsi="Arial" w:cs="Arial"/>
        </w:rPr>
      </w:pPr>
      <w:r w:rsidRPr="00BF056F">
        <w:rPr>
          <w:rFonts w:ascii="Arial" w:hAnsi="Arial" w:cs="Arial"/>
        </w:rPr>
        <w:t xml:space="preserve">Video </w:t>
      </w:r>
      <w:r>
        <w:rPr>
          <w:rFonts w:ascii="Arial" w:hAnsi="Arial" w:cs="Arial"/>
        </w:rPr>
        <w:t xml:space="preserve">Number: __________  </w:t>
      </w:r>
      <w:r w:rsidR="008A226A">
        <w:rPr>
          <w:rFonts w:ascii="Arial" w:hAnsi="Arial" w:cs="Arial"/>
        </w:rPr>
        <w:t xml:space="preserve"> </w:t>
      </w:r>
      <w:r>
        <w:rPr>
          <w:rFonts w:ascii="Arial" w:hAnsi="Arial" w:cs="Arial"/>
        </w:rPr>
        <w:t>Job in Video:</w:t>
      </w:r>
      <w:r w:rsidR="008A226A">
        <w:rPr>
          <w:rFonts w:ascii="Arial" w:hAnsi="Arial" w:cs="Arial"/>
        </w:rPr>
        <w:t xml:space="preserve"> </w:t>
      </w:r>
      <w:r>
        <w:rPr>
          <w:rFonts w:ascii="Arial" w:hAnsi="Arial" w:cs="Arial"/>
        </w:rPr>
        <w:t>_____________________________</w:t>
      </w:r>
    </w:p>
    <w:p w:rsidR="00795B72" w:rsidRDefault="00795B72" w:rsidP="00795B72">
      <w:pPr>
        <w:rPr>
          <w:rFonts w:ascii="Arial" w:hAnsi="Arial" w:cs="Arial"/>
        </w:rPr>
      </w:pPr>
    </w:p>
    <w:p w:rsidR="00795B72" w:rsidRDefault="00795B72" w:rsidP="00795B72">
      <w:pPr>
        <w:rPr>
          <w:rFonts w:ascii="Arial" w:hAnsi="Arial" w:cs="Arial"/>
        </w:rPr>
      </w:pPr>
      <w:r>
        <w:rPr>
          <w:rFonts w:ascii="Arial" w:hAnsi="Arial" w:cs="Arial"/>
        </w:rPr>
        <w:t>Please describe some details about the setting and surroundings of the video you observed:</w:t>
      </w:r>
      <w:r w:rsidR="008A226A">
        <w:rPr>
          <w:rFonts w:ascii="Arial" w:hAnsi="Arial" w:cs="Arial"/>
        </w:rPr>
        <w:t xml:space="preserve"> </w:t>
      </w:r>
      <w:r>
        <w:rPr>
          <w:rFonts w:ascii="Arial" w:hAnsi="Arial" w:cs="Arial"/>
        </w:rPr>
        <w:t>____________________________________________________</w:t>
      </w:r>
    </w:p>
    <w:p w:rsidR="00795B72" w:rsidRDefault="00795B72" w:rsidP="00795B72">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795B72" w:rsidRPr="00BF056F" w:rsidRDefault="00795B72" w:rsidP="00795B72">
      <w:pPr>
        <w:rPr>
          <w:rFonts w:ascii="Arial" w:hAnsi="Arial" w:cs="Arial"/>
        </w:rPr>
      </w:pPr>
    </w:p>
    <w:p w:rsidR="00795B72" w:rsidRDefault="00795B72" w:rsidP="00795B72">
      <w:pPr>
        <w:rPr>
          <w:rFonts w:ascii="Arial" w:hAnsi="Arial" w:cs="Arial"/>
        </w:rPr>
      </w:pPr>
      <w:r>
        <w:rPr>
          <w:rFonts w:ascii="Arial" w:hAnsi="Arial" w:cs="Arial"/>
        </w:rPr>
        <w:t xml:space="preserve">List one aspect you liked about the setting in the video: </w:t>
      </w:r>
    </w:p>
    <w:p w:rsidR="00795B72" w:rsidRDefault="00795B72" w:rsidP="00795B72">
      <w:pPr>
        <w:rPr>
          <w:rFonts w:ascii="Arial" w:hAnsi="Arial" w:cs="Arial"/>
        </w:rPr>
      </w:pPr>
      <w:r>
        <w:rPr>
          <w:rFonts w:ascii="Arial" w:hAnsi="Arial" w:cs="Arial"/>
        </w:rPr>
        <w:t>________________________________________________________________________________________________________________________________</w:t>
      </w:r>
    </w:p>
    <w:p w:rsidR="00795B72" w:rsidRDefault="00795B72" w:rsidP="00795B72">
      <w:pPr>
        <w:rPr>
          <w:rFonts w:ascii="Arial" w:hAnsi="Arial" w:cs="Arial"/>
        </w:rPr>
      </w:pPr>
    </w:p>
    <w:p w:rsidR="00795B72" w:rsidRDefault="00795B72" w:rsidP="00795B72">
      <w:pPr>
        <w:rPr>
          <w:rFonts w:ascii="Arial" w:hAnsi="Arial" w:cs="Arial"/>
        </w:rPr>
      </w:pPr>
      <w:r>
        <w:rPr>
          <w:rFonts w:ascii="Arial" w:hAnsi="Arial" w:cs="Arial"/>
        </w:rPr>
        <w:t>List one aspect you disliked about the setting in the video:</w:t>
      </w:r>
    </w:p>
    <w:p w:rsidR="00795B72" w:rsidRDefault="00795B72" w:rsidP="00795B72">
      <w:pPr>
        <w:rPr>
          <w:rFonts w:ascii="Arial" w:hAnsi="Arial" w:cs="Arial"/>
        </w:rPr>
      </w:pPr>
      <w:r>
        <w:rPr>
          <w:rFonts w:ascii="Arial" w:hAnsi="Arial" w:cs="Arial"/>
        </w:rPr>
        <w:t>________________________________________________________________________________________________________________________________</w:t>
      </w:r>
    </w:p>
    <w:p w:rsidR="00795B72" w:rsidRDefault="00795B72" w:rsidP="00795B72">
      <w:pPr>
        <w:rPr>
          <w:rFonts w:ascii="Arial" w:hAnsi="Arial" w:cs="Arial"/>
        </w:rPr>
      </w:pPr>
    </w:p>
    <w:p w:rsidR="00795B72" w:rsidRPr="00BF056F" w:rsidRDefault="00795B72" w:rsidP="00795B72">
      <w:pPr>
        <w:rPr>
          <w:rFonts w:ascii="Arial" w:hAnsi="Arial" w:cs="Arial"/>
        </w:rPr>
      </w:pPr>
      <w:r>
        <w:rPr>
          <w:rFonts w:ascii="Arial" w:hAnsi="Arial" w:cs="Arial"/>
        </w:rPr>
        <w:t>Would you consider working in this environment? Explain: ________________________________________________________________________________________________________________________________________________________________________________________________________________________________________________________________</w:t>
      </w:r>
    </w:p>
    <w:p w:rsidR="00795B72" w:rsidRDefault="00795B72">
      <w:pPr>
        <w:rPr>
          <w:rFonts w:ascii="Arial" w:hAnsi="Arial" w:cs="Arial"/>
          <w:b/>
        </w:rPr>
      </w:pPr>
    </w:p>
    <w:p w:rsidR="005835CE" w:rsidRDefault="005835CE">
      <w:pPr>
        <w:rPr>
          <w:rFonts w:ascii="Arial" w:hAnsi="Arial" w:cs="Arial"/>
          <w:b/>
        </w:rPr>
      </w:pPr>
      <w:r>
        <w:rPr>
          <w:rFonts w:ascii="Arial" w:hAnsi="Arial" w:cs="Arial"/>
          <w:b/>
        </w:rPr>
        <w:br w:type="page"/>
      </w:r>
    </w:p>
    <w:p w:rsidR="00C742EB" w:rsidRDefault="00C742EB">
      <w:pPr>
        <w:rPr>
          <w:rFonts w:ascii="Arial" w:hAnsi="Arial" w:cs="Arial"/>
          <w:b/>
        </w:rPr>
      </w:pPr>
      <w:r>
        <w:rPr>
          <w:rFonts w:ascii="Arial" w:hAnsi="Arial" w:cs="Arial"/>
          <w:b/>
        </w:rPr>
        <w:lastRenderedPageBreak/>
        <w:t xml:space="preserve">Appendix E- Student Work Portfolio </w:t>
      </w:r>
      <w:r w:rsidR="005B55E9">
        <w:rPr>
          <w:rFonts w:ascii="Arial" w:hAnsi="Arial" w:cs="Arial"/>
          <w:b/>
        </w:rPr>
        <w:t>(3</w:t>
      </w:r>
      <w:r w:rsidR="00F04DD8">
        <w:rPr>
          <w:rFonts w:ascii="Arial" w:hAnsi="Arial" w:cs="Arial"/>
          <w:b/>
        </w:rPr>
        <w:t>6</w:t>
      </w:r>
      <w:r w:rsidR="005B55E9">
        <w:rPr>
          <w:rFonts w:ascii="Arial" w:hAnsi="Arial" w:cs="Arial"/>
          <w:b/>
        </w:rPr>
        <w:t xml:space="preserve"> points)</w:t>
      </w:r>
    </w:p>
    <w:p w:rsidR="006F7302" w:rsidRDefault="006F7302">
      <w:pPr>
        <w:rPr>
          <w:rFonts w:ascii="Arial" w:hAnsi="Arial" w:cs="Arial"/>
          <w:b/>
        </w:rPr>
      </w:pPr>
    </w:p>
    <w:p w:rsidR="00E54A94" w:rsidRDefault="00E54A94">
      <w:pPr>
        <w:rPr>
          <w:rFonts w:ascii="Arial" w:hAnsi="Arial" w:cs="Arial"/>
        </w:rPr>
      </w:pPr>
      <w:r>
        <w:rPr>
          <w:rFonts w:ascii="Arial" w:hAnsi="Arial" w:cs="Arial"/>
        </w:rPr>
        <w:t xml:space="preserve">For this assignment you will need to gather a binder and 4 dividers with tabs for labeling. </w:t>
      </w:r>
    </w:p>
    <w:p w:rsidR="00E54A94" w:rsidRDefault="00E54A94">
      <w:pPr>
        <w:rPr>
          <w:rFonts w:ascii="Arial" w:hAnsi="Arial" w:cs="Arial"/>
        </w:rPr>
      </w:pPr>
    </w:p>
    <w:p w:rsidR="006F7302" w:rsidRDefault="00E54A94">
      <w:pPr>
        <w:rPr>
          <w:rFonts w:ascii="Arial" w:hAnsi="Arial" w:cs="Arial"/>
        </w:rPr>
      </w:pPr>
      <w:r>
        <w:rPr>
          <w:rFonts w:ascii="Arial" w:hAnsi="Arial" w:cs="Arial"/>
        </w:rPr>
        <w:t>You will create a work portfolio in binder with 4 different sections.</w:t>
      </w:r>
      <w:r w:rsidR="003D3AA2">
        <w:rPr>
          <w:rFonts w:ascii="Arial" w:hAnsi="Arial" w:cs="Arial"/>
        </w:rPr>
        <w:t xml:space="preserve"> T</w:t>
      </w:r>
      <w:r w:rsidR="0001222A">
        <w:rPr>
          <w:rFonts w:ascii="Arial" w:hAnsi="Arial" w:cs="Arial"/>
        </w:rPr>
        <w:t xml:space="preserve">he </w:t>
      </w:r>
      <w:r w:rsidR="003D3AA2">
        <w:rPr>
          <w:rFonts w:ascii="Arial" w:hAnsi="Arial" w:cs="Arial"/>
        </w:rPr>
        <w:t xml:space="preserve">content </w:t>
      </w:r>
      <w:r w:rsidR="0001222A">
        <w:rPr>
          <w:rFonts w:ascii="Arial" w:hAnsi="Arial" w:cs="Arial"/>
        </w:rPr>
        <w:t>pages for each section will be sent to you via email</w:t>
      </w:r>
      <w:r>
        <w:rPr>
          <w:rFonts w:ascii="Arial" w:hAnsi="Arial" w:cs="Arial"/>
        </w:rPr>
        <w:t xml:space="preserve">. </w:t>
      </w:r>
      <w:r w:rsidR="003D3AA2">
        <w:rPr>
          <w:rFonts w:ascii="Arial" w:hAnsi="Arial" w:cs="Arial"/>
        </w:rPr>
        <w:t xml:space="preserve">The content for the work portfolio will need to be </w:t>
      </w:r>
      <w:r w:rsidR="0001222A">
        <w:rPr>
          <w:rFonts w:ascii="Arial" w:hAnsi="Arial" w:cs="Arial"/>
        </w:rPr>
        <w:t>type</w:t>
      </w:r>
      <w:r w:rsidR="003D3AA2">
        <w:rPr>
          <w:rFonts w:ascii="Arial" w:hAnsi="Arial" w:cs="Arial"/>
        </w:rPr>
        <w:t>d</w:t>
      </w:r>
      <w:r w:rsidR="0001222A">
        <w:rPr>
          <w:rFonts w:ascii="Arial" w:hAnsi="Arial" w:cs="Arial"/>
        </w:rPr>
        <w:t xml:space="preserve"> </w:t>
      </w:r>
      <w:r>
        <w:rPr>
          <w:rFonts w:ascii="Arial" w:hAnsi="Arial" w:cs="Arial"/>
        </w:rPr>
        <w:t>and file</w:t>
      </w:r>
      <w:r w:rsidR="003D3AA2">
        <w:rPr>
          <w:rFonts w:ascii="Arial" w:hAnsi="Arial" w:cs="Arial"/>
        </w:rPr>
        <w:t>d into the proper section of your binder</w:t>
      </w:r>
      <w:r>
        <w:rPr>
          <w:rFonts w:ascii="Arial" w:hAnsi="Arial" w:cs="Arial"/>
        </w:rPr>
        <w:t>.</w:t>
      </w:r>
      <w:r w:rsidR="003D3AA2">
        <w:rPr>
          <w:rFonts w:ascii="Arial" w:hAnsi="Arial" w:cs="Arial"/>
        </w:rPr>
        <w:t xml:space="preserve"> We will have a work session week where you will be able to work on your portfolio in class and ask about any questions you may have regarding the portfolio. </w:t>
      </w:r>
      <w:r>
        <w:rPr>
          <w:rFonts w:ascii="Arial" w:hAnsi="Arial" w:cs="Arial"/>
        </w:rPr>
        <w:t xml:space="preserve">The sections for your work portfolio are: </w:t>
      </w:r>
    </w:p>
    <w:p w:rsidR="00F04DD8" w:rsidRDefault="00F04DD8">
      <w:pPr>
        <w:rPr>
          <w:rFonts w:ascii="Arial" w:hAnsi="Arial" w:cs="Arial"/>
        </w:rPr>
      </w:pPr>
    </w:p>
    <w:p w:rsidR="00E54A94" w:rsidRDefault="00E54A94" w:rsidP="00E54A94">
      <w:pPr>
        <w:pStyle w:val="ListParagraph"/>
        <w:numPr>
          <w:ilvl w:val="0"/>
          <w:numId w:val="22"/>
        </w:numPr>
        <w:rPr>
          <w:rFonts w:ascii="Arial" w:hAnsi="Arial" w:cs="Arial"/>
        </w:rPr>
      </w:pPr>
      <w:r w:rsidRPr="008A226A">
        <w:rPr>
          <w:rFonts w:ascii="Arial" w:hAnsi="Arial" w:cs="Arial"/>
          <w:b/>
        </w:rPr>
        <w:t>Who I Am:</w:t>
      </w:r>
      <w:r>
        <w:rPr>
          <w:rFonts w:ascii="Arial" w:hAnsi="Arial" w:cs="Arial"/>
        </w:rPr>
        <w:t xml:space="preserve"> This section will contain background information on you. You will fill out a page containing your name, address, telephone number, email, etc. There will also be a page that will contain extra personal information such as any medical, transportation, or work environment needs. </w:t>
      </w:r>
    </w:p>
    <w:p w:rsidR="00E54A94" w:rsidRDefault="00E54A94" w:rsidP="00E54A94">
      <w:pPr>
        <w:pStyle w:val="ListParagraph"/>
        <w:numPr>
          <w:ilvl w:val="0"/>
          <w:numId w:val="22"/>
        </w:numPr>
        <w:rPr>
          <w:rFonts w:ascii="Arial" w:hAnsi="Arial" w:cs="Arial"/>
        </w:rPr>
      </w:pPr>
      <w:r w:rsidRPr="008A226A">
        <w:rPr>
          <w:rFonts w:ascii="Arial" w:hAnsi="Arial" w:cs="Arial"/>
          <w:b/>
        </w:rPr>
        <w:t>What I’</w:t>
      </w:r>
      <w:r w:rsidR="003A20C6" w:rsidRPr="008A226A">
        <w:rPr>
          <w:rFonts w:ascii="Arial" w:hAnsi="Arial" w:cs="Arial"/>
          <w:b/>
        </w:rPr>
        <w:t>ve Accomplished</w:t>
      </w:r>
      <w:r w:rsidRPr="008A226A">
        <w:rPr>
          <w:rFonts w:ascii="Arial" w:hAnsi="Arial" w:cs="Arial"/>
          <w:b/>
        </w:rPr>
        <w:t>:</w:t>
      </w:r>
      <w:r>
        <w:rPr>
          <w:rFonts w:ascii="Arial" w:hAnsi="Arial" w:cs="Arial"/>
        </w:rPr>
        <w:t xml:space="preserve"> This section will contain a </w:t>
      </w:r>
      <w:r w:rsidR="003A20C6">
        <w:rPr>
          <w:rFonts w:ascii="Arial" w:hAnsi="Arial" w:cs="Arial"/>
        </w:rPr>
        <w:t xml:space="preserve">page about your past education, employment experience, and any extracurricular clubs or activities that you have been a part of. </w:t>
      </w:r>
    </w:p>
    <w:p w:rsidR="003A20C6" w:rsidRDefault="003A20C6" w:rsidP="00E54A94">
      <w:pPr>
        <w:pStyle w:val="ListParagraph"/>
        <w:numPr>
          <w:ilvl w:val="0"/>
          <w:numId w:val="22"/>
        </w:numPr>
        <w:rPr>
          <w:rFonts w:ascii="Arial" w:hAnsi="Arial" w:cs="Arial"/>
        </w:rPr>
      </w:pPr>
      <w:r w:rsidRPr="008A226A">
        <w:rPr>
          <w:rFonts w:ascii="Arial" w:hAnsi="Arial" w:cs="Arial"/>
          <w:b/>
        </w:rPr>
        <w:t>What I’m Good At</w:t>
      </w:r>
      <w:r>
        <w:rPr>
          <w:rFonts w:ascii="Arial" w:hAnsi="Arial" w:cs="Arial"/>
        </w:rPr>
        <w:t xml:space="preserve">: This section will contain a page with a list of your strengths, including your positive personality traits. Another page in this section will contain your special talents, skills, and hobbies. The last page will contain any certificates you have received, awards, or an example of your previous work. </w:t>
      </w:r>
    </w:p>
    <w:p w:rsidR="003A20C6" w:rsidRDefault="003A20C6" w:rsidP="00E54A94">
      <w:pPr>
        <w:pStyle w:val="ListParagraph"/>
        <w:numPr>
          <w:ilvl w:val="0"/>
          <w:numId w:val="22"/>
        </w:numPr>
        <w:rPr>
          <w:rFonts w:ascii="Arial" w:hAnsi="Arial" w:cs="Arial"/>
        </w:rPr>
      </w:pPr>
      <w:r w:rsidRPr="008A226A">
        <w:rPr>
          <w:rFonts w:ascii="Arial" w:hAnsi="Arial" w:cs="Arial"/>
          <w:b/>
        </w:rPr>
        <w:t>What My Goal Is:</w:t>
      </w:r>
      <w:r>
        <w:rPr>
          <w:rFonts w:ascii="Arial" w:hAnsi="Arial" w:cs="Arial"/>
        </w:rPr>
        <w:t xml:space="preserve"> This section will contain a page that states your overall goal for your career and employment. This section will also contain the results of the Your Employment Selection assessment that we will have completed on the computers in the library during a prior class. </w:t>
      </w:r>
    </w:p>
    <w:p w:rsidR="008F45CA" w:rsidRDefault="008F45CA" w:rsidP="008F45CA">
      <w:pPr>
        <w:rPr>
          <w:rFonts w:ascii="Arial" w:hAnsi="Arial" w:cs="Arial"/>
        </w:rPr>
      </w:pPr>
    </w:p>
    <w:p w:rsidR="008F45CA" w:rsidRDefault="008F45CA" w:rsidP="008F45CA">
      <w:pPr>
        <w:rPr>
          <w:rFonts w:ascii="Arial" w:hAnsi="Arial" w:cs="Arial"/>
        </w:rPr>
      </w:pPr>
      <w:r>
        <w:rPr>
          <w:rFonts w:ascii="Arial" w:hAnsi="Arial" w:cs="Arial"/>
        </w:rPr>
        <w:t xml:space="preserve">After you have completed your work portfolio, you will present it to the class on the date you have signed up for. </w:t>
      </w:r>
    </w:p>
    <w:p w:rsidR="008F45CA" w:rsidRDefault="008F45CA" w:rsidP="008F45CA">
      <w:pPr>
        <w:rPr>
          <w:rFonts w:ascii="Arial" w:hAnsi="Arial" w:cs="Arial"/>
        </w:rPr>
      </w:pPr>
    </w:p>
    <w:p w:rsidR="008F45CA" w:rsidRDefault="008F45CA" w:rsidP="008F45CA">
      <w:pPr>
        <w:rPr>
          <w:rFonts w:ascii="Arial" w:hAnsi="Arial" w:cs="Arial"/>
        </w:rPr>
      </w:pPr>
      <w:r>
        <w:rPr>
          <w:rFonts w:ascii="Arial" w:hAnsi="Arial" w:cs="Arial"/>
        </w:rPr>
        <w:t xml:space="preserve">Submission: You will submit the completed binder after your presentation. </w:t>
      </w:r>
      <w:r w:rsidR="00A21215">
        <w:rPr>
          <w:rFonts w:ascii="Arial" w:hAnsi="Arial" w:cs="Arial"/>
        </w:rPr>
        <w:t>Due Date: April 2016</w:t>
      </w:r>
    </w:p>
    <w:p w:rsidR="008F45CA" w:rsidRDefault="008F45CA" w:rsidP="008F45CA">
      <w:pPr>
        <w:rPr>
          <w:rFonts w:ascii="Arial" w:hAnsi="Arial" w:cs="Arial"/>
        </w:rPr>
      </w:pPr>
    </w:p>
    <w:p w:rsidR="003B3EDA" w:rsidRDefault="00AA7A3B" w:rsidP="003A20C6">
      <w:pPr>
        <w:rPr>
          <w:rFonts w:ascii="Arial" w:hAnsi="Arial" w:cs="Arial"/>
        </w:rPr>
      </w:pPr>
      <w:r>
        <w:rPr>
          <w:rFonts w:ascii="Arial" w:hAnsi="Arial" w:cs="Arial"/>
        </w:rPr>
        <w:t xml:space="preserve">Rubric- </w:t>
      </w:r>
      <w:r w:rsidR="003B3EDA">
        <w:rPr>
          <w:rFonts w:ascii="Arial" w:hAnsi="Arial" w:cs="Arial"/>
        </w:rPr>
        <w:t xml:space="preserve">See Next Page </w:t>
      </w:r>
    </w:p>
    <w:p w:rsidR="003B3EDA" w:rsidRDefault="003B3EDA" w:rsidP="003A20C6">
      <w:pPr>
        <w:rPr>
          <w:rFonts w:ascii="Arial" w:hAnsi="Arial" w:cs="Arial"/>
        </w:rPr>
      </w:pPr>
    </w:p>
    <w:p w:rsidR="00A21215" w:rsidRDefault="00A21215">
      <w:pPr>
        <w:rPr>
          <w:rFonts w:ascii="Arial" w:hAnsi="Arial" w:cs="Arial"/>
          <w:u w:val="single"/>
        </w:rPr>
      </w:pPr>
      <w:r>
        <w:rPr>
          <w:rFonts w:ascii="Arial" w:hAnsi="Arial" w:cs="Arial"/>
          <w:u w:val="single"/>
        </w:rPr>
        <w:br w:type="page"/>
      </w:r>
    </w:p>
    <w:p w:rsidR="003B3EDA" w:rsidRDefault="00BC139F" w:rsidP="00BC139F">
      <w:pPr>
        <w:tabs>
          <w:tab w:val="left" w:pos="5625"/>
        </w:tabs>
        <w:rPr>
          <w:rFonts w:ascii="Arial" w:hAnsi="Arial" w:cs="Arial"/>
        </w:rPr>
      </w:pPr>
      <w:r w:rsidRPr="008A226A">
        <w:rPr>
          <w:rFonts w:ascii="Arial" w:hAnsi="Arial" w:cs="Arial"/>
          <w:b/>
          <w:u w:val="single"/>
        </w:rPr>
        <w:lastRenderedPageBreak/>
        <w:t>Work Portfolio Grading Rubric</w:t>
      </w:r>
      <w:r w:rsidR="008A226A">
        <w:rPr>
          <w:rFonts w:ascii="Arial" w:hAnsi="Arial" w:cs="Arial"/>
          <w:b/>
        </w:rPr>
        <w:t xml:space="preserve">             </w:t>
      </w:r>
      <w:r>
        <w:rPr>
          <w:rFonts w:ascii="Arial" w:hAnsi="Arial" w:cs="Arial"/>
        </w:rPr>
        <w:t>Student:</w:t>
      </w:r>
      <w:r w:rsidR="00CF4537">
        <w:rPr>
          <w:rFonts w:ascii="Arial" w:hAnsi="Arial" w:cs="Arial"/>
        </w:rPr>
        <w:t xml:space="preserve"> </w:t>
      </w:r>
      <w:r w:rsidR="00571D24">
        <w:rPr>
          <w:rFonts w:ascii="Arial" w:hAnsi="Arial" w:cs="Arial"/>
        </w:rPr>
        <w:t>_____________________</w:t>
      </w:r>
      <w:r>
        <w:rPr>
          <w:rFonts w:ascii="Arial" w:hAnsi="Arial" w:cs="Arial"/>
        </w:rPr>
        <w:t xml:space="preserve"> </w:t>
      </w:r>
    </w:p>
    <w:p w:rsidR="00BC139F" w:rsidRDefault="008A226A" w:rsidP="008A226A">
      <w:pPr>
        <w:rPr>
          <w:rFonts w:ascii="Arial" w:hAnsi="Arial" w:cs="Arial"/>
        </w:rPr>
      </w:pPr>
      <w:r>
        <w:rPr>
          <w:rFonts w:ascii="Arial" w:hAnsi="Arial" w:cs="Arial"/>
        </w:rPr>
        <w:t>Course: Career Exploration</w:t>
      </w:r>
      <w:r>
        <w:rPr>
          <w:rFonts w:ascii="Arial" w:hAnsi="Arial" w:cs="Arial"/>
        </w:rPr>
        <w:tab/>
      </w:r>
      <w:r>
        <w:rPr>
          <w:rFonts w:ascii="Arial" w:hAnsi="Arial" w:cs="Arial"/>
        </w:rPr>
        <w:tab/>
      </w:r>
      <w:r w:rsidR="00BC139F">
        <w:rPr>
          <w:rFonts w:ascii="Arial" w:hAnsi="Arial" w:cs="Arial"/>
        </w:rPr>
        <w:t>Instructor: Angelica Downey</w:t>
      </w:r>
    </w:p>
    <w:p w:rsidR="00AA7A3B" w:rsidRPr="00571D24" w:rsidRDefault="00AA7A3B" w:rsidP="003A20C6">
      <w:pPr>
        <w:rPr>
          <w:rFonts w:ascii="Arial" w:hAnsi="Arial" w:cs="Arial"/>
        </w:rPr>
      </w:pPr>
    </w:p>
    <w:tbl>
      <w:tblPr>
        <w:tblStyle w:val="TableGrid"/>
        <w:tblW w:w="8455" w:type="dxa"/>
        <w:tblLook w:val="04A0"/>
      </w:tblPr>
      <w:tblGrid>
        <w:gridCol w:w="1858"/>
        <w:gridCol w:w="1934"/>
        <w:gridCol w:w="2173"/>
        <w:gridCol w:w="2490"/>
      </w:tblGrid>
      <w:tr w:rsidR="00B35DD7" w:rsidRPr="00571D24" w:rsidTr="00B35DD7">
        <w:trPr>
          <w:trHeight w:val="375"/>
        </w:trPr>
        <w:tc>
          <w:tcPr>
            <w:tcW w:w="1615" w:type="dxa"/>
          </w:tcPr>
          <w:p w:rsidR="00B35DD7" w:rsidRDefault="00B35DD7" w:rsidP="00156BA5">
            <w:pPr>
              <w:rPr>
                <w:rFonts w:ascii="Arial" w:hAnsi="Arial" w:cs="Arial"/>
              </w:rPr>
            </w:pPr>
            <w:r>
              <w:rPr>
                <w:rFonts w:ascii="Arial" w:hAnsi="Arial" w:cs="Arial"/>
              </w:rPr>
              <w:t xml:space="preserve">Points </w:t>
            </w:r>
          </w:p>
        </w:tc>
        <w:tc>
          <w:tcPr>
            <w:tcW w:w="1980" w:type="dxa"/>
          </w:tcPr>
          <w:p w:rsidR="00B35DD7" w:rsidRPr="00571D24" w:rsidRDefault="00B35DD7" w:rsidP="008A226A">
            <w:pPr>
              <w:rPr>
                <w:rFonts w:ascii="Arial" w:hAnsi="Arial" w:cs="Arial"/>
              </w:rPr>
            </w:pPr>
            <w:r>
              <w:rPr>
                <w:rFonts w:ascii="Arial" w:hAnsi="Arial" w:cs="Arial"/>
              </w:rPr>
              <w:t>Exceeds Expectations</w:t>
            </w:r>
            <w:r w:rsidR="008A226A">
              <w:rPr>
                <w:rFonts w:ascii="Arial" w:hAnsi="Arial" w:cs="Arial"/>
              </w:rPr>
              <w:t xml:space="preserve"> (12)</w:t>
            </w:r>
          </w:p>
        </w:tc>
        <w:tc>
          <w:tcPr>
            <w:tcW w:w="2250" w:type="dxa"/>
          </w:tcPr>
          <w:p w:rsidR="008A226A" w:rsidRDefault="00B35DD7" w:rsidP="00B87702">
            <w:pPr>
              <w:rPr>
                <w:rFonts w:ascii="Arial" w:hAnsi="Arial" w:cs="Arial"/>
              </w:rPr>
            </w:pPr>
            <w:r>
              <w:rPr>
                <w:rFonts w:ascii="Arial" w:hAnsi="Arial" w:cs="Arial"/>
              </w:rPr>
              <w:t>Meets Expectations</w:t>
            </w:r>
          </w:p>
          <w:p w:rsidR="00B35DD7" w:rsidRPr="00571D24" w:rsidRDefault="008A226A" w:rsidP="00B87702">
            <w:pPr>
              <w:rPr>
                <w:rFonts w:ascii="Arial" w:hAnsi="Arial" w:cs="Arial"/>
              </w:rPr>
            </w:pPr>
            <w:r>
              <w:rPr>
                <w:rFonts w:ascii="Arial" w:hAnsi="Arial" w:cs="Arial"/>
              </w:rPr>
              <w:t>(9)</w:t>
            </w:r>
            <w:r w:rsidR="00B35DD7">
              <w:rPr>
                <w:rFonts w:ascii="Arial" w:hAnsi="Arial" w:cs="Arial"/>
              </w:rPr>
              <w:t xml:space="preserve"> </w:t>
            </w:r>
          </w:p>
        </w:tc>
        <w:tc>
          <w:tcPr>
            <w:tcW w:w="2610" w:type="dxa"/>
          </w:tcPr>
          <w:p w:rsidR="00B35DD7" w:rsidRDefault="00B35DD7" w:rsidP="00B87702">
            <w:pPr>
              <w:rPr>
                <w:rFonts w:ascii="Arial" w:hAnsi="Arial" w:cs="Arial"/>
              </w:rPr>
            </w:pPr>
            <w:r>
              <w:rPr>
                <w:rFonts w:ascii="Arial" w:hAnsi="Arial" w:cs="Arial"/>
              </w:rPr>
              <w:t xml:space="preserve">Does Not Meet Expectations </w:t>
            </w:r>
          </w:p>
          <w:p w:rsidR="00CF4537" w:rsidRPr="00571D24" w:rsidRDefault="00CF4537" w:rsidP="00B87702">
            <w:pPr>
              <w:rPr>
                <w:rFonts w:ascii="Arial" w:hAnsi="Arial" w:cs="Arial"/>
              </w:rPr>
            </w:pPr>
            <w:r>
              <w:rPr>
                <w:rFonts w:ascii="Arial" w:hAnsi="Arial" w:cs="Arial"/>
              </w:rPr>
              <w:t>(6)</w:t>
            </w:r>
          </w:p>
        </w:tc>
      </w:tr>
      <w:tr w:rsidR="00B35DD7" w:rsidRPr="00571D24" w:rsidTr="00B35DD7">
        <w:trPr>
          <w:trHeight w:val="773"/>
        </w:trPr>
        <w:tc>
          <w:tcPr>
            <w:tcW w:w="1615" w:type="dxa"/>
          </w:tcPr>
          <w:p w:rsidR="00B35DD7" w:rsidRPr="00571D24" w:rsidRDefault="00B35DD7" w:rsidP="00C87E35">
            <w:pPr>
              <w:rPr>
                <w:rFonts w:ascii="Arial" w:hAnsi="Arial" w:cs="Arial"/>
              </w:rPr>
            </w:pPr>
            <w:r>
              <w:rPr>
                <w:rFonts w:ascii="Arial" w:hAnsi="Arial" w:cs="Arial"/>
              </w:rPr>
              <w:t xml:space="preserve">Sections </w:t>
            </w:r>
          </w:p>
        </w:tc>
        <w:tc>
          <w:tcPr>
            <w:tcW w:w="1980" w:type="dxa"/>
          </w:tcPr>
          <w:p w:rsidR="00B35DD7" w:rsidRPr="00571D24" w:rsidRDefault="00B35DD7" w:rsidP="00C87E35">
            <w:pPr>
              <w:rPr>
                <w:rFonts w:ascii="Arial" w:hAnsi="Arial" w:cs="Arial"/>
              </w:rPr>
            </w:pPr>
            <w:r w:rsidRPr="00571D24">
              <w:rPr>
                <w:rFonts w:ascii="Arial" w:hAnsi="Arial" w:cs="Arial"/>
              </w:rPr>
              <w:t xml:space="preserve">Each section is labeled in order, with all of the required pages </w:t>
            </w:r>
          </w:p>
        </w:tc>
        <w:tc>
          <w:tcPr>
            <w:tcW w:w="2250" w:type="dxa"/>
          </w:tcPr>
          <w:p w:rsidR="00B35DD7" w:rsidRPr="00571D24" w:rsidRDefault="00B35DD7" w:rsidP="003A20C6">
            <w:pPr>
              <w:rPr>
                <w:rFonts w:ascii="Arial" w:hAnsi="Arial" w:cs="Arial"/>
              </w:rPr>
            </w:pPr>
            <w:r w:rsidRPr="00571D24">
              <w:rPr>
                <w:rFonts w:ascii="Arial" w:hAnsi="Arial" w:cs="Arial"/>
              </w:rPr>
              <w:t>Each section is labeled with all of the required pages</w:t>
            </w:r>
          </w:p>
        </w:tc>
        <w:tc>
          <w:tcPr>
            <w:tcW w:w="2610" w:type="dxa"/>
          </w:tcPr>
          <w:p w:rsidR="00B35DD7" w:rsidRPr="00571D24" w:rsidRDefault="00B35DD7" w:rsidP="003A20C6">
            <w:pPr>
              <w:rPr>
                <w:rFonts w:ascii="Arial" w:hAnsi="Arial" w:cs="Arial"/>
              </w:rPr>
            </w:pPr>
            <w:r>
              <w:rPr>
                <w:rFonts w:ascii="Arial" w:hAnsi="Arial" w:cs="Arial"/>
              </w:rPr>
              <w:t xml:space="preserve">Sections are not labeled or sections are missing pages </w:t>
            </w:r>
          </w:p>
        </w:tc>
      </w:tr>
      <w:tr w:rsidR="00B35DD7" w:rsidRPr="00571D24" w:rsidTr="00B35DD7">
        <w:trPr>
          <w:trHeight w:val="1724"/>
        </w:trPr>
        <w:tc>
          <w:tcPr>
            <w:tcW w:w="1615" w:type="dxa"/>
          </w:tcPr>
          <w:p w:rsidR="00B35DD7" w:rsidRPr="00571D24" w:rsidRDefault="00B35DD7" w:rsidP="00C87E35">
            <w:pPr>
              <w:rPr>
                <w:rFonts w:ascii="Arial" w:hAnsi="Arial" w:cs="Arial"/>
              </w:rPr>
            </w:pPr>
            <w:r>
              <w:rPr>
                <w:rFonts w:ascii="Arial" w:hAnsi="Arial" w:cs="Arial"/>
              </w:rPr>
              <w:t xml:space="preserve">Content </w:t>
            </w:r>
          </w:p>
        </w:tc>
        <w:tc>
          <w:tcPr>
            <w:tcW w:w="1980" w:type="dxa"/>
          </w:tcPr>
          <w:p w:rsidR="00B35DD7" w:rsidRPr="00571D24" w:rsidRDefault="00B35DD7" w:rsidP="00C87E35">
            <w:pPr>
              <w:rPr>
                <w:rFonts w:ascii="Arial" w:hAnsi="Arial" w:cs="Arial"/>
              </w:rPr>
            </w:pPr>
            <w:r w:rsidRPr="00571D24">
              <w:rPr>
                <w:rFonts w:ascii="Arial" w:hAnsi="Arial" w:cs="Arial"/>
              </w:rPr>
              <w:t>Each page is completed with the required amount of information, spelling is correct and all information is relevant.</w:t>
            </w:r>
          </w:p>
        </w:tc>
        <w:tc>
          <w:tcPr>
            <w:tcW w:w="2250" w:type="dxa"/>
          </w:tcPr>
          <w:p w:rsidR="00B35DD7" w:rsidRPr="00571D24" w:rsidRDefault="00B35DD7" w:rsidP="003A20C6">
            <w:pPr>
              <w:rPr>
                <w:rFonts w:ascii="Arial" w:hAnsi="Arial" w:cs="Arial"/>
              </w:rPr>
            </w:pPr>
            <w:r w:rsidRPr="00571D24">
              <w:rPr>
                <w:rFonts w:ascii="Arial" w:hAnsi="Arial" w:cs="Arial"/>
              </w:rPr>
              <w:t xml:space="preserve">Each page is completed with the required amount of information, with 1 or 2 errors and most information is relevant. </w:t>
            </w:r>
          </w:p>
        </w:tc>
        <w:tc>
          <w:tcPr>
            <w:tcW w:w="2610" w:type="dxa"/>
          </w:tcPr>
          <w:p w:rsidR="00B35DD7" w:rsidRPr="00571D24" w:rsidRDefault="00B35DD7" w:rsidP="003B3EDA">
            <w:pPr>
              <w:rPr>
                <w:rFonts w:ascii="Arial" w:hAnsi="Arial" w:cs="Arial"/>
              </w:rPr>
            </w:pPr>
            <w:r w:rsidRPr="00571D24">
              <w:rPr>
                <w:rFonts w:ascii="Arial" w:hAnsi="Arial" w:cs="Arial"/>
              </w:rPr>
              <w:t>Each page contains most of the information</w:t>
            </w:r>
            <w:r>
              <w:rPr>
                <w:rFonts w:ascii="Arial" w:hAnsi="Arial" w:cs="Arial"/>
              </w:rPr>
              <w:t xml:space="preserve">, a few </w:t>
            </w:r>
            <w:r w:rsidRPr="00571D24">
              <w:rPr>
                <w:rFonts w:ascii="Arial" w:hAnsi="Arial" w:cs="Arial"/>
              </w:rPr>
              <w:t xml:space="preserve">errors, and some of the information is relevant. </w:t>
            </w:r>
          </w:p>
        </w:tc>
      </w:tr>
      <w:tr w:rsidR="00B35DD7" w:rsidRPr="00571D24" w:rsidTr="00B35DD7">
        <w:trPr>
          <w:trHeight w:val="762"/>
        </w:trPr>
        <w:tc>
          <w:tcPr>
            <w:tcW w:w="1615" w:type="dxa"/>
          </w:tcPr>
          <w:p w:rsidR="00B35DD7" w:rsidRPr="00571D24" w:rsidRDefault="00B35DD7" w:rsidP="003A20C6">
            <w:pPr>
              <w:rPr>
                <w:rFonts w:ascii="Arial" w:hAnsi="Arial" w:cs="Arial"/>
              </w:rPr>
            </w:pPr>
            <w:r>
              <w:rPr>
                <w:rFonts w:ascii="Arial" w:hAnsi="Arial" w:cs="Arial"/>
              </w:rPr>
              <w:t>Thoughtfulness</w:t>
            </w:r>
          </w:p>
        </w:tc>
        <w:tc>
          <w:tcPr>
            <w:tcW w:w="1980" w:type="dxa"/>
          </w:tcPr>
          <w:p w:rsidR="00B35DD7" w:rsidRPr="00571D24" w:rsidRDefault="00B35DD7" w:rsidP="003A20C6">
            <w:pPr>
              <w:rPr>
                <w:rFonts w:ascii="Arial" w:hAnsi="Arial" w:cs="Arial"/>
              </w:rPr>
            </w:pPr>
            <w:r w:rsidRPr="00571D24">
              <w:rPr>
                <w:rFonts w:ascii="Arial" w:hAnsi="Arial" w:cs="Arial"/>
              </w:rPr>
              <w:t>Each section contains thoughtful and accurate details</w:t>
            </w:r>
          </w:p>
        </w:tc>
        <w:tc>
          <w:tcPr>
            <w:tcW w:w="2250" w:type="dxa"/>
          </w:tcPr>
          <w:p w:rsidR="00B35DD7" w:rsidRPr="00571D24" w:rsidRDefault="00B35DD7" w:rsidP="003A20C6">
            <w:pPr>
              <w:rPr>
                <w:rFonts w:ascii="Arial" w:hAnsi="Arial" w:cs="Arial"/>
              </w:rPr>
            </w:pPr>
            <w:r w:rsidRPr="00571D24">
              <w:rPr>
                <w:rFonts w:ascii="Arial" w:hAnsi="Arial" w:cs="Arial"/>
              </w:rPr>
              <w:t xml:space="preserve">Each section contains accurate details </w:t>
            </w:r>
          </w:p>
        </w:tc>
        <w:tc>
          <w:tcPr>
            <w:tcW w:w="2610" w:type="dxa"/>
          </w:tcPr>
          <w:p w:rsidR="00B35DD7" w:rsidRPr="00571D24" w:rsidRDefault="00B35DD7" w:rsidP="00C87E35">
            <w:pPr>
              <w:rPr>
                <w:rFonts w:ascii="Arial" w:hAnsi="Arial" w:cs="Arial"/>
              </w:rPr>
            </w:pPr>
            <w:r w:rsidRPr="00571D24">
              <w:rPr>
                <w:rFonts w:ascii="Arial" w:hAnsi="Arial" w:cs="Arial"/>
              </w:rPr>
              <w:t>Each section has some details that may not be accurate</w:t>
            </w:r>
          </w:p>
        </w:tc>
      </w:tr>
    </w:tbl>
    <w:p w:rsidR="00AA7A3B" w:rsidRPr="00571D24" w:rsidRDefault="00AA7A3B" w:rsidP="003A20C6">
      <w:pPr>
        <w:rPr>
          <w:rFonts w:ascii="Arial" w:hAnsi="Arial" w:cs="Arial"/>
        </w:rPr>
      </w:pPr>
    </w:p>
    <w:p w:rsidR="003A20C6" w:rsidRPr="00571D24" w:rsidRDefault="003A20C6" w:rsidP="003A20C6">
      <w:pPr>
        <w:rPr>
          <w:rFonts w:ascii="Arial" w:hAnsi="Arial" w:cs="Arial"/>
        </w:rPr>
      </w:pPr>
    </w:p>
    <w:p w:rsidR="003A20C6" w:rsidRPr="00571D24" w:rsidRDefault="003A20C6" w:rsidP="003A20C6">
      <w:pPr>
        <w:rPr>
          <w:rFonts w:ascii="Arial" w:hAnsi="Arial" w:cs="Arial"/>
        </w:rPr>
      </w:pPr>
    </w:p>
    <w:p w:rsidR="0090346F" w:rsidRDefault="00571D24" w:rsidP="003A20C6">
      <w:pPr>
        <w:tabs>
          <w:tab w:val="left" w:pos="5220"/>
        </w:tabs>
        <w:rPr>
          <w:rFonts w:ascii="Arial" w:hAnsi="Arial" w:cs="Arial"/>
        </w:rPr>
      </w:pPr>
      <w:r w:rsidRPr="00571D24">
        <w:rPr>
          <w:rFonts w:ascii="Arial" w:hAnsi="Arial" w:cs="Arial"/>
        </w:rPr>
        <w:t>Points Award: __________</w:t>
      </w:r>
    </w:p>
    <w:p w:rsidR="0090346F" w:rsidRDefault="0090346F" w:rsidP="003A20C6">
      <w:pPr>
        <w:tabs>
          <w:tab w:val="left" w:pos="5220"/>
        </w:tabs>
        <w:rPr>
          <w:rFonts w:ascii="Arial" w:hAnsi="Arial" w:cs="Arial"/>
        </w:rPr>
      </w:pPr>
    </w:p>
    <w:p w:rsidR="003A20C6" w:rsidRPr="003A20C6" w:rsidRDefault="0090346F" w:rsidP="003A20C6">
      <w:pPr>
        <w:tabs>
          <w:tab w:val="left" w:pos="5220"/>
        </w:tabs>
      </w:pPr>
      <w:r>
        <w:rPr>
          <w:rFonts w:ascii="Arial" w:hAnsi="Arial" w:cs="Arial"/>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20C6">
        <w:tab/>
        <w:t xml:space="preserve"> </w:t>
      </w:r>
    </w:p>
    <w:sectPr w:rsidR="003A20C6" w:rsidRPr="003A20C6" w:rsidSect="007F47AA">
      <w:headerReference w:type="even" r:id="rId23"/>
      <w:headerReference w:type="default" r:id="rId24"/>
      <w:footerReference w:type="even" r:id="rId25"/>
      <w:footerReference w:type="default" r:id="rId26"/>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65A" w:rsidRDefault="00E5665A">
      <w:r>
        <w:separator/>
      </w:r>
    </w:p>
  </w:endnote>
  <w:endnote w:type="continuationSeparator" w:id="0">
    <w:p w:rsidR="00E5665A" w:rsidRDefault="00E56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3E5830">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7F47AA">
    <w:pPr>
      <w:pStyle w:val="Footer"/>
      <w:ind w:right="360"/>
      <w:rPr>
        <w:rFonts w:ascii="Arial" w:hAnsi="Arial" w:cs="Arial"/>
        <w:sz w:val="20"/>
        <w:szCs w:val="20"/>
      </w:rPr>
    </w:pPr>
    <w:r>
      <w:rPr>
        <w:rFonts w:ascii="Arial" w:hAnsi="Arial" w:cs="Arial"/>
        <w:sz w:val="20"/>
        <w:szCs w:val="20"/>
      </w:rPr>
      <w:t>SLS1304</w:t>
    </w:r>
    <w:r w:rsidR="004C2C54" w:rsidRPr="00561CE0">
      <w:rPr>
        <w:rFonts w:ascii="Arial" w:hAnsi="Arial" w:cs="Arial"/>
        <w:sz w:val="20"/>
        <w:szCs w:val="20"/>
      </w:rPr>
      <w:t xml:space="preserve">    </w:t>
    </w:r>
    <w:r w:rsidR="004F1D0E">
      <w:rPr>
        <w:rFonts w:ascii="Arial" w:hAnsi="Arial" w:cs="Arial"/>
        <w:sz w:val="20"/>
        <w:szCs w:val="20"/>
      </w:rPr>
      <w:t>(REV MB)</w:t>
    </w:r>
    <w:r w:rsidR="004C2C54" w:rsidRPr="00561CE0">
      <w:rPr>
        <w:rFonts w:ascii="Arial" w:hAnsi="Arial" w:cs="Arial"/>
        <w:sz w:val="20"/>
        <w:szCs w:val="20"/>
      </w:rPr>
      <w:t xml:space="preserve">  </w:t>
    </w:r>
    <w:r w:rsidR="00307DCC">
      <w:rPr>
        <w:rFonts w:ascii="Arial" w:hAnsi="Arial" w:cs="Arial"/>
        <w:sz w:val="20"/>
        <w:szCs w:val="20"/>
      </w:rPr>
      <w:tab/>
      <w:t>Spring,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65A" w:rsidRDefault="00E5665A">
      <w:r>
        <w:separator/>
      </w:r>
    </w:p>
  </w:footnote>
  <w:footnote w:type="continuationSeparator" w:id="0">
    <w:p w:rsidR="00E5665A" w:rsidRDefault="00E56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3E5830"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3E5830"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2364FB">
      <w:rPr>
        <w:rStyle w:val="PageNumber"/>
        <w:rFonts w:ascii="Arial" w:hAnsi="Arial" w:cs="Arial"/>
        <w:noProof/>
      </w:rPr>
      <w:t>5</w:t>
    </w:r>
    <w:r w:rsidRPr="00D74713">
      <w:rPr>
        <w:rStyle w:val="PageNumber"/>
        <w:rFonts w:ascii="Arial" w:hAnsi="Arial" w:cs="Arial"/>
      </w:rPr>
      <w:fldChar w:fldCharType="end"/>
    </w:r>
  </w:p>
  <w:p w:rsidR="004C2C54" w:rsidRPr="00D74713" w:rsidRDefault="004C2C54" w:rsidP="008A226A">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3">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24"/>
  </w:num>
  <w:num w:numId="4">
    <w:abstractNumId w:val="7"/>
  </w:num>
  <w:num w:numId="5">
    <w:abstractNumId w:val="20"/>
  </w:num>
  <w:num w:numId="6">
    <w:abstractNumId w:val="29"/>
  </w:num>
  <w:num w:numId="7">
    <w:abstractNumId w:val="16"/>
  </w:num>
  <w:num w:numId="8">
    <w:abstractNumId w:val="8"/>
  </w:num>
  <w:num w:numId="9">
    <w:abstractNumId w:val="10"/>
  </w:num>
  <w:num w:numId="10">
    <w:abstractNumId w:val="22"/>
  </w:num>
  <w:num w:numId="11">
    <w:abstractNumId w:val="25"/>
  </w:num>
  <w:num w:numId="12">
    <w:abstractNumId w:val="11"/>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3"/>
  </w:num>
  <w:num w:numId="19">
    <w:abstractNumId w:val="6"/>
  </w:num>
  <w:num w:numId="20">
    <w:abstractNumId w:val="30"/>
  </w:num>
  <w:num w:numId="21">
    <w:abstractNumId w:val="27"/>
  </w:num>
  <w:num w:numId="22">
    <w:abstractNumId w:val="19"/>
  </w:num>
  <w:num w:numId="23">
    <w:abstractNumId w:val="31"/>
  </w:num>
  <w:num w:numId="24">
    <w:abstractNumId w:val="32"/>
  </w:num>
  <w:num w:numId="25">
    <w:abstractNumId w:val="12"/>
  </w:num>
  <w:num w:numId="26">
    <w:abstractNumId w:val="15"/>
  </w:num>
  <w:num w:numId="27">
    <w:abstractNumId w:val="26"/>
  </w:num>
  <w:num w:numId="28">
    <w:abstractNumId w:val="17"/>
  </w:num>
  <w:num w:numId="29">
    <w:abstractNumId w:val="5"/>
  </w:num>
  <w:num w:numId="30">
    <w:abstractNumId w:val="13"/>
  </w:num>
  <w:num w:numId="31">
    <w:abstractNumId w:val="18"/>
  </w:num>
  <w:num w:numId="32">
    <w:abstractNumId w:val="9"/>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22A"/>
    <w:rsid w:val="0002238C"/>
    <w:rsid w:val="0002673B"/>
    <w:rsid w:val="00027307"/>
    <w:rsid w:val="0003269C"/>
    <w:rsid w:val="00072B2F"/>
    <w:rsid w:val="000774D1"/>
    <w:rsid w:val="00083538"/>
    <w:rsid w:val="00086F42"/>
    <w:rsid w:val="000A2C43"/>
    <w:rsid w:val="000B7F45"/>
    <w:rsid w:val="0010089D"/>
    <w:rsid w:val="001174C3"/>
    <w:rsid w:val="00121657"/>
    <w:rsid w:val="001217A5"/>
    <w:rsid w:val="00133374"/>
    <w:rsid w:val="00133DE1"/>
    <w:rsid w:val="00141AE9"/>
    <w:rsid w:val="00156BA5"/>
    <w:rsid w:val="001665AD"/>
    <w:rsid w:val="001934DD"/>
    <w:rsid w:val="00194265"/>
    <w:rsid w:val="00194636"/>
    <w:rsid w:val="001A21FA"/>
    <w:rsid w:val="001B3E30"/>
    <w:rsid w:val="001D2C4B"/>
    <w:rsid w:val="001D3EDC"/>
    <w:rsid w:val="001E76D6"/>
    <w:rsid w:val="001F38C2"/>
    <w:rsid w:val="002040D6"/>
    <w:rsid w:val="002169F5"/>
    <w:rsid w:val="0022534B"/>
    <w:rsid w:val="002364FB"/>
    <w:rsid w:val="00262079"/>
    <w:rsid w:val="00262167"/>
    <w:rsid w:val="00276FDE"/>
    <w:rsid w:val="0028047D"/>
    <w:rsid w:val="002A5BE2"/>
    <w:rsid w:val="002B4A2B"/>
    <w:rsid w:val="002D41BD"/>
    <w:rsid w:val="002E0A2E"/>
    <w:rsid w:val="002E1B61"/>
    <w:rsid w:val="002E60B4"/>
    <w:rsid w:val="00307DCC"/>
    <w:rsid w:val="003111E9"/>
    <w:rsid w:val="0031447D"/>
    <w:rsid w:val="00316511"/>
    <w:rsid w:val="00316910"/>
    <w:rsid w:val="003476B2"/>
    <w:rsid w:val="003665C5"/>
    <w:rsid w:val="00394E62"/>
    <w:rsid w:val="003A20C6"/>
    <w:rsid w:val="003B3EDA"/>
    <w:rsid w:val="003B4E34"/>
    <w:rsid w:val="003B5889"/>
    <w:rsid w:val="003B63BA"/>
    <w:rsid w:val="003B6856"/>
    <w:rsid w:val="003C26A7"/>
    <w:rsid w:val="003D3AA2"/>
    <w:rsid w:val="003E5830"/>
    <w:rsid w:val="00401181"/>
    <w:rsid w:val="00401F14"/>
    <w:rsid w:val="00403DA1"/>
    <w:rsid w:val="00440762"/>
    <w:rsid w:val="00450749"/>
    <w:rsid w:val="00463632"/>
    <w:rsid w:val="00475AA2"/>
    <w:rsid w:val="004760B1"/>
    <w:rsid w:val="004A1C72"/>
    <w:rsid w:val="004B5BCB"/>
    <w:rsid w:val="004C2C54"/>
    <w:rsid w:val="004C39C6"/>
    <w:rsid w:val="004C3BC4"/>
    <w:rsid w:val="004C62AE"/>
    <w:rsid w:val="004D2051"/>
    <w:rsid w:val="004F1D0E"/>
    <w:rsid w:val="005000CC"/>
    <w:rsid w:val="005079E1"/>
    <w:rsid w:val="005168C6"/>
    <w:rsid w:val="005221EE"/>
    <w:rsid w:val="005345F1"/>
    <w:rsid w:val="00534B3D"/>
    <w:rsid w:val="00555B07"/>
    <w:rsid w:val="00557824"/>
    <w:rsid w:val="00561CE0"/>
    <w:rsid w:val="005656C4"/>
    <w:rsid w:val="00571D24"/>
    <w:rsid w:val="00575126"/>
    <w:rsid w:val="00582A26"/>
    <w:rsid w:val="005835CE"/>
    <w:rsid w:val="00587D78"/>
    <w:rsid w:val="005A6145"/>
    <w:rsid w:val="005B55E9"/>
    <w:rsid w:val="005D7AA2"/>
    <w:rsid w:val="005E21AB"/>
    <w:rsid w:val="00602D90"/>
    <w:rsid w:val="006164A8"/>
    <w:rsid w:val="006344C0"/>
    <w:rsid w:val="0064419B"/>
    <w:rsid w:val="00666282"/>
    <w:rsid w:val="00687495"/>
    <w:rsid w:val="00690A6B"/>
    <w:rsid w:val="006A4F0E"/>
    <w:rsid w:val="006A657E"/>
    <w:rsid w:val="006B03B1"/>
    <w:rsid w:val="006B3A2C"/>
    <w:rsid w:val="006B6114"/>
    <w:rsid w:val="006C10A6"/>
    <w:rsid w:val="006C1C83"/>
    <w:rsid w:val="006C6F09"/>
    <w:rsid w:val="006D6CBC"/>
    <w:rsid w:val="006D771F"/>
    <w:rsid w:val="006E3131"/>
    <w:rsid w:val="006F4491"/>
    <w:rsid w:val="006F70C7"/>
    <w:rsid w:val="006F7302"/>
    <w:rsid w:val="00710604"/>
    <w:rsid w:val="00716B34"/>
    <w:rsid w:val="00716B60"/>
    <w:rsid w:val="00731FF8"/>
    <w:rsid w:val="007361B3"/>
    <w:rsid w:val="00787CDD"/>
    <w:rsid w:val="00795B72"/>
    <w:rsid w:val="007A4B5B"/>
    <w:rsid w:val="007C6BA3"/>
    <w:rsid w:val="007D107C"/>
    <w:rsid w:val="007E3EC8"/>
    <w:rsid w:val="007F47AA"/>
    <w:rsid w:val="007F79B5"/>
    <w:rsid w:val="00811D51"/>
    <w:rsid w:val="0081313C"/>
    <w:rsid w:val="008356CA"/>
    <w:rsid w:val="0085359B"/>
    <w:rsid w:val="008537B7"/>
    <w:rsid w:val="00861F06"/>
    <w:rsid w:val="00862139"/>
    <w:rsid w:val="0086274D"/>
    <w:rsid w:val="008633E7"/>
    <w:rsid w:val="0087003A"/>
    <w:rsid w:val="00871C10"/>
    <w:rsid w:val="00871D19"/>
    <w:rsid w:val="00883B05"/>
    <w:rsid w:val="00890D43"/>
    <w:rsid w:val="00897B4D"/>
    <w:rsid w:val="008A226A"/>
    <w:rsid w:val="008C2DF8"/>
    <w:rsid w:val="008D17BF"/>
    <w:rsid w:val="008D2F4D"/>
    <w:rsid w:val="008D37A0"/>
    <w:rsid w:val="008E4A5B"/>
    <w:rsid w:val="008F45CA"/>
    <w:rsid w:val="00901702"/>
    <w:rsid w:val="0090346F"/>
    <w:rsid w:val="0092276F"/>
    <w:rsid w:val="0093037D"/>
    <w:rsid w:val="009321E6"/>
    <w:rsid w:val="009504F5"/>
    <w:rsid w:val="00954797"/>
    <w:rsid w:val="00954E1B"/>
    <w:rsid w:val="0096381A"/>
    <w:rsid w:val="009667A9"/>
    <w:rsid w:val="0096755A"/>
    <w:rsid w:val="00967796"/>
    <w:rsid w:val="0099002D"/>
    <w:rsid w:val="009911D6"/>
    <w:rsid w:val="009C21D0"/>
    <w:rsid w:val="009C21E9"/>
    <w:rsid w:val="009D6533"/>
    <w:rsid w:val="009F5163"/>
    <w:rsid w:val="009F708B"/>
    <w:rsid w:val="00A10F71"/>
    <w:rsid w:val="00A1137D"/>
    <w:rsid w:val="00A113B7"/>
    <w:rsid w:val="00A21215"/>
    <w:rsid w:val="00A273E2"/>
    <w:rsid w:val="00A617B9"/>
    <w:rsid w:val="00A7007E"/>
    <w:rsid w:val="00A906D6"/>
    <w:rsid w:val="00AA6CDC"/>
    <w:rsid w:val="00AA7A3B"/>
    <w:rsid w:val="00AB62DB"/>
    <w:rsid w:val="00AC3B1B"/>
    <w:rsid w:val="00AC5D6C"/>
    <w:rsid w:val="00AD36A0"/>
    <w:rsid w:val="00AD78C3"/>
    <w:rsid w:val="00AE3DA8"/>
    <w:rsid w:val="00AE7B2D"/>
    <w:rsid w:val="00AF5195"/>
    <w:rsid w:val="00B073B2"/>
    <w:rsid w:val="00B118DA"/>
    <w:rsid w:val="00B26384"/>
    <w:rsid w:val="00B27FB6"/>
    <w:rsid w:val="00B301D7"/>
    <w:rsid w:val="00B35DD7"/>
    <w:rsid w:val="00B40CD7"/>
    <w:rsid w:val="00B548F1"/>
    <w:rsid w:val="00B55848"/>
    <w:rsid w:val="00B751B0"/>
    <w:rsid w:val="00B77BF7"/>
    <w:rsid w:val="00B87702"/>
    <w:rsid w:val="00B945B8"/>
    <w:rsid w:val="00B94C94"/>
    <w:rsid w:val="00BA3F1C"/>
    <w:rsid w:val="00BC139F"/>
    <w:rsid w:val="00BE58C3"/>
    <w:rsid w:val="00BF056F"/>
    <w:rsid w:val="00BF5734"/>
    <w:rsid w:val="00BF6AA5"/>
    <w:rsid w:val="00C04DE8"/>
    <w:rsid w:val="00C52B9A"/>
    <w:rsid w:val="00C67C53"/>
    <w:rsid w:val="00C742EB"/>
    <w:rsid w:val="00C864B3"/>
    <w:rsid w:val="00C87E35"/>
    <w:rsid w:val="00CB0294"/>
    <w:rsid w:val="00CB2968"/>
    <w:rsid w:val="00CB4850"/>
    <w:rsid w:val="00CC07F8"/>
    <w:rsid w:val="00CC6F62"/>
    <w:rsid w:val="00CD0AC7"/>
    <w:rsid w:val="00CD5A8C"/>
    <w:rsid w:val="00CF4537"/>
    <w:rsid w:val="00CF4C67"/>
    <w:rsid w:val="00D059D5"/>
    <w:rsid w:val="00D14A21"/>
    <w:rsid w:val="00D23B58"/>
    <w:rsid w:val="00D35F3D"/>
    <w:rsid w:val="00D67823"/>
    <w:rsid w:val="00D74713"/>
    <w:rsid w:val="00DA45A6"/>
    <w:rsid w:val="00DA703D"/>
    <w:rsid w:val="00DB0B25"/>
    <w:rsid w:val="00DB1A76"/>
    <w:rsid w:val="00DF4977"/>
    <w:rsid w:val="00DF6EDC"/>
    <w:rsid w:val="00DF79AA"/>
    <w:rsid w:val="00E03565"/>
    <w:rsid w:val="00E414F8"/>
    <w:rsid w:val="00E52AFF"/>
    <w:rsid w:val="00E54A94"/>
    <w:rsid w:val="00E5665A"/>
    <w:rsid w:val="00E62159"/>
    <w:rsid w:val="00EA7649"/>
    <w:rsid w:val="00EB5DE1"/>
    <w:rsid w:val="00EC4860"/>
    <w:rsid w:val="00ED7F42"/>
    <w:rsid w:val="00F02885"/>
    <w:rsid w:val="00F04DD8"/>
    <w:rsid w:val="00F13A86"/>
    <w:rsid w:val="00F458F1"/>
    <w:rsid w:val="00F63754"/>
    <w:rsid w:val="00F80E28"/>
    <w:rsid w:val="00F82569"/>
    <w:rsid w:val="00F83BF3"/>
    <w:rsid w:val="00F868E1"/>
    <w:rsid w:val="00FA7AF6"/>
    <w:rsid w:val="00FA7DB7"/>
    <w:rsid w:val="00FB789D"/>
    <w:rsid w:val="00FC3A37"/>
    <w:rsid w:val="00FC3EC3"/>
    <w:rsid w:val="00FC4C0D"/>
    <w:rsid w:val="00FE2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C4"/>
    <w:rPr>
      <w:sz w:val="24"/>
      <w:szCs w:val="24"/>
    </w:rPr>
  </w:style>
  <w:style w:type="paragraph" w:styleId="Heading1">
    <w:name w:val="heading 1"/>
    <w:basedOn w:val="Normal"/>
    <w:next w:val="Normal"/>
    <w:qFormat/>
    <w:rsid w:val="005656C4"/>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56C4"/>
    <w:rPr>
      <w:b/>
      <w:bCs/>
    </w:rPr>
  </w:style>
  <w:style w:type="character" w:styleId="Hyperlink">
    <w:name w:val="Hyperlink"/>
    <w:basedOn w:val="DefaultParagraphFont"/>
    <w:rsid w:val="005656C4"/>
    <w:rPr>
      <w:color w:val="0000FF"/>
      <w:u w:val="single"/>
    </w:rPr>
  </w:style>
  <w:style w:type="paragraph" w:styleId="Footer">
    <w:name w:val="footer"/>
    <w:basedOn w:val="Normal"/>
    <w:rsid w:val="005656C4"/>
    <w:pPr>
      <w:tabs>
        <w:tab w:val="center" w:pos="4320"/>
        <w:tab w:val="right" w:pos="8640"/>
      </w:tabs>
    </w:pPr>
  </w:style>
  <w:style w:type="character" w:styleId="PageNumber">
    <w:name w:val="page number"/>
    <w:basedOn w:val="DefaultParagraphFont"/>
    <w:rsid w:val="005656C4"/>
  </w:style>
  <w:style w:type="character" w:styleId="FollowedHyperlink">
    <w:name w:val="FollowedHyperlink"/>
    <w:basedOn w:val="DefaultParagraphFont"/>
    <w:rsid w:val="005656C4"/>
    <w:rPr>
      <w:color w:val="800080"/>
      <w:u w:val="single"/>
    </w:rPr>
  </w:style>
  <w:style w:type="paragraph" w:styleId="Header">
    <w:name w:val="header"/>
    <w:basedOn w:val="Normal"/>
    <w:rsid w:val="005656C4"/>
    <w:pPr>
      <w:tabs>
        <w:tab w:val="center" w:pos="4320"/>
        <w:tab w:val="right" w:pos="8640"/>
      </w:tabs>
    </w:pPr>
  </w:style>
  <w:style w:type="paragraph" w:styleId="BodyText2">
    <w:name w:val="Body Text 2"/>
    <w:basedOn w:val="Normal"/>
    <w:rsid w:val="005656C4"/>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paragraph" w:styleId="BalloonText">
    <w:name w:val="Balloon Text"/>
    <w:basedOn w:val="Normal"/>
    <w:link w:val="BalloonTextChar"/>
    <w:rsid w:val="001D2C4B"/>
    <w:rPr>
      <w:rFonts w:ascii="Tahoma" w:hAnsi="Tahoma" w:cs="Tahoma"/>
      <w:sz w:val="16"/>
      <w:szCs w:val="16"/>
    </w:rPr>
  </w:style>
  <w:style w:type="character" w:customStyle="1" w:styleId="BalloonTextChar">
    <w:name w:val="Balloon Text Char"/>
    <w:basedOn w:val="DefaultParagraphFont"/>
    <w:link w:val="BalloonText"/>
    <w:rsid w:val="001D2C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youtube.com/watch?v=DLeboHdMJF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youtube.com/watch?v=1kE3lJr1BrA"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youtube.com/watch?v=D1KiaY6tvG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aEj6LDC_y7A" TargetMode="External"/><Relationship Id="rId20" Type="http://schemas.openxmlformats.org/officeDocument/2006/relationships/hyperlink" Target="https://www.youtube.com/watch?v=ajFL-lqS3k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au.edu/regulations/chapter4/4.001_Code_of_Academic_Integrity.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www.youtube.com/watch?v=J96lnTUDv2w" TargetMode="Externa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microsoft.com/office/2007/relationships/diagramDrawing" Target="diagrams/drawing1.xml"/><Relationship Id="rId22" Type="http://schemas.openxmlformats.org/officeDocument/2006/relationships/hyperlink" Target="https://www.youtube.com/watch?v=BJjxMe4NZj8"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Career Exploration</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Strengths</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Needs</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36D2DD7A-C0B1-4134-BB1A-CCE9FB63E719}">
      <dgm:prSet phldrT="[Text]"/>
      <dgm:spPr/>
      <dgm:t>
        <a:bodyPr/>
        <a:lstStyle/>
        <a:p>
          <a:r>
            <a:rPr lang="en-US"/>
            <a:t>Career Interest</a:t>
          </a:r>
        </a:p>
      </dgm:t>
    </dgm:pt>
    <dgm:pt modelId="{21D61C96-E4E1-4403-B45C-270D2ACDB377}" type="parTrans" cxnId="{1D7F404B-2D6A-4E44-8D1F-84308174B348}">
      <dgm:prSet/>
      <dgm:spPr/>
      <dgm:t>
        <a:bodyPr/>
        <a:lstStyle/>
        <a:p>
          <a:endParaRPr lang="en-US"/>
        </a:p>
      </dgm:t>
    </dgm:pt>
    <dgm:pt modelId="{D2F8DDF6-210C-45DA-8795-05D6869E015C}" type="sibTrans" cxnId="{1D7F404B-2D6A-4E44-8D1F-84308174B348}">
      <dgm:prSet/>
      <dgm:spPr/>
      <dgm:t>
        <a:bodyPr/>
        <a:lstStyle/>
        <a:p>
          <a:endParaRPr lang="en-US"/>
        </a:p>
      </dgm:t>
    </dgm:pt>
    <dgm:pt modelId="{15C1FF08-481A-4047-9C48-6F81E7745CDA}">
      <dgm:prSet phldrT="[Text]"/>
      <dgm:spPr/>
      <dgm:t>
        <a:bodyPr/>
        <a:lstStyle/>
        <a:p>
          <a:r>
            <a:rPr lang="en-US"/>
            <a:t>Definition</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Personal Strengths </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Definition</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Personal Needs</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dgm:t>
        <a:bodyPr/>
        <a:lstStyle/>
        <a:p>
          <a:r>
            <a:rPr lang="en-US"/>
            <a:t>Self-Directed Search</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Personal Interests</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Work Environment</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029A051C-4D17-4692-BA7D-02BE012806F6}">
      <dgm:prSet phldrT="[Text]"/>
      <dgm:spPr/>
      <dgm:t>
        <a:bodyPr/>
        <a:lstStyle/>
        <a:p>
          <a:r>
            <a:rPr lang="en-US"/>
            <a:t>Career Preference</a:t>
          </a:r>
        </a:p>
      </dgm:t>
    </dgm:pt>
    <dgm:pt modelId="{784C8283-483B-4E4B-87A6-3276918C0FF4}" type="parTrans" cxnId="{367A5923-316C-4DD1-9128-C967E702B4D0}">
      <dgm:prSet/>
      <dgm:spPr/>
      <dgm:t>
        <a:bodyPr/>
        <a:lstStyle/>
        <a:p>
          <a:endParaRPr lang="en-US"/>
        </a:p>
      </dgm:t>
    </dgm:pt>
    <dgm:pt modelId="{8D898DC6-7AC4-4044-A6B9-65E515DBD484}" type="sibTrans" cxnId="{367A5923-316C-4DD1-9128-C967E702B4D0}">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8"/>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8">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8"/>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8"/>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8">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8"/>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2" presStyleCnt="8"/>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2" presStyleCnt="8">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2" presStyleCnt="8"/>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3" presStyleCnt="8"/>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3" presStyleCnt="8">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3" presStyleCnt="8"/>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4" presStyleCnt="8"/>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4" presStyleCnt="8"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4" presStyleCnt="8"/>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5" presStyleCnt="8"/>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5" presStyleCnt="8">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5" presStyleCnt="8"/>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6" presStyleCnt="8"/>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6" presStyleCnt="8">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6" presStyleCnt="8"/>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0FC98169-39F5-4BEA-AA7A-7F73CAAC3C6F}" type="pres">
      <dgm:prSet presAssocID="{784C8283-483B-4E4B-87A6-3276918C0FF4}" presName="Name37" presStyleLbl="parChTrans1D3" presStyleIdx="7" presStyleCnt="8"/>
      <dgm:spPr/>
      <dgm:t>
        <a:bodyPr/>
        <a:lstStyle/>
        <a:p>
          <a:endParaRPr lang="en-US"/>
        </a:p>
      </dgm:t>
    </dgm:pt>
    <dgm:pt modelId="{0595BCC4-7A6C-4AA9-8FC2-028803AC2849}" type="pres">
      <dgm:prSet presAssocID="{029A051C-4D17-4692-BA7D-02BE012806F6}" presName="hierRoot2" presStyleCnt="0">
        <dgm:presLayoutVars>
          <dgm:hierBranch val="init"/>
        </dgm:presLayoutVars>
      </dgm:prSet>
      <dgm:spPr/>
    </dgm:pt>
    <dgm:pt modelId="{6A5DEF63-C99A-4B2E-AFF1-21434404DA73}" type="pres">
      <dgm:prSet presAssocID="{029A051C-4D17-4692-BA7D-02BE012806F6}" presName="rootComposite" presStyleCnt="0"/>
      <dgm:spPr/>
    </dgm:pt>
    <dgm:pt modelId="{A5873132-8E8D-4DA4-807E-D834C75AC374}" type="pres">
      <dgm:prSet presAssocID="{029A051C-4D17-4692-BA7D-02BE012806F6}" presName="rootText" presStyleLbl="node3" presStyleIdx="7" presStyleCnt="8">
        <dgm:presLayoutVars>
          <dgm:chPref val="3"/>
        </dgm:presLayoutVars>
      </dgm:prSet>
      <dgm:spPr/>
      <dgm:t>
        <a:bodyPr/>
        <a:lstStyle/>
        <a:p>
          <a:endParaRPr lang="en-US"/>
        </a:p>
      </dgm:t>
    </dgm:pt>
    <dgm:pt modelId="{28AA59B7-DA24-4097-A417-9A17AE6AB222}" type="pres">
      <dgm:prSet presAssocID="{029A051C-4D17-4692-BA7D-02BE012806F6}" presName="rootConnector" presStyleLbl="node3" presStyleIdx="7" presStyleCnt="8"/>
      <dgm:spPr/>
      <dgm:t>
        <a:bodyPr/>
        <a:lstStyle/>
        <a:p>
          <a:endParaRPr lang="en-US"/>
        </a:p>
      </dgm:t>
    </dgm:pt>
    <dgm:pt modelId="{885B2147-7C0B-487A-800A-CD0EDF08F8A8}" type="pres">
      <dgm:prSet presAssocID="{029A051C-4D17-4692-BA7D-02BE012806F6}" presName="hierChild4" presStyleCnt="0"/>
      <dgm:spPr/>
    </dgm:pt>
    <dgm:pt modelId="{D8D6373F-F55C-47D5-B6CD-9D8BC437E03E}" type="pres">
      <dgm:prSet presAssocID="{029A051C-4D17-4692-BA7D-02BE012806F6}"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5CCBDF51-FA4A-4E99-88BE-44FCD1DCF337}" srcId="{EB0E652C-FE88-4778-B7E2-5B1A3E9D81FE}" destId="{D8F7DFDF-02C0-45D0-AC6C-E252A0CC0214}" srcOrd="1" destOrd="0" parTransId="{F3194625-A7C2-483D-82A3-EBD4C29638E8}" sibTransId="{6D81F487-F54F-43F5-A9D0-8B9277DB543F}"/>
    <dgm:cxn modelId="{7E0EB53A-CB4B-4E3C-AB08-F0B62B5B9B3B}" type="presOf" srcId="{495AD76B-CBDC-4E38-958F-3F1532285CFD}" destId="{A05D78A6-D6BE-4E1F-902D-2A1D1BB51AEF}" srcOrd="0" destOrd="0" presId="urn:microsoft.com/office/officeart/2005/8/layout/orgChart1"/>
    <dgm:cxn modelId="{17585C98-A1B6-46A8-833C-6EE74E1405D7}" type="presOf" srcId="{2ECB5AEC-BFF5-4355-B835-56B7530337F6}" destId="{9937C45B-F15A-408F-B044-8585DD86B2B2}" srcOrd="0" destOrd="0" presId="urn:microsoft.com/office/officeart/2005/8/layout/orgChart1"/>
    <dgm:cxn modelId="{D88897AC-8DB4-410C-8924-7C3F63102401}" type="presOf" srcId="{0F7797E5-8FC7-4B3A-8E5C-6191556FC3AB}" destId="{CB435AF1-5284-41DE-9868-B5967CDC7EAC}" srcOrd="0" destOrd="0" presId="urn:microsoft.com/office/officeart/2005/8/layout/orgChart1"/>
    <dgm:cxn modelId="{DC56D46F-9204-48B3-A54C-E161C108F2C9}" type="presOf" srcId="{2FD7B364-2873-4ADA-AFB2-80226375279C}" destId="{A0ACCD06-0F95-4459-992E-4188C0137C04}" srcOrd="0" destOrd="0" presId="urn:microsoft.com/office/officeart/2005/8/layout/orgChart1"/>
    <dgm:cxn modelId="{12B21849-018F-4774-A9F4-97466A8164C7}" type="presOf" srcId="{D8F7DFDF-02C0-45D0-AC6C-E252A0CC0214}" destId="{8F42A37C-2CCC-44EA-B153-0556067A2A72}" srcOrd="1" destOrd="0" presId="urn:microsoft.com/office/officeart/2005/8/layout/orgChart1"/>
    <dgm:cxn modelId="{C18A197D-F775-4716-9EC5-189C85FEA8F9}" type="presOf" srcId="{406378F5-E984-4617-8500-EAF141E3E027}" destId="{13025A8B-8947-4B8D-9B92-46B17C0F7CCE}" srcOrd="0" destOrd="0" presId="urn:microsoft.com/office/officeart/2005/8/layout/orgChart1"/>
    <dgm:cxn modelId="{A762C419-5F1F-4791-AAA7-B3E4045703AB}" type="presOf" srcId="{31646570-9870-4468-A53D-FDD5A053444E}" destId="{4513AF84-1C57-4431-9A6D-8FAF659C75E0}" srcOrd="0" destOrd="0" presId="urn:microsoft.com/office/officeart/2005/8/layout/orgChart1"/>
    <dgm:cxn modelId="{5DAB9633-2ED9-4E0F-AEAE-7E65EE3305B7}" type="presOf" srcId="{1BA0CE0F-2DF4-4ADD-9924-F3F7207E73C6}" destId="{2AB1FA7E-7263-4BCC-A84D-256D96DF7E93}" srcOrd="0" destOrd="0" presId="urn:microsoft.com/office/officeart/2005/8/layout/orgChart1"/>
    <dgm:cxn modelId="{75ADD776-391B-4D24-8ABB-9EA6F8CCC029}" type="presOf" srcId="{15C1FF08-481A-4047-9C48-6F81E7745CDA}" destId="{7B09AB9D-2311-45CC-BD97-9171ABFC35FE}" srcOrd="1" destOrd="0" presId="urn:microsoft.com/office/officeart/2005/8/layout/orgChart1"/>
    <dgm:cxn modelId="{BC69F1D1-FBC3-41D4-9FE8-1301A37DB724}" srcId="{D8F7DFDF-02C0-45D0-AC6C-E252A0CC0214}" destId="{406378F5-E984-4617-8500-EAF141E3E027}" srcOrd="2" destOrd="0" parTransId="{BF93D661-16C2-4715-BD70-DB20F763657C}" sibTransId="{CC7A2525-76C7-42C1-9131-71D14563D216}"/>
    <dgm:cxn modelId="{7809CB77-9646-418F-ACDC-70F42BBAAD7A}" type="presOf" srcId="{36D2DD7A-C0B1-4134-BB1A-CCE9FB63E719}" destId="{381CF803-68B6-49DE-A684-7D79B4A53209}" srcOrd="1" destOrd="0" presId="urn:microsoft.com/office/officeart/2005/8/layout/orgChart1"/>
    <dgm:cxn modelId="{F158AFAB-20ED-43E3-A8F4-5C276D1D8236}" type="presOf" srcId="{029A051C-4D17-4692-BA7D-02BE012806F6}" destId="{28AA59B7-DA24-4097-A417-9A17AE6AB222}" srcOrd="1" destOrd="0" presId="urn:microsoft.com/office/officeart/2005/8/layout/orgChart1"/>
    <dgm:cxn modelId="{69977EC2-1C0F-467D-B354-4EA4EDC83982}" type="presOf" srcId="{406378F5-E984-4617-8500-EAF141E3E027}" destId="{B9D240AA-ED0E-4D86-B248-4BDBA80127DC}" srcOrd="1" destOrd="0" presId="urn:microsoft.com/office/officeart/2005/8/layout/orgChart1"/>
    <dgm:cxn modelId="{794895C3-E5B1-49BD-AB82-45B27FDA20CC}" type="presOf" srcId="{EB0E652C-FE88-4778-B7E2-5B1A3E9D81FE}" destId="{778F1C3A-959D-4DCA-90F9-D146DBED6651}" srcOrd="0" destOrd="0" presId="urn:microsoft.com/office/officeart/2005/8/layout/orgChart1"/>
    <dgm:cxn modelId="{8A986665-F60D-43B9-AD4C-50721961CCBA}" type="presOf" srcId="{CF28A84A-0385-40F8-8514-846CD2620E34}" destId="{AC9051C7-0F34-4D43-B299-8D8F23137027}"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8C960E94-796A-4126-9D5C-331EA712C15E}" type="presOf" srcId="{1952F9CB-1B7A-4BF7-B93A-D23658276932}" destId="{F2C8D9BB-D39E-4903-81C5-C4D155CAAD84}" srcOrd="0" destOrd="0" presId="urn:microsoft.com/office/officeart/2005/8/layout/orgChart1"/>
    <dgm:cxn modelId="{7259470B-D0EC-449B-936A-697A679F91BC}" type="presOf" srcId="{741AA8A6-8437-43C4-B321-9F251DA79292}" destId="{90ADDF19-0808-4C63-86A9-E4518641438B}" srcOrd="0" destOrd="0" presId="urn:microsoft.com/office/officeart/2005/8/layout/orgChart1"/>
    <dgm:cxn modelId="{367A5923-316C-4DD1-9128-C967E702B4D0}" srcId="{36D2DD7A-C0B1-4134-BB1A-CCE9FB63E719}" destId="{029A051C-4D17-4692-BA7D-02BE012806F6}" srcOrd="2" destOrd="0" parTransId="{784C8283-483B-4E4B-87A6-3276918C0FF4}" sibTransId="{8D898DC6-7AC4-4044-A6B9-65E515DBD484}"/>
    <dgm:cxn modelId="{322ACBA4-3629-4F69-98E3-315C70EB244F}" type="presOf" srcId="{DBAEC973-2DB8-4778-8A5C-12D8AEE13A15}" destId="{C7A80682-AED4-4085-9BF6-C78398331C4C}" srcOrd="0" destOrd="0" presId="urn:microsoft.com/office/officeart/2005/8/layout/orgChart1"/>
    <dgm:cxn modelId="{5F7BF817-7807-459E-B4BF-1F0CED82F0F8}" type="presOf" srcId="{D8F7DFDF-02C0-45D0-AC6C-E252A0CC0214}" destId="{2770AE8D-7032-4560-BAE7-6924EF1F9928}" srcOrd="0" destOrd="0" presId="urn:microsoft.com/office/officeart/2005/8/layout/orgChart1"/>
    <dgm:cxn modelId="{4074692A-F09A-43DE-8B28-7933D93F1FD4}" type="presOf" srcId="{21D61C96-E4E1-4403-B45C-270D2ACDB377}" destId="{ECE22E35-9693-4C73-ACC2-10394B91D942}" srcOrd="0" destOrd="0" presId="urn:microsoft.com/office/officeart/2005/8/layout/orgChart1"/>
    <dgm:cxn modelId="{DD3B1B26-D12A-4630-B816-DFBE4463F303}" type="presOf" srcId="{3636B045-6148-40AA-9EBB-2E9D1E641192}" destId="{E9032EA2-7912-41CE-B0D7-C7C5FE51F6AF}" srcOrd="0" destOrd="0" presId="urn:microsoft.com/office/officeart/2005/8/layout/orgChart1"/>
    <dgm:cxn modelId="{F907A1F7-04AD-46DE-8F8C-0FCF77EEE619}" type="presOf" srcId="{31646570-9870-4468-A53D-FDD5A053444E}" destId="{6B95B4F6-F273-48BF-820B-38CB6E6608D1}" srcOrd="1" destOrd="0" presId="urn:microsoft.com/office/officeart/2005/8/layout/orgChart1"/>
    <dgm:cxn modelId="{294E00C0-E599-49AE-961A-46D483334385}" type="presOf" srcId="{EB0E652C-FE88-4778-B7E2-5B1A3E9D81FE}" destId="{3F56BD62-846D-43C0-AD97-497ADFA1B637}" srcOrd="1"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715DA77C-31A5-4888-8243-C1A94C5D9043}" type="presOf" srcId="{DBAEC973-2DB8-4778-8A5C-12D8AEE13A15}" destId="{60AD6BD4-CD9A-462F-BE95-22D18F9407F1}" srcOrd="1" destOrd="0" presId="urn:microsoft.com/office/officeart/2005/8/layout/orgChart1"/>
    <dgm:cxn modelId="{41DCF87A-A858-4953-8DC9-B92B712DE3BD}" type="presOf" srcId="{E4004840-2992-44D2-86F5-653CD45320EB}" destId="{221CADB0-740A-4C13-B232-B8B30B3ED7A8}" srcOrd="1"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7314DF95-CA38-4D09-A59F-A4F18163A5AA}" type="presOf" srcId="{BF93D661-16C2-4715-BD70-DB20F763657C}" destId="{62E0C35B-3D84-4E9B-9A47-1DEABBBE5741}" srcOrd="0"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775F0647-8872-4F87-9D35-729B8ABD2366}" type="presOf" srcId="{495AD76B-CBDC-4E38-958F-3F1532285CFD}" destId="{21F49E47-3DBF-4C53-AB56-1AD12BD14F63}" srcOrd="1"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397ABDCE-0FE2-4F50-ACD4-952F5EA96624}" type="presOf" srcId="{029A051C-4D17-4692-BA7D-02BE012806F6}" destId="{A5873132-8E8D-4DA4-807E-D834C75AC374}" srcOrd="0" destOrd="0" presId="urn:microsoft.com/office/officeart/2005/8/layout/orgChart1"/>
    <dgm:cxn modelId="{B598FDD9-6A30-4183-9D98-4C2D90FA4AE7}" srcId="{DBAEC973-2DB8-4778-8A5C-12D8AEE13A15}" destId="{31646570-9870-4468-A53D-FDD5A053444E}" srcOrd="1" destOrd="0" parTransId="{2ECB5AEC-BFF5-4355-B835-56B7530337F6}" sibTransId="{AC46733C-8411-49F4-B1D8-2A59E9F91F27}"/>
    <dgm:cxn modelId="{2482BDE3-8422-42C1-8361-C6148446C4BD}" type="presOf" srcId="{15C1FF08-481A-4047-9C48-6F81E7745CDA}" destId="{D56803D9-E936-4E06-99AD-1E09D54AEF7D}" srcOrd="0" destOrd="0" presId="urn:microsoft.com/office/officeart/2005/8/layout/orgChart1"/>
    <dgm:cxn modelId="{6B096670-E206-41BB-AE3B-85BF4812846D}" type="presOf" srcId="{7593173E-7AEA-4FAF-8ED5-DD3D49CBA99C}" destId="{BC271F1D-09B4-459B-A511-5A40F5907086}" srcOrd="0" destOrd="0" presId="urn:microsoft.com/office/officeart/2005/8/layout/orgChart1"/>
    <dgm:cxn modelId="{3CC4AD19-98E5-4A06-B5BE-1BCD7075FBF2}" type="presOf" srcId="{7593173E-7AEA-4FAF-8ED5-DD3D49CBA99C}" destId="{FD06CDE0-CFBE-43AA-81C6-35AD97E8AE39}" srcOrd="1" destOrd="0" presId="urn:microsoft.com/office/officeart/2005/8/layout/orgChart1"/>
    <dgm:cxn modelId="{35614D63-E650-40B9-A572-5014C990CF9F}" srcId="{D8F7DFDF-02C0-45D0-AC6C-E252A0CC0214}" destId="{7593173E-7AEA-4FAF-8ED5-DD3D49CBA99C}" srcOrd="0" destOrd="0" parTransId="{3636B045-6148-40AA-9EBB-2E9D1E641192}" sibTransId="{BBDD70AA-01ED-4CD8-9991-56F151DB9162}"/>
    <dgm:cxn modelId="{45216ED7-7F31-4E4A-A42F-C1554987E918}" type="presOf" srcId="{F3194625-A7C2-483D-82A3-EBD4C29638E8}" destId="{5DEFC551-6F5B-4154-A9C6-EF32558EFEC2}" srcOrd="0" destOrd="0" presId="urn:microsoft.com/office/officeart/2005/8/layout/orgChart1"/>
    <dgm:cxn modelId="{07CD3C81-6E6C-4F40-B001-E6E4B81FA992}" type="presOf" srcId="{AC1AAE0E-5846-4BBF-84A9-2736DC7EE839}" destId="{AA58FBA5-F45A-4E9A-9686-981B52091486}" srcOrd="0" destOrd="0" presId="urn:microsoft.com/office/officeart/2005/8/layout/orgChart1"/>
    <dgm:cxn modelId="{FEF4CE49-1EA2-4723-886B-D3AF6A5684B3}" type="presOf" srcId="{E4004840-2992-44D2-86F5-653CD45320EB}" destId="{B301A344-CC98-418D-A7D0-D3A4612DFF49}" srcOrd="0" destOrd="0" presId="urn:microsoft.com/office/officeart/2005/8/layout/orgChart1"/>
    <dgm:cxn modelId="{13CB0ECA-7499-4908-B483-A66B504D313A}" type="presOf" srcId="{784C8283-483B-4E4B-87A6-3276918C0FF4}" destId="{0FC98169-39F5-4BEA-AA7A-7F73CAAC3C6F}" srcOrd="0" destOrd="0" presId="urn:microsoft.com/office/officeart/2005/8/layout/orgChart1"/>
    <dgm:cxn modelId="{2FC8DE7A-2E7D-4207-84D9-A914A9B99D21}" srcId="{D8F7DFDF-02C0-45D0-AC6C-E252A0CC0214}" destId="{741AA8A6-8437-43C4-B321-9F251DA79292}" srcOrd="1" destOrd="0" parTransId="{AC1AAE0E-5846-4BBF-84A9-2736DC7EE839}" sibTransId="{459DC8C8-BCD0-4582-8EB5-2D2827887F1D}"/>
    <dgm:cxn modelId="{CD56C490-CF65-4A65-AA9F-933551C9D83A}" type="presOf" srcId="{741AA8A6-8437-43C4-B321-9F251DA79292}" destId="{3C8F33AF-9352-45AF-8F36-B74D03BB4D9B}" srcOrd="1" destOrd="0" presId="urn:microsoft.com/office/officeart/2005/8/layout/orgChart1"/>
    <dgm:cxn modelId="{1D7F404B-2D6A-4E44-8D1F-84308174B348}" srcId="{EB0E652C-FE88-4778-B7E2-5B1A3E9D81FE}" destId="{36D2DD7A-C0B1-4134-BB1A-CCE9FB63E719}" srcOrd="2" destOrd="0" parTransId="{21D61C96-E4E1-4403-B45C-270D2ACDB377}" sibTransId="{D2F8DDF6-210C-45DA-8795-05D6869E015C}"/>
    <dgm:cxn modelId="{4267223D-FF2F-418B-A6E4-A1F9CF12B6A9}" type="presOf" srcId="{36D2DD7A-C0B1-4134-BB1A-CCE9FB63E719}" destId="{420715AE-B6C5-4BC9-AF8D-BC2B24654354}" srcOrd="0" destOrd="0" presId="urn:microsoft.com/office/officeart/2005/8/layout/orgChart1"/>
    <dgm:cxn modelId="{3245CF7E-67AF-427D-AC2B-5ECBC30009FA}" type="presParOf" srcId="{F2C8D9BB-D39E-4903-81C5-C4D155CAAD84}" destId="{F939887F-26F6-4892-88C4-BCF0F1955BA4}" srcOrd="0" destOrd="0" presId="urn:microsoft.com/office/officeart/2005/8/layout/orgChart1"/>
    <dgm:cxn modelId="{8BECDC28-77AC-42BA-BAC5-069DD43750E7}" type="presParOf" srcId="{F939887F-26F6-4892-88C4-BCF0F1955BA4}" destId="{340A0D10-24F6-42ED-B45D-D1BC1AA2EB40}" srcOrd="0" destOrd="0" presId="urn:microsoft.com/office/officeart/2005/8/layout/orgChart1"/>
    <dgm:cxn modelId="{53E2A1BA-394B-43A3-AFCB-DC97561494F6}" type="presParOf" srcId="{340A0D10-24F6-42ED-B45D-D1BC1AA2EB40}" destId="{778F1C3A-959D-4DCA-90F9-D146DBED6651}" srcOrd="0" destOrd="0" presId="urn:microsoft.com/office/officeart/2005/8/layout/orgChart1"/>
    <dgm:cxn modelId="{93417973-CE79-4074-8D98-B4E21F2A380C}" type="presParOf" srcId="{340A0D10-24F6-42ED-B45D-D1BC1AA2EB40}" destId="{3F56BD62-846D-43C0-AD97-497ADFA1B637}" srcOrd="1" destOrd="0" presId="urn:microsoft.com/office/officeart/2005/8/layout/orgChart1"/>
    <dgm:cxn modelId="{A3062D91-AF2C-451F-B5B5-B1843B9EA782}" type="presParOf" srcId="{F939887F-26F6-4892-88C4-BCF0F1955BA4}" destId="{73DCDCBA-1B15-427D-B2CA-74A2732BA6C6}" srcOrd="1" destOrd="0" presId="urn:microsoft.com/office/officeart/2005/8/layout/orgChart1"/>
    <dgm:cxn modelId="{12CB78CD-F4C9-4125-9027-1A564BA4CCEC}" type="presParOf" srcId="{73DCDCBA-1B15-427D-B2CA-74A2732BA6C6}" destId="{AC9051C7-0F34-4D43-B299-8D8F23137027}" srcOrd="0" destOrd="0" presId="urn:microsoft.com/office/officeart/2005/8/layout/orgChart1"/>
    <dgm:cxn modelId="{647EF186-E893-4882-8F94-42FBFE9B730E}" type="presParOf" srcId="{73DCDCBA-1B15-427D-B2CA-74A2732BA6C6}" destId="{D561D1A7-DCD7-487D-A25C-DF641F4E14AE}" srcOrd="1" destOrd="0" presId="urn:microsoft.com/office/officeart/2005/8/layout/orgChart1"/>
    <dgm:cxn modelId="{721DE1DB-8D55-4364-87BB-5AA6801FE8D5}" type="presParOf" srcId="{D561D1A7-DCD7-487D-A25C-DF641F4E14AE}" destId="{9F208081-7796-4760-B00F-FACDB6AB71DE}" srcOrd="0" destOrd="0" presId="urn:microsoft.com/office/officeart/2005/8/layout/orgChart1"/>
    <dgm:cxn modelId="{7BCBC6A8-D416-464F-A461-470FB34CE5E5}" type="presParOf" srcId="{9F208081-7796-4760-B00F-FACDB6AB71DE}" destId="{C7A80682-AED4-4085-9BF6-C78398331C4C}" srcOrd="0" destOrd="0" presId="urn:microsoft.com/office/officeart/2005/8/layout/orgChart1"/>
    <dgm:cxn modelId="{C0440071-32A4-4FB7-A7BE-69BA880F7000}" type="presParOf" srcId="{9F208081-7796-4760-B00F-FACDB6AB71DE}" destId="{60AD6BD4-CD9A-462F-BE95-22D18F9407F1}" srcOrd="1" destOrd="0" presId="urn:microsoft.com/office/officeart/2005/8/layout/orgChart1"/>
    <dgm:cxn modelId="{B0A0F514-44A7-47EE-B3A6-9A62AC8EDAE9}" type="presParOf" srcId="{D561D1A7-DCD7-487D-A25C-DF641F4E14AE}" destId="{B2EA709C-CE6C-4011-9EB5-1139ADC96196}" srcOrd="1" destOrd="0" presId="urn:microsoft.com/office/officeart/2005/8/layout/orgChart1"/>
    <dgm:cxn modelId="{9F131530-69DD-44C3-BD77-92C0B32D864D}" type="presParOf" srcId="{B2EA709C-CE6C-4011-9EB5-1139ADC96196}" destId="{2AB1FA7E-7263-4BCC-A84D-256D96DF7E93}" srcOrd="0" destOrd="0" presId="urn:microsoft.com/office/officeart/2005/8/layout/orgChart1"/>
    <dgm:cxn modelId="{A3A306E5-0404-4B7F-8595-5F207197686E}" type="presParOf" srcId="{B2EA709C-CE6C-4011-9EB5-1139ADC96196}" destId="{49ADBC7F-23D1-4C85-9EDD-50BB638D9228}" srcOrd="1" destOrd="0" presId="urn:microsoft.com/office/officeart/2005/8/layout/orgChart1"/>
    <dgm:cxn modelId="{3C45FED0-8F08-4BAB-B011-7B12409F7E44}" type="presParOf" srcId="{49ADBC7F-23D1-4C85-9EDD-50BB638D9228}" destId="{540F420B-E1CE-46D8-96FA-7EB8F006A978}" srcOrd="0" destOrd="0" presId="urn:microsoft.com/office/officeart/2005/8/layout/orgChart1"/>
    <dgm:cxn modelId="{290AED5D-3E84-4F49-92C1-45FDA838D415}" type="presParOf" srcId="{540F420B-E1CE-46D8-96FA-7EB8F006A978}" destId="{D56803D9-E936-4E06-99AD-1E09D54AEF7D}" srcOrd="0" destOrd="0" presId="urn:microsoft.com/office/officeart/2005/8/layout/orgChart1"/>
    <dgm:cxn modelId="{0C2C31EF-B672-40B1-9B85-EAEC4417E307}" type="presParOf" srcId="{540F420B-E1CE-46D8-96FA-7EB8F006A978}" destId="{7B09AB9D-2311-45CC-BD97-9171ABFC35FE}" srcOrd="1" destOrd="0" presId="urn:microsoft.com/office/officeart/2005/8/layout/orgChart1"/>
    <dgm:cxn modelId="{62E93358-71A5-466D-9586-F74DCC1D9552}" type="presParOf" srcId="{49ADBC7F-23D1-4C85-9EDD-50BB638D9228}" destId="{B0FD833F-2B85-4154-85A0-AE822BE9D994}" srcOrd="1" destOrd="0" presId="urn:microsoft.com/office/officeart/2005/8/layout/orgChart1"/>
    <dgm:cxn modelId="{9503B94E-C6E3-4755-9C37-FB0214346AFE}" type="presParOf" srcId="{49ADBC7F-23D1-4C85-9EDD-50BB638D9228}" destId="{BE0DE487-F547-4943-A115-4E8BDC3EA80F}" srcOrd="2" destOrd="0" presId="urn:microsoft.com/office/officeart/2005/8/layout/orgChart1"/>
    <dgm:cxn modelId="{8231ECA3-475A-4CE9-922D-36FF24C1EBDA}" type="presParOf" srcId="{B2EA709C-CE6C-4011-9EB5-1139ADC96196}" destId="{9937C45B-F15A-408F-B044-8585DD86B2B2}" srcOrd="2" destOrd="0" presId="urn:microsoft.com/office/officeart/2005/8/layout/orgChart1"/>
    <dgm:cxn modelId="{5C5A8B60-224E-4830-9BCD-18F99B9D55BA}" type="presParOf" srcId="{B2EA709C-CE6C-4011-9EB5-1139ADC96196}" destId="{95C0F16D-9E2E-421E-87C8-736F545B8B05}" srcOrd="3" destOrd="0" presId="urn:microsoft.com/office/officeart/2005/8/layout/orgChart1"/>
    <dgm:cxn modelId="{4792A85A-F8C9-42AD-8FF5-893B64F361B4}" type="presParOf" srcId="{95C0F16D-9E2E-421E-87C8-736F545B8B05}" destId="{A52E5AAB-35A1-40FA-BF90-C9EF4C6CE7C7}" srcOrd="0" destOrd="0" presId="urn:microsoft.com/office/officeart/2005/8/layout/orgChart1"/>
    <dgm:cxn modelId="{9C8DDAB0-7358-47D7-BC22-9025159E9DC1}" type="presParOf" srcId="{A52E5AAB-35A1-40FA-BF90-C9EF4C6CE7C7}" destId="{4513AF84-1C57-4431-9A6D-8FAF659C75E0}" srcOrd="0" destOrd="0" presId="urn:microsoft.com/office/officeart/2005/8/layout/orgChart1"/>
    <dgm:cxn modelId="{478D5C7A-3CC7-4435-9522-B31F8F0B3173}" type="presParOf" srcId="{A52E5AAB-35A1-40FA-BF90-C9EF4C6CE7C7}" destId="{6B95B4F6-F273-48BF-820B-38CB6E6608D1}" srcOrd="1" destOrd="0" presId="urn:microsoft.com/office/officeart/2005/8/layout/orgChart1"/>
    <dgm:cxn modelId="{231C25C6-58D0-483F-AE3C-A131FCBADA8E}" type="presParOf" srcId="{95C0F16D-9E2E-421E-87C8-736F545B8B05}" destId="{212673B9-4530-4A5B-AD7C-F1C80C2645EE}" srcOrd="1" destOrd="0" presId="urn:microsoft.com/office/officeart/2005/8/layout/orgChart1"/>
    <dgm:cxn modelId="{53F3B73A-107E-434C-B6E4-DAE6C40FF0FB}" type="presParOf" srcId="{95C0F16D-9E2E-421E-87C8-736F545B8B05}" destId="{C54EEF39-6523-4891-9A5C-F87A18AAD044}" srcOrd="2" destOrd="0" presId="urn:microsoft.com/office/officeart/2005/8/layout/orgChart1"/>
    <dgm:cxn modelId="{CC2E9CC5-B4F4-4251-9024-746FA31D8E1C}" type="presParOf" srcId="{D561D1A7-DCD7-487D-A25C-DF641F4E14AE}" destId="{D5315711-1F3A-4F10-95E9-F085235784CC}" srcOrd="2" destOrd="0" presId="urn:microsoft.com/office/officeart/2005/8/layout/orgChart1"/>
    <dgm:cxn modelId="{50385C75-C60D-4705-8FC7-4DE62C2E4A38}" type="presParOf" srcId="{73DCDCBA-1B15-427D-B2CA-74A2732BA6C6}" destId="{5DEFC551-6F5B-4154-A9C6-EF32558EFEC2}" srcOrd="2" destOrd="0" presId="urn:microsoft.com/office/officeart/2005/8/layout/orgChart1"/>
    <dgm:cxn modelId="{7CF4CFC5-26FE-48B4-892C-754BB304723D}" type="presParOf" srcId="{73DCDCBA-1B15-427D-B2CA-74A2732BA6C6}" destId="{EC38C775-3789-430B-8102-732E0F279279}" srcOrd="3" destOrd="0" presId="urn:microsoft.com/office/officeart/2005/8/layout/orgChart1"/>
    <dgm:cxn modelId="{84C76AC5-8947-46B0-A710-31535B732284}" type="presParOf" srcId="{EC38C775-3789-430B-8102-732E0F279279}" destId="{5D40FB34-77A5-4D8B-A6EB-329701362CA3}" srcOrd="0" destOrd="0" presId="urn:microsoft.com/office/officeart/2005/8/layout/orgChart1"/>
    <dgm:cxn modelId="{A73547DC-A9D3-4176-94E9-B73500528486}" type="presParOf" srcId="{5D40FB34-77A5-4D8B-A6EB-329701362CA3}" destId="{2770AE8D-7032-4560-BAE7-6924EF1F9928}" srcOrd="0" destOrd="0" presId="urn:microsoft.com/office/officeart/2005/8/layout/orgChart1"/>
    <dgm:cxn modelId="{F29CEA1D-D407-443D-A62E-B38F4DC08C75}" type="presParOf" srcId="{5D40FB34-77A5-4D8B-A6EB-329701362CA3}" destId="{8F42A37C-2CCC-44EA-B153-0556067A2A72}" srcOrd="1" destOrd="0" presId="urn:microsoft.com/office/officeart/2005/8/layout/orgChart1"/>
    <dgm:cxn modelId="{1B740D3E-85A5-4DCB-9503-F935F2BF8DE8}" type="presParOf" srcId="{EC38C775-3789-430B-8102-732E0F279279}" destId="{738192B4-7202-4CCA-B32E-CA52AA085AA4}" srcOrd="1" destOrd="0" presId="urn:microsoft.com/office/officeart/2005/8/layout/orgChart1"/>
    <dgm:cxn modelId="{843FA4F9-1E80-437F-801A-ADF8431DAB6B}" type="presParOf" srcId="{738192B4-7202-4CCA-B32E-CA52AA085AA4}" destId="{E9032EA2-7912-41CE-B0D7-C7C5FE51F6AF}" srcOrd="0" destOrd="0" presId="urn:microsoft.com/office/officeart/2005/8/layout/orgChart1"/>
    <dgm:cxn modelId="{B3BD40DB-AFAE-4C0E-9B0C-E3E219EBA8FE}" type="presParOf" srcId="{738192B4-7202-4CCA-B32E-CA52AA085AA4}" destId="{26DA101A-57EC-442A-93AB-D851A3605523}" srcOrd="1" destOrd="0" presId="urn:microsoft.com/office/officeart/2005/8/layout/orgChart1"/>
    <dgm:cxn modelId="{255FFF92-1797-4F60-BCCE-CCDC3EA357EE}" type="presParOf" srcId="{26DA101A-57EC-442A-93AB-D851A3605523}" destId="{06411061-9991-4899-8A94-C96DB67986D0}" srcOrd="0" destOrd="0" presId="urn:microsoft.com/office/officeart/2005/8/layout/orgChart1"/>
    <dgm:cxn modelId="{500DD480-0BC0-46CB-B710-0A1E471E99EF}" type="presParOf" srcId="{06411061-9991-4899-8A94-C96DB67986D0}" destId="{BC271F1D-09B4-459B-A511-5A40F5907086}" srcOrd="0" destOrd="0" presId="urn:microsoft.com/office/officeart/2005/8/layout/orgChart1"/>
    <dgm:cxn modelId="{8C7C2A77-2FE4-4CF4-97EC-105DDC60C8A3}" type="presParOf" srcId="{06411061-9991-4899-8A94-C96DB67986D0}" destId="{FD06CDE0-CFBE-43AA-81C6-35AD97E8AE39}" srcOrd="1" destOrd="0" presId="urn:microsoft.com/office/officeart/2005/8/layout/orgChart1"/>
    <dgm:cxn modelId="{BA6770C6-8453-407A-82DF-2203536F9ACB}" type="presParOf" srcId="{26DA101A-57EC-442A-93AB-D851A3605523}" destId="{D1B7247F-AE81-4CD0-AC04-8999BA55A257}" srcOrd="1" destOrd="0" presId="urn:microsoft.com/office/officeart/2005/8/layout/orgChart1"/>
    <dgm:cxn modelId="{81123E23-31D7-4F79-89AC-BA6000C45E86}" type="presParOf" srcId="{26DA101A-57EC-442A-93AB-D851A3605523}" destId="{FF2AB537-D52B-43B9-BD58-EB58AA9EC17B}" srcOrd="2" destOrd="0" presId="urn:microsoft.com/office/officeart/2005/8/layout/orgChart1"/>
    <dgm:cxn modelId="{73C9C237-4A34-4814-B282-55DB7EE5E790}" type="presParOf" srcId="{738192B4-7202-4CCA-B32E-CA52AA085AA4}" destId="{AA58FBA5-F45A-4E9A-9686-981B52091486}" srcOrd="2" destOrd="0" presId="urn:microsoft.com/office/officeart/2005/8/layout/orgChart1"/>
    <dgm:cxn modelId="{F42D00FA-6004-4EF7-9280-F33790EE7101}" type="presParOf" srcId="{738192B4-7202-4CCA-B32E-CA52AA085AA4}" destId="{FF8D6D11-7E5F-43BA-970B-97BAE0F1C023}" srcOrd="3" destOrd="0" presId="urn:microsoft.com/office/officeart/2005/8/layout/orgChart1"/>
    <dgm:cxn modelId="{8FFF9CE0-A17B-4DA0-94B9-F1978D59D91F}" type="presParOf" srcId="{FF8D6D11-7E5F-43BA-970B-97BAE0F1C023}" destId="{0DAF439D-D5CC-4D75-8134-E6860DBB6374}" srcOrd="0" destOrd="0" presId="urn:microsoft.com/office/officeart/2005/8/layout/orgChart1"/>
    <dgm:cxn modelId="{F301F8E6-4BDB-4762-A004-CC2B79DB7267}" type="presParOf" srcId="{0DAF439D-D5CC-4D75-8134-E6860DBB6374}" destId="{90ADDF19-0808-4C63-86A9-E4518641438B}" srcOrd="0" destOrd="0" presId="urn:microsoft.com/office/officeart/2005/8/layout/orgChart1"/>
    <dgm:cxn modelId="{44FB6BD9-7F89-4D29-9ECC-446B6B632EDC}" type="presParOf" srcId="{0DAF439D-D5CC-4D75-8134-E6860DBB6374}" destId="{3C8F33AF-9352-45AF-8F36-B74D03BB4D9B}" srcOrd="1" destOrd="0" presId="urn:microsoft.com/office/officeart/2005/8/layout/orgChart1"/>
    <dgm:cxn modelId="{E8466B79-3840-40FB-840C-836F6BB63653}" type="presParOf" srcId="{FF8D6D11-7E5F-43BA-970B-97BAE0F1C023}" destId="{DB89052B-F384-42DD-A2E8-D9E449846B27}" srcOrd="1" destOrd="0" presId="urn:microsoft.com/office/officeart/2005/8/layout/orgChart1"/>
    <dgm:cxn modelId="{CD9F834C-8A70-44B2-BD8E-F6D7677ABBFA}" type="presParOf" srcId="{FF8D6D11-7E5F-43BA-970B-97BAE0F1C023}" destId="{DFBBC63C-A1F2-4E69-9904-2068E92B865F}" srcOrd="2" destOrd="0" presId="urn:microsoft.com/office/officeart/2005/8/layout/orgChart1"/>
    <dgm:cxn modelId="{48016D44-51F2-4B6E-B2D6-EA883B5144A7}" type="presParOf" srcId="{738192B4-7202-4CCA-B32E-CA52AA085AA4}" destId="{62E0C35B-3D84-4E9B-9A47-1DEABBBE5741}" srcOrd="4" destOrd="0" presId="urn:microsoft.com/office/officeart/2005/8/layout/orgChart1"/>
    <dgm:cxn modelId="{0192B771-2989-4F7B-83EA-4211E7A0DA9F}" type="presParOf" srcId="{738192B4-7202-4CCA-B32E-CA52AA085AA4}" destId="{A04F6F2A-9188-481E-B681-238CD23F2A8B}" srcOrd="5" destOrd="0" presId="urn:microsoft.com/office/officeart/2005/8/layout/orgChart1"/>
    <dgm:cxn modelId="{FE75AB71-C280-4E53-8396-2BA99FA7D003}" type="presParOf" srcId="{A04F6F2A-9188-481E-B681-238CD23F2A8B}" destId="{C5BA9183-4E2C-4638-BA79-6FB57A562547}" srcOrd="0" destOrd="0" presId="urn:microsoft.com/office/officeart/2005/8/layout/orgChart1"/>
    <dgm:cxn modelId="{EDF3B581-8D38-4B80-80D9-C1F10FBDB2EE}" type="presParOf" srcId="{C5BA9183-4E2C-4638-BA79-6FB57A562547}" destId="{13025A8B-8947-4B8D-9B92-46B17C0F7CCE}" srcOrd="0" destOrd="0" presId="urn:microsoft.com/office/officeart/2005/8/layout/orgChart1"/>
    <dgm:cxn modelId="{7B9323D7-380F-48B9-8B55-D17DA329E5B1}" type="presParOf" srcId="{C5BA9183-4E2C-4638-BA79-6FB57A562547}" destId="{B9D240AA-ED0E-4D86-B248-4BDBA80127DC}" srcOrd="1" destOrd="0" presId="urn:microsoft.com/office/officeart/2005/8/layout/orgChart1"/>
    <dgm:cxn modelId="{E8C21F9F-7AE3-43C5-8F24-38BD360359F9}" type="presParOf" srcId="{A04F6F2A-9188-481E-B681-238CD23F2A8B}" destId="{D4297F66-47C1-485A-8212-6CEA3B9B1DE4}" srcOrd="1" destOrd="0" presId="urn:microsoft.com/office/officeart/2005/8/layout/orgChart1"/>
    <dgm:cxn modelId="{5EC2D073-DED2-4D7E-9121-915F6F5089BA}" type="presParOf" srcId="{A04F6F2A-9188-481E-B681-238CD23F2A8B}" destId="{E4264F15-D001-4158-9ADB-741A270633D7}" srcOrd="2" destOrd="0" presId="urn:microsoft.com/office/officeart/2005/8/layout/orgChart1"/>
    <dgm:cxn modelId="{12D0A035-5797-4432-B83C-6A4ED000A52A}" type="presParOf" srcId="{EC38C775-3789-430B-8102-732E0F279279}" destId="{E9DC48E7-15B4-480C-BE59-E0C6F43429B7}" srcOrd="2" destOrd="0" presId="urn:microsoft.com/office/officeart/2005/8/layout/orgChart1"/>
    <dgm:cxn modelId="{0A423624-C6C9-4BDC-9275-B0BF5BE51332}" type="presParOf" srcId="{73DCDCBA-1B15-427D-B2CA-74A2732BA6C6}" destId="{ECE22E35-9693-4C73-ACC2-10394B91D942}" srcOrd="4" destOrd="0" presId="urn:microsoft.com/office/officeart/2005/8/layout/orgChart1"/>
    <dgm:cxn modelId="{F39B7C67-DE7E-40D3-9CE2-28A9E30035A3}" type="presParOf" srcId="{73DCDCBA-1B15-427D-B2CA-74A2732BA6C6}" destId="{D999D3A5-D40E-44FC-8634-9BC71ACDDF62}" srcOrd="5" destOrd="0" presId="urn:microsoft.com/office/officeart/2005/8/layout/orgChart1"/>
    <dgm:cxn modelId="{1F517C3C-3BCC-47A2-8191-652D6FD689EC}" type="presParOf" srcId="{D999D3A5-D40E-44FC-8634-9BC71ACDDF62}" destId="{3476C009-ACAE-41B6-9471-837E9510A2C8}" srcOrd="0" destOrd="0" presId="urn:microsoft.com/office/officeart/2005/8/layout/orgChart1"/>
    <dgm:cxn modelId="{C6C98997-25EE-4F30-A1B2-6F16CF5CEB88}" type="presParOf" srcId="{3476C009-ACAE-41B6-9471-837E9510A2C8}" destId="{420715AE-B6C5-4BC9-AF8D-BC2B24654354}" srcOrd="0" destOrd="0" presId="urn:microsoft.com/office/officeart/2005/8/layout/orgChart1"/>
    <dgm:cxn modelId="{BD97F5ED-0C9F-4138-AE1B-7EAD3878BD5D}" type="presParOf" srcId="{3476C009-ACAE-41B6-9471-837E9510A2C8}" destId="{381CF803-68B6-49DE-A684-7D79B4A53209}" srcOrd="1" destOrd="0" presId="urn:microsoft.com/office/officeart/2005/8/layout/orgChart1"/>
    <dgm:cxn modelId="{1CECF0CA-9F61-42A4-917D-BDE0951F30DC}" type="presParOf" srcId="{D999D3A5-D40E-44FC-8634-9BC71ACDDF62}" destId="{D2250433-3C79-4C21-A703-22AF3A302169}" srcOrd="1" destOrd="0" presId="urn:microsoft.com/office/officeart/2005/8/layout/orgChart1"/>
    <dgm:cxn modelId="{DE5D6743-A6D2-4F24-BDCE-76BD0BD26BDA}" type="presParOf" srcId="{D2250433-3C79-4C21-A703-22AF3A302169}" destId="{A0ACCD06-0F95-4459-992E-4188C0137C04}" srcOrd="0" destOrd="0" presId="urn:microsoft.com/office/officeart/2005/8/layout/orgChart1"/>
    <dgm:cxn modelId="{7A2CF585-3EB6-4A0C-A454-EBE62376ED73}" type="presParOf" srcId="{D2250433-3C79-4C21-A703-22AF3A302169}" destId="{5108F8EA-308C-4EEF-A7F6-6B0594A8FD4D}" srcOrd="1" destOrd="0" presId="urn:microsoft.com/office/officeart/2005/8/layout/orgChart1"/>
    <dgm:cxn modelId="{E7A66F8A-AE35-4B00-81C6-B028584B1F04}" type="presParOf" srcId="{5108F8EA-308C-4EEF-A7F6-6B0594A8FD4D}" destId="{F78417C3-ED59-4004-BA92-7C1703A96E20}" srcOrd="0" destOrd="0" presId="urn:microsoft.com/office/officeart/2005/8/layout/orgChart1"/>
    <dgm:cxn modelId="{FC489B1D-6EC8-42E0-A6B8-490EBC6403D8}" type="presParOf" srcId="{F78417C3-ED59-4004-BA92-7C1703A96E20}" destId="{B301A344-CC98-418D-A7D0-D3A4612DFF49}" srcOrd="0" destOrd="0" presId="urn:microsoft.com/office/officeart/2005/8/layout/orgChart1"/>
    <dgm:cxn modelId="{8D8584E2-31DA-4F34-8B37-A41EF4DE875F}" type="presParOf" srcId="{F78417C3-ED59-4004-BA92-7C1703A96E20}" destId="{221CADB0-740A-4C13-B232-B8B30B3ED7A8}" srcOrd="1" destOrd="0" presId="urn:microsoft.com/office/officeart/2005/8/layout/orgChart1"/>
    <dgm:cxn modelId="{3EC9E06B-709A-4967-A1D6-B681E10C0D89}" type="presParOf" srcId="{5108F8EA-308C-4EEF-A7F6-6B0594A8FD4D}" destId="{FA8F81D0-7A42-4D6E-BEBE-32D7F92F23A8}" srcOrd="1" destOrd="0" presId="urn:microsoft.com/office/officeart/2005/8/layout/orgChart1"/>
    <dgm:cxn modelId="{375DD88D-D538-45E4-A8E4-F3167D1BFBCA}" type="presParOf" srcId="{5108F8EA-308C-4EEF-A7F6-6B0594A8FD4D}" destId="{AF650A7C-B14E-429B-A1B5-CC10EA74071A}" srcOrd="2" destOrd="0" presId="urn:microsoft.com/office/officeart/2005/8/layout/orgChart1"/>
    <dgm:cxn modelId="{00EC53D4-59CF-4819-9DE7-327DA192F3B5}" type="presParOf" srcId="{D2250433-3C79-4C21-A703-22AF3A302169}" destId="{CB435AF1-5284-41DE-9868-B5967CDC7EAC}" srcOrd="2" destOrd="0" presId="urn:microsoft.com/office/officeart/2005/8/layout/orgChart1"/>
    <dgm:cxn modelId="{B351E471-7470-4440-BD60-196AE2AE8287}" type="presParOf" srcId="{D2250433-3C79-4C21-A703-22AF3A302169}" destId="{B214B923-FE80-4E0A-94AA-6EA1AA133A7D}" srcOrd="3" destOrd="0" presId="urn:microsoft.com/office/officeart/2005/8/layout/orgChart1"/>
    <dgm:cxn modelId="{BE77994A-E1A3-4857-921A-325DC075AED7}" type="presParOf" srcId="{B214B923-FE80-4E0A-94AA-6EA1AA133A7D}" destId="{45EA1269-70B2-4BDC-8C09-C35385070132}" srcOrd="0" destOrd="0" presId="urn:microsoft.com/office/officeart/2005/8/layout/orgChart1"/>
    <dgm:cxn modelId="{056E8EE7-DBFA-4A0B-AC8D-DA40A372C467}" type="presParOf" srcId="{45EA1269-70B2-4BDC-8C09-C35385070132}" destId="{A05D78A6-D6BE-4E1F-902D-2A1D1BB51AEF}" srcOrd="0" destOrd="0" presId="urn:microsoft.com/office/officeart/2005/8/layout/orgChart1"/>
    <dgm:cxn modelId="{B0F8A76F-61BD-4CF9-8B81-0A0635EE7AE5}" type="presParOf" srcId="{45EA1269-70B2-4BDC-8C09-C35385070132}" destId="{21F49E47-3DBF-4C53-AB56-1AD12BD14F63}" srcOrd="1" destOrd="0" presId="urn:microsoft.com/office/officeart/2005/8/layout/orgChart1"/>
    <dgm:cxn modelId="{BAF5F24C-EE3E-42F5-B82A-3C39AFB67646}" type="presParOf" srcId="{B214B923-FE80-4E0A-94AA-6EA1AA133A7D}" destId="{AEDD1448-5DD6-4E49-AF6D-D0E566C6D345}" srcOrd="1" destOrd="0" presId="urn:microsoft.com/office/officeart/2005/8/layout/orgChart1"/>
    <dgm:cxn modelId="{1FE27E16-7B90-4D77-8B68-B039DD085794}" type="presParOf" srcId="{B214B923-FE80-4E0A-94AA-6EA1AA133A7D}" destId="{ED2F2807-926C-4681-A2ED-849009C9619F}" srcOrd="2" destOrd="0" presId="urn:microsoft.com/office/officeart/2005/8/layout/orgChart1"/>
    <dgm:cxn modelId="{A571EB71-3097-4DED-9B5E-A0FF5C92A07B}" type="presParOf" srcId="{D2250433-3C79-4C21-A703-22AF3A302169}" destId="{0FC98169-39F5-4BEA-AA7A-7F73CAAC3C6F}" srcOrd="4" destOrd="0" presId="urn:microsoft.com/office/officeart/2005/8/layout/orgChart1"/>
    <dgm:cxn modelId="{09A559F2-7594-43A2-9E47-6B66DB7D665B}" type="presParOf" srcId="{D2250433-3C79-4C21-A703-22AF3A302169}" destId="{0595BCC4-7A6C-4AA9-8FC2-028803AC2849}" srcOrd="5" destOrd="0" presId="urn:microsoft.com/office/officeart/2005/8/layout/orgChart1"/>
    <dgm:cxn modelId="{637C89DC-7516-4F6F-930F-63A74D8643B3}" type="presParOf" srcId="{0595BCC4-7A6C-4AA9-8FC2-028803AC2849}" destId="{6A5DEF63-C99A-4B2E-AFF1-21434404DA73}" srcOrd="0" destOrd="0" presId="urn:microsoft.com/office/officeart/2005/8/layout/orgChart1"/>
    <dgm:cxn modelId="{F246AB92-7CA9-46C2-9960-189D7DC78BB7}" type="presParOf" srcId="{6A5DEF63-C99A-4B2E-AFF1-21434404DA73}" destId="{A5873132-8E8D-4DA4-807E-D834C75AC374}" srcOrd="0" destOrd="0" presId="urn:microsoft.com/office/officeart/2005/8/layout/orgChart1"/>
    <dgm:cxn modelId="{F9768E66-048F-482A-915E-9BFF42D3E0FA}" type="presParOf" srcId="{6A5DEF63-C99A-4B2E-AFF1-21434404DA73}" destId="{28AA59B7-DA24-4097-A417-9A17AE6AB222}" srcOrd="1" destOrd="0" presId="urn:microsoft.com/office/officeart/2005/8/layout/orgChart1"/>
    <dgm:cxn modelId="{A1CB5113-6AD8-4776-AB0E-76D0B421C0EB}" type="presParOf" srcId="{0595BCC4-7A6C-4AA9-8FC2-028803AC2849}" destId="{885B2147-7C0B-487A-800A-CD0EDF08F8A8}" srcOrd="1" destOrd="0" presId="urn:microsoft.com/office/officeart/2005/8/layout/orgChart1"/>
    <dgm:cxn modelId="{3DCF3958-1242-431B-8200-262D5923EECA}" type="presParOf" srcId="{0595BCC4-7A6C-4AA9-8FC2-028803AC2849}" destId="{D8D6373F-F55C-47D5-B6CD-9D8BC437E03E}" srcOrd="2" destOrd="0" presId="urn:microsoft.com/office/officeart/2005/8/layout/orgChart1"/>
    <dgm:cxn modelId="{0C2CF27D-4923-4A0C-8549-9E19C3ABF36C}" type="presParOf" srcId="{D999D3A5-D40E-44FC-8634-9BC71ACDDF62}" destId="{D1389C30-0C9F-4EDF-8A71-C58B32F68279}" srcOrd="2" destOrd="0" presId="urn:microsoft.com/office/officeart/2005/8/layout/orgChart1"/>
    <dgm:cxn modelId="{5159C462-3CA7-429D-A43F-02DBCD5525B4}"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C98169-39F5-4BEA-AA7A-7F73CAAC3C6F}">
      <dsp:nvSpPr>
        <dsp:cNvPr id="0" name=""/>
        <dsp:cNvSpPr/>
      </dsp:nvSpPr>
      <dsp:spPr>
        <a:xfrm>
          <a:off x="3191099" y="994064"/>
          <a:ext cx="123109" cy="1542970"/>
        </a:xfrm>
        <a:custGeom>
          <a:avLst/>
          <a:gdLst/>
          <a:ahLst/>
          <a:cxnLst/>
          <a:rect l="0" t="0" r="0" b="0"/>
          <a:pathLst>
            <a:path>
              <a:moveTo>
                <a:pt x="0" y="0"/>
              </a:moveTo>
              <a:lnTo>
                <a:pt x="0" y="1542970"/>
              </a:lnTo>
              <a:lnTo>
                <a:pt x="123109" y="15429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191099" y="994064"/>
          <a:ext cx="123109" cy="960252"/>
        </a:xfrm>
        <a:custGeom>
          <a:avLst/>
          <a:gdLst/>
          <a:ahLst/>
          <a:cxnLst/>
          <a:rect l="0" t="0" r="0" b="0"/>
          <a:pathLst>
            <a:path>
              <a:moveTo>
                <a:pt x="0" y="0"/>
              </a:moveTo>
              <a:lnTo>
                <a:pt x="0" y="960252"/>
              </a:lnTo>
              <a:lnTo>
                <a:pt x="123109" y="9602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191099" y="994064"/>
          <a:ext cx="123109" cy="377535"/>
        </a:xfrm>
        <a:custGeom>
          <a:avLst/>
          <a:gdLst/>
          <a:ahLst/>
          <a:cxnLst/>
          <a:rect l="0" t="0" r="0" b="0"/>
          <a:pathLst>
            <a:path>
              <a:moveTo>
                <a:pt x="0" y="0"/>
              </a:moveTo>
              <a:lnTo>
                <a:pt x="0" y="377535"/>
              </a:lnTo>
              <a:lnTo>
                <a:pt x="123109" y="3775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526308" y="411347"/>
          <a:ext cx="993082" cy="172353"/>
        </a:xfrm>
        <a:custGeom>
          <a:avLst/>
          <a:gdLst/>
          <a:ahLst/>
          <a:cxnLst/>
          <a:rect l="0" t="0" r="0" b="0"/>
          <a:pathLst>
            <a:path>
              <a:moveTo>
                <a:pt x="0" y="0"/>
              </a:moveTo>
              <a:lnTo>
                <a:pt x="0" y="86176"/>
              </a:lnTo>
              <a:lnTo>
                <a:pt x="993082" y="86176"/>
              </a:lnTo>
              <a:lnTo>
                <a:pt x="993082" y="172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198017" y="994064"/>
          <a:ext cx="142166" cy="1459806"/>
        </a:xfrm>
        <a:custGeom>
          <a:avLst/>
          <a:gdLst/>
          <a:ahLst/>
          <a:cxnLst/>
          <a:rect l="0" t="0" r="0" b="0"/>
          <a:pathLst>
            <a:path>
              <a:moveTo>
                <a:pt x="0" y="0"/>
              </a:moveTo>
              <a:lnTo>
                <a:pt x="0" y="1459806"/>
              </a:lnTo>
              <a:lnTo>
                <a:pt x="142166" y="145980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198017" y="994064"/>
          <a:ext cx="123109" cy="960252"/>
        </a:xfrm>
        <a:custGeom>
          <a:avLst/>
          <a:gdLst/>
          <a:ahLst/>
          <a:cxnLst/>
          <a:rect l="0" t="0" r="0" b="0"/>
          <a:pathLst>
            <a:path>
              <a:moveTo>
                <a:pt x="0" y="0"/>
              </a:moveTo>
              <a:lnTo>
                <a:pt x="0" y="960252"/>
              </a:lnTo>
              <a:lnTo>
                <a:pt x="123109" y="9602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198017" y="994064"/>
          <a:ext cx="123109" cy="377535"/>
        </a:xfrm>
        <a:custGeom>
          <a:avLst/>
          <a:gdLst/>
          <a:ahLst/>
          <a:cxnLst/>
          <a:rect l="0" t="0" r="0" b="0"/>
          <a:pathLst>
            <a:path>
              <a:moveTo>
                <a:pt x="0" y="0"/>
              </a:moveTo>
              <a:lnTo>
                <a:pt x="0" y="377535"/>
              </a:lnTo>
              <a:lnTo>
                <a:pt x="123109" y="3775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480588" y="411347"/>
          <a:ext cx="91440" cy="172353"/>
        </a:xfrm>
        <a:custGeom>
          <a:avLst/>
          <a:gdLst/>
          <a:ahLst/>
          <a:cxnLst/>
          <a:rect l="0" t="0" r="0" b="0"/>
          <a:pathLst>
            <a:path>
              <a:moveTo>
                <a:pt x="45720" y="0"/>
              </a:moveTo>
              <a:lnTo>
                <a:pt x="45720" y="172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204935" y="994064"/>
          <a:ext cx="123109" cy="960252"/>
        </a:xfrm>
        <a:custGeom>
          <a:avLst/>
          <a:gdLst/>
          <a:ahLst/>
          <a:cxnLst/>
          <a:rect l="0" t="0" r="0" b="0"/>
          <a:pathLst>
            <a:path>
              <a:moveTo>
                <a:pt x="0" y="0"/>
              </a:moveTo>
              <a:lnTo>
                <a:pt x="0" y="960252"/>
              </a:lnTo>
              <a:lnTo>
                <a:pt x="123109" y="9602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204935" y="994064"/>
          <a:ext cx="123109" cy="377535"/>
        </a:xfrm>
        <a:custGeom>
          <a:avLst/>
          <a:gdLst/>
          <a:ahLst/>
          <a:cxnLst/>
          <a:rect l="0" t="0" r="0" b="0"/>
          <a:pathLst>
            <a:path>
              <a:moveTo>
                <a:pt x="0" y="0"/>
              </a:moveTo>
              <a:lnTo>
                <a:pt x="0" y="377535"/>
              </a:lnTo>
              <a:lnTo>
                <a:pt x="123109" y="3775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533226" y="411347"/>
          <a:ext cx="993082" cy="172353"/>
        </a:xfrm>
        <a:custGeom>
          <a:avLst/>
          <a:gdLst/>
          <a:ahLst/>
          <a:cxnLst/>
          <a:rect l="0" t="0" r="0" b="0"/>
          <a:pathLst>
            <a:path>
              <a:moveTo>
                <a:pt x="993082" y="0"/>
              </a:moveTo>
              <a:lnTo>
                <a:pt x="993082" y="86176"/>
              </a:lnTo>
              <a:lnTo>
                <a:pt x="0" y="86176"/>
              </a:lnTo>
              <a:lnTo>
                <a:pt x="0" y="172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115944" y="982"/>
          <a:ext cx="820728" cy="41036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Career Exploration</a:t>
          </a:r>
        </a:p>
      </dsp:txBody>
      <dsp:txXfrm>
        <a:off x="2115944" y="982"/>
        <a:ext cx="820728" cy="410364"/>
      </dsp:txXfrm>
    </dsp:sp>
    <dsp:sp modelId="{C7A80682-AED4-4085-9BF6-C78398331C4C}">
      <dsp:nvSpPr>
        <dsp:cNvPr id="0" name=""/>
        <dsp:cNvSpPr/>
      </dsp:nvSpPr>
      <dsp:spPr>
        <a:xfrm>
          <a:off x="1122862" y="583700"/>
          <a:ext cx="820728" cy="41036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Strengths</a:t>
          </a:r>
        </a:p>
      </dsp:txBody>
      <dsp:txXfrm>
        <a:off x="1122862" y="583700"/>
        <a:ext cx="820728" cy="410364"/>
      </dsp:txXfrm>
    </dsp:sp>
    <dsp:sp modelId="{D56803D9-E936-4E06-99AD-1E09D54AEF7D}">
      <dsp:nvSpPr>
        <dsp:cNvPr id="0" name=""/>
        <dsp:cNvSpPr/>
      </dsp:nvSpPr>
      <dsp:spPr>
        <a:xfrm>
          <a:off x="1328044" y="1166417"/>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Definition</a:t>
          </a:r>
        </a:p>
      </dsp:txBody>
      <dsp:txXfrm>
        <a:off x="1328044" y="1166417"/>
        <a:ext cx="820728" cy="410364"/>
      </dsp:txXfrm>
    </dsp:sp>
    <dsp:sp modelId="{4513AF84-1C57-4431-9A6D-8FAF659C75E0}">
      <dsp:nvSpPr>
        <dsp:cNvPr id="0" name=""/>
        <dsp:cNvSpPr/>
      </dsp:nvSpPr>
      <dsp:spPr>
        <a:xfrm>
          <a:off x="1328044" y="1749135"/>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Personal Strengths </a:t>
          </a:r>
        </a:p>
      </dsp:txBody>
      <dsp:txXfrm>
        <a:off x="1328044" y="1749135"/>
        <a:ext cx="820728" cy="410364"/>
      </dsp:txXfrm>
    </dsp:sp>
    <dsp:sp modelId="{2770AE8D-7032-4560-BAE7-6924EF1F9928}">
      <dsp:nvSpPr>
        <dsp:cNvPr id="0" name=""/>
        <dsp:cNvSpPr/>
      </dsp:nvSpPr>
      <dsp:spPr>
        <a:xfrm>
          <a:off x="2115944" y="583700"/>
          <a:ext cx="820728" cy="41036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Needs</a:t>
          </a:r>
        </a:p>
      </dsp:txBody>
      <dsp:txXfrm>
        <a:off x="2115944" y="583700"/>
        <a:ext cx="820728" cy="410364"/>
      </dsp:txXfrm>
    </dsp:sp>
    <dsp:sp modelId="{BC271F1D-09B4-459B-A511-5A40F5907086}">
      <dsp:nvSpPr>
        <dsp:cNvPr id="0" name=""/>
        <dsp:cNvSpPr/>
      </dsp:nvSpPr>
      <dsp:spPr>
        <a:xfrm>
          <a:off x="2321126" y="1166417"/>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Definition</a:t>
          </a:r>
        </a:p>
      </dsp:txBody>
      <dsp:txXfrm>
        <a:off x="2321126" y="1166417"/>
        <a:ext cx="820728" cy="410364"/>
      </dsp:txXfrm>
    </dsp:sp>
    <dsp:sp modelId="{90ADDF19-0808-4C63-86A9-E4518641438B}">
      <dsp:nvSpPr>
        <dsp:cNvPr id="0" name=""/>
        <dsp:cNvSpPr/>
      </dsp:nvSpPr>
      <dsp:spPr>
        <a:xfrm>
          <a:off x="2321126" y="1749135"/>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Personal Needs</a:t>
          </a:r>
        </a:p>
      </dsp:txBody>
      <dsp:txXfrm>
        <a:off x="2321126" y="1749135"/>
        <a:ext cx="820728" cy="410364"/>
      </dsp:txXfrm>
    </dsp:sp>
    <dsp:sp modelId="{13025A8B-8947-4B8D-9B92-46B17C0F7CCE}">
      <dsp:nvSpPr>
        <dsp:cNvPr id="0" name=""/>
        <dsp:cNvSpPr/>
      </dsp:nvSpPr>
      <dsp:spPr>
        <a:xfrm>
          <a:off x="2340183" y="2248688"/>
          <a:ext cx="782622"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Self-Directed Search</a:t>
          </a:r>
        </a:p>
      </dsp:txBody>
      <dsp:txXfrm>
        <a:off x="2340183" y="2248688"/>
        <a:ext cx="782622" cy="410364"/>
      </dsp:txXfrm>
    </dsp:sp>
    <dsp:sp modelId="{420715AE-B6C5-4BC9-AF8D-BC2B24654354}">
      <dsp:nvSpPr>
        <dsp:cNvPr id="0" name=""/>
        <dsp:cNvSpPr/>
      </dsp:nvSpPr>
      <dsp:spPr>
        <a:xfrm>
          <a:off x="3109026" y="583700"/>
          <a:ext cx="820728" cy="41036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Career Interest</a:t>
          </a:r>
        </a:p>
      </dsp:txBody>
      <dsp:txXfrm>
        <a:off x="3109026" y="583700"/>
        <a:ext cx="820728" cy="410364"/>
      </dsp:txXfrm>
    </dsp:sp>
    <dsp:sp modelId="{B301A344-CC98-418D-A7D0-D3A4612DFF49}">
      <dsp:nvSpPr>
        <dsp:cNvPr id="0" name=""/>
        <dsp:cNvSpPr/>
      </dsp:nvSpPr>
      <dsp:spPr>
        <a:xfrm>
          <a:off x="3314208" y="1166417"/>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Personal Interests</a:t>
          </a:r>
        </a:p>
      </dsp:txBody>
      <dsp:txXfrm>
        <a:off x="3314208" y="1166417"/>
        <a:ext cx="820728" cy="410364"/>
      </dsp:txXfrm>
    </dsp:sp>
    <dsp:sp modelId="{A05D78A6-D6BE-4E1F-902D-2A1D1BB51AEF}">
      <dsp:nvSpPr>
        <dsp:cNvPr id="0" name=""/>
        <dsp:cNvSpPr/>
      </dsp:nvSpPr>
      <dsp:spPr>
        <a:xfrm>
          <a:off x="3314208" y="1749135"/>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Work Environment</a:t>
          </a:r>
        </a:p>
      </dsp:txBody>
      <dsp:txXfrm>
        <a:off x="3314208" y="1749135"/>
        <a:ext cx="820728" cy="410364"/>
      </dsp:txXfrm>
    </dsp:sp>
    <dsp:sp modelId="{A5873132-8E8D-4DA4-807E-D834C75AC374}">
      <dsp:nvSpPr>
        <dsp:cNvPr id="0" name=""/>
        <dsp:cNvSpPr/>
      </dsp:nvSpPr>
      <dsp:spPr>
        <a:xfrm>
          <a:off x="3314208" y="2331852"/>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Career Preference</a:t>
          </a:r>
        </a:p>
      </dsp:txBody>
      <dsp:txXfrm>
        <a:off x="3314208" y="2331852"/>
        <a:ext cx="820728" cy="4103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7D761-C102-445D-8298-271A2A13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26105</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2015-09-29T20:34:00Z</dcterms:created>
  <dcterms:modified xsi:type="dcterms:W3CDTF">2015-09-29T20:34:00Z</dcterms:modified>
</cp:coreProperties>
</file>